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A" w:rsidRDefault="00C36730" w:rsidP="00687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A">
        <w:rPr>
          <w:rFonts w:ascii="Times New Roman" w:hAnsi="Times New Roman" w:cs="Times New Roman"/>
          <w:sz w:val="28"/>
          <w:szCs w:val="28"/>
        </w:rPr>
        <w:t>16.03.2019</w:t>
      </w:r>
      <w:r w:rsidR="006870DA">
        <w:rPr>
          <w:rFonts w:ascii="Times New Roman" w:hAnsi="Times New Roman" w:cs="Times New Roman"/>
          <w:sz w:val="28"/>
          <w:szCs w:val="28"/>
        </w:rPr>
        <w:t>года</w:t>
      </w:r>
      <w:r w:rsidRPr="006870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70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870DA">
        <w:rPr>
          <w:rFonts w:ascii="Times New Roman" w:hAnsi="Times New Roman" w:cs="Times New Roman"/>
          <w:sz w:val="28"/>
          <w:szCs w:val="28"/>
        </w:rPr>
        <w:t>ангуй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прошли соревнования по волейболу среди мужских команд Братского района на кубок А. Земского. В ту</w:t>
      </w:r>
      <w:r w:rsidR="006870DA">
        <w:rPr>
          <w:rFonts w:ascii="Times New Roman" w:hAnsi="Times New Roman" w:cs="Times New Roman"/>
          <w:sz w:val="28"/>
          <w:szCs w:val="28"/>
        </w:rPr>
        <w:t>рнире приняли участие 4 команды</w:t>
      </w:r>
      <w:r w:rsidRPr="006870DA">
        <w:rPr>
          <w:rFonts w:ascii="Times New Roman" w:hAnsi="Times New Roman" w:cs="Times New Roman"/>
          <w:sz w:val="28"/>
          <w:szCs w:val="28"/>
        </w:rPr>
        <w:t xml:space="preserve"> из поселков Тангуй,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Зяба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Кобляково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, Покосное. Команда </w:t>
      </w:r>
      <w:proofErr w:type="gramStart"/>
      <w:r w:rsidRPr="006870DA">
        <w:rPr>
          <w:rFonts w:ascii="Times New Roman" w:hAnsi="Times New Roman" w:cs="Times New Roman"/>
          <w:sz w:val="28"/>
          <w:szCs w:val="28"/>
        </w:rPr>
        <w:t>Покосного</w:t>
      </w:r>
      <w:proofErr w:type="gramEnd"/>
      <w:r w:rsidRPr="006870DA">
        <w:rPr>
          <w:rFonts w:ascii="Times New Roman" w:hAnsi="Times New Roman" w:cs="Times New Roman"/>
          <w:sz w:val="28"/>
          <w:szCs w:val="28"/>
        </w:rPr>
        <w:t xml:space="preserve"> в составе 8 человек (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Олег, Красинский Михаил, Поляков Антон, Артемьев Павел, Вершинин Артем,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Тремаскин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Нешатаев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Леонид, Субботин Дмитрий) заняла </w:t>
      </w:r>
      <w:r w:rsidRPr="006870D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6870DA">
        <w:rPr>
          <w:rFonts w:ascii="Times New Roman" w:hAnsi="Times New Roman" w:cs="Times New Roman"/>
          <w:sz w:val="28"/>
          <w:szCs w:val="28"/>
        </w:rPr>
        <w:t xml:space="preserve"> и награждена переходящим Кубком и золотыми медалями.</w:t>
      </w:r>
    </w:p>
    <w:p w:rsidR="006870DA" w:rsidRDefault="006870DA" w:rsidP="00687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A">
        <w:rPr>
          <w:rFonts w:ascii="Times New Roman" w:hAnsi="Times New Roman" w:cs="Times New Roman"/>
          <w:sz w:val="28"/>
          <w:szCs w:val="28"/>
        </w:rPr>
        <w:t xml:space="preserve">В этот же день в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70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870DA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прошли соревнования по</w:t>
      </w:r>
      <w:r>
        <w:rPr>
          <w:rFonts w:ascii="Times New Roman" w:hAnsi="Times New Roman" w:cs="Times New Roman"/>
          <w:sz w:val="28"/>
          <w:szCs w:val="28"/>
        </w:rPr>
        <w:t xml:space="preserve"> волейболу среди женских команд</w:t>
      </w:r>
      <w:r w:rsidRPr="006870DA">
        <w:rPr>
          <w:rFonts w:ascii="Times New Roman" w:hAnsi="Times New Roman" w:cs="Times New Roman"/>
          <w:sz w:val="28"/>
          <w:szCs w:val="28"/>
        </w:rPr>
        <w:t xml:space="preserve"> Братского района на кубок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, в которых приняли участие 5 команд из поселков Прибрежный, Тангуй, Покосное, Александровка и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Кобляково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>. Наша команда в составе Артемьев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0DA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70DA">
        <w:rPr>
          <w:rFonts w:ascii="Times New Roman" w:hAnsi="Times New Roman" w:cs="Times New Roman"/>
          <w:sz w:val="28"/>
          <w:szCs w:val="28"/>
        </w:rPr>
        <w:t>, Поляков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0DA">
        <w:rPr>
          <w:rFonts w:ascii="Times New Roman" w:hAnsi="Times New Roman" w:cs="Times New Roman"/>
          <w:sz w:val="28"/>
          <w:szCs w:val="28"/>
        </w:rPr>
        <w:t xml:space="preserve"> 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70DA">
        <w:rPr>
          <w:rFonts w:ascii="Times New Roman" w:hAnsi="Times New Roman" w:cs="Times New Roman"/>
          <w:sz w:val="28"/>
          <w:szCs w:val="28"/>
        </w:rPr>
        <w:t>, Минченко Мари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0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70DA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6870DA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Климчик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7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0DA">
        <w:rPr>
          <w:rFonts w:ascii="Times New Roman" w:hAnsi="Times New Roman" w:cs="Times New Roman"/>
          <w:sz w:val="28"/>
          <w:szCs w:val="28"/>
        </w:rPr>
        <w:t>Башуров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870DA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70DA">
        <w:rPr>
          <w:rFonts w:ascii="Times New Roman" w:hAnsi="Times New Roman" w:cs="Times New Roman"/>
          <w:sz w:val="28"/>
          <w:szCs w:val="28"/>
        </w:rPr>
        <w:t xml:space="preserve"> и Федоров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0DA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0DA">
        <w:rPr>
          <w:rFonts w:ascii="Times New Roman" w:hAnsi="Times New Roman" w:cs="Times New Roman"/>
          <w:sz w:val="28"/>
          <w:szCs w:val="28"/>
        </w:rPr>
        <w:t xml:space="preserve"> заняла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6870DA">
        <w:rPr>
          <w:rFonts w:ascii="Times New Roman" w:hAnsi="Times New Roman" w:cs="Times New Roman"/>
          <w:b/>
          <w:sz w:val="28"/>
          <w:szCs w:val="28"/>
        </w:rPr>
        <w:t>место</w:t>
      </w:r>
      <w:r w:rsidRPr="006870DA">
        <w:rPr>
          <w:rFonts w:ascii="Times New Roman" w:hAnsi="Times New Roman" w:cs="Times New Roman"/>
          <w:sz w:val="28"/>
          <w:szCs w:val="28"/>
        </w:rPr>
        <w:t>.  Участни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870DA">
        <w:rPr>
          <w:rFonts w:ascii="Times New Roman" w:hAnsi="Times New Roman" w:cs="Times New Roman"/>
          <w:sz w:val="28"/>
          <w:szCs w:val="28"/>
        </w:rPr>
        <w:t>ы награждены грамотой и медалями.</w:t>
      </w:r>
      <w:bookmarkStart w:id="0" w:name="_GoBack"/>
      <w:bookmarkEnd w:id="0"/>
    </w:p>
    <w:p w:rsidR="006870DA" w:rsidRPr="006870DA" w:rsidRDefault="006870DA" w:rsidP="006870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DA">
        <w:rPr>
          <w:rFonts w:ascii="Times New Roman" w:hAnsi="Times New Roman" w:cs="Times New Roman"/>
          <w:b/>
          <w:sz w:val="28"/>
          <w:szCs w:val="28"/>
        </w:rPr>
        <w:t>Поздравляем победителей!</w:t>
      </w:r>
    </w:p>
    <w:p w:rsidR="006870DA" w:rsidRDefault="006870DA" w:rsidP="006870DA">
      <w:pPr>
        <w:tabs>
          <w:tab w:val="left" w:pos="426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51" cy="3240000"/>
            <wp:effectExtent l="0" t="0" r="0" b="0"/>
            <wp:docPr id="1" name="Рисунок 1" descr="E:\на сайт\IMG_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IMG_4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5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DA" w:rsidRDefault="006870DA" w:rsidP="00687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8683" cy="3756930"/>
            <wp:effectExtent l="0" t="0" r="0" b="0"/>
            <wp:docPr id="2" name="Рисунок 2" descr="E:\на сайт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4" t="15663" r="5908"/>
                    <a:stretch/>
                  </pic:blipFill>
                  <pic:spPr bwMode="auto">
                    <a:xfrm>
                      <a:off x="0" y="0"/>
                      <a:ext cx="4787871" cy="37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DF"/>
    <w:rsid w:val="002858DF"/>
    <w:rsid w:val="006870DA"/>
    <w:rsid w:val="006D61B0"/>
    <w:rsid w:val="00C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2019-03-18T06:21:00Z</dcterms:created>
  <dcterms:modified xsi:type="dcterms:W3CDTF">2019-03-20T06:36:00Z</dcterms:modified>
</cp:coreProperties>
</file>