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8A" w:rsidRDefault="002B628A" w:rsidP="002B628A">
      <w:pPr>
        <w:jc w:val="both"/>
        <w:rPr>
          <w:rFonts w:ascii="Times New Roman" w:hAnsi="Times New Roman" w:cs="Times New Roman"/>
          <w:sz w:val="28"/>
          <w:szCs w:val="28"/>
        </w:rPr>
      </w:pPr>
      <w:r w:rsidRPr="00BC13BB">
        <w:rPr>
          <w:rFonts w:ascii="Times New Roman" w:hAnsi="Times New Roman" w:cs="Times New Roman"/>
          <w:b/>
          <w:sz w:val="28"/>
          <w:szCs w:val="28"/>
        </w:rPr>
        <w:t xml:space="preserve">            «Встретимся, вспомним, споём!»</w:t>
      </w:r>
      <w:r w:rsidRPr="00BC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BC13BB">
        <w:rPr>
          <w:rFonts w:ascii="Times New Roman" w:hAnsi="Times New Roman" w:cs="Times New Roman"/>
          <w:sz w:val="28"/>
          <w:szCs w:val="28"/>
        </w:rPr>
        <w:t>так называлась встреча клуба выходного дня «Не стареющие сердца» (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3BB">
        <w:rPr>
          <w:rFonts w:ascii="Times New Roman" w:hAnsi="Times New Roman" w:cs="Times New Roman"/>
          <w:sz w:val="28"/>
          <w:szCs w:val="28"/>
        </w:rPr>
        <w:t>Кравцова Татьяна Васильевна) За чашкой чая,  в непринужденной обстановке,  все присутствующие имели возможность пообщаться, обсудить насущные проблемы, ну и,  конечно же,  с молодым азартом   играли, танцевали, веселились!!!</w:t>
      </w:r>
    </w:p>
    <w:p w:rsidR="002B628A" w:rsidRDefault="002B628A" w:rsidP="002B6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28A" w:rsidRDefault="002B628A" w:rsidP="002B6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28A" w:rsidRDefault="002B628A" w:rsidP="002B6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205" cy="4320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5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205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8A" w:rsidRDefault="002B628A" w:rsidP="002B6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0188" cy="396000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5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8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8A" w:rsidRDefault="002B628A" w:rsidP="002B6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28A" w:rsidRPr="00BC13BB" w:rsidRDefault="002B628A" w:rsidP="002B6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0188" cy="396000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5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8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C89" w:rsidRDefault="002C0C89"/>
    <w:sectPr w:rsidR="002C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5F"/>
    <w:rsid w:val="002B628A"/>
    <w:rsid w:val="002C0C89"/>
    <w:rsid w:val="00A2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2015-04-15T04:54:00Z</dcterms:created>
  <dcterms:modified xsi:type="dcterms:W3CDTF">2015-04-15T04:56:00Z</dcterms:modified>
</cp:coreProperties>
</file>