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4C" w:rsidRPr="00600D4C" w:rsidRDefault="00600D4C" w:rsidP="00600D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600D4C">
        <w:rPr>
          <w:rFonts w:ascii="Times New Roman" w:hAnsi="Times New Roman" w:cs="Times New Roman"/>
          <w:sz w:val="28"/>
          <w:szCs w:val="28"/>
        </w:rPr>
        <w:t>В нынешнем году в нашем поселении Проводы Зимы прошли в последнее воскресение марта. Мы, работники библиотеки и наши читатели приняли самое активное участие в любимом жителями празднике «Дождались мы Весны, все на проводы Зимы!». Нам достались роли Феи, Зимы, Золушки, Скомороха, Бабы Яги, мальчика – пажа</w:t>
      </w:r>
      <w:proofErr w:type="gramStart"/>
      <w:r w:rsidRPr="00600D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00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D4C" w:rsidRDefault="00600D4C" w:rsidP="00600D4C">
      <w:pPr>
        <w:jc w:val="both"/>
        <w:rPr>
          <w:rFonts w:ascii="Times New Roman" w:hAnsi="Times New Roman" w:cs="Times New Roman"/>
          <w:sz w:val="28"/>
          <w:szCs w:val="28"/>
        </w:rPr>
      </w:pPr>
      <w:r w:rsidRPr="00600D4C">
        <w:rPr>
          <w:rFonts w:ascii="Times New Roman" w:hAnsi="Times New Roman" w:cs="Times New Roman"/>
          <w:sz w:val="28"/>
          <w:szCs w:val="28"/>
        </w:rPr>
        <w:t xml:space="preserve">  Праздник прошёл весело, широко – как это и принято с давних времен на Руси. </w:t>
      </w:r>
    </w:p>
    <w:p w:rsidR="00600D4C" w:rsidRDefault="00600D4C" w:rsidP="00600D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D4C" w:rsidRPr="00600D4C" w:rsidRDefault="00600D4C" w:rsidP="00600D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4C" w:rsidRDefault="00600D4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06B" w:rsidRDefault="00600D4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25"/>
    <w:rsid w:val="00600D4C"/>
    <w:rsid w:val="00C4706B"/>
    <w:rsid w:val="00E4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FBC86-6D8D-472A-94DE-3ADACC308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2015-05-14T04:26:00Z</dcterms:created>
  <dcterms:modified xsi:type="dcterms:W3CDTF">2015-05-14T04:35:00Z</dcterms:modified>
</cp:coreProperties>
</file>