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031" w:rsidRPr="00F55031" w:rsidRDefault="00F55031" w:rsidP="00F55031">
      <w:pPr>
        <w:spacing w:line="240" w:lineRule="auto"/>
        <w:ind w:firstLine="709"/>
        <w:jc w:val="both"/>
        <w:rPr>
          <w:rFonts w:ascii="Times New Roman" w:hAnsi="Times New Roman" w:cs="Times New Roman"/>
          <w:spacing w:val="-4"/>
          <w:sz w:val="28"/>
          <w:szCs w:val="28"/>
        </w:rPr>
      </w:pPr>
      <w:r w:rsidRPr="00F55031">
        <w:rPr>
          <w:rFonts w:ascii="Times New Roman" w:hAnsi="Times New Roman" w:cs="Times New Roman"/>
          <w:spacing w:val="-4"/>
          <w:sz w:val="28"/>
          <w:szCs w:val="28"/>
        </w:rPr>
        <w:t xml:space="preserve">Праздничная программа </w:t>
      </w:r>
      <w:r w:rsidRPr="00F55031">
        <w:rPr>
          <w:rFonts w:ascii="Times New Roman" w:hAnsi="Times New Roman" w:cs="Times New Roman"/>
          <w:b/>
          <w:spacing w:val="-4"/>
          <w:sz w:val="28"/>
          <w:szCs w:val="28"/>
        </w:rPr>
        <w:t>«Расцвели у нас цветы небывалой красоты»</w:t>
      </w:r>
      <w:r w:rsidRPr="00F55031">
        <w:rPr>
          <w:rFonts w:ascii="Times New Roman" w:hAnsi="Times New Roman" w:cs="Times New Roman"/>
          <w:spacing w:val="-4"/>
          <w:sz w:val="28"/>
          <w:szCs w:val="28"/>
        </w:rPr>
        <w:t xml:space="preserve"> состоялась 30 августа. Прекрасные букеты и цветочные композиции  украшали аудиторию, где проходил праздник.  Ведущая рассказала присутствующим о мире цветов, поведала прекрасные легенды о цветах,  привлекла всех к участию в викторинах, конкурсах, играх. Также были подведены итоги конкурса «Лучший цветник», «Лучшая усадьба улицы», «Лучший букет» Победители получили ценные хозяйственные призы.  Победителем конкурса «Лучшая усадьба поселка» стала  Хомченко Ольга Михайловна. Она получила грамоту  мера Братского района Старухина А.И.  и денежную премию</w:t>
      </w:r>
    </w:p>
    <w:p w:rsidR="00F55031" w:rsidRDefault="00F55031" w:rsidP="00F55031">
      <w:pPr>
        <w:jc w:val="both"/>
        <w:rPr>
          <w:sz w:val="28"/>
          <w:szCs w:val="28"/>
        </w:rPr>
      </w:pPr>
      <w:r>
        <w:rPr>
          <w:noProof/>
          <w:sz w:val="28"/>
          <w:szCs w:val="28"/>
          <w:lang w:eastAsia="ru-RU"/>
        </w:rPr>
        <w:drawing>
          <wp:inline distT="0" distB="0" distL="0" distR="0">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2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55031" w:rsidRDefault="00F55031" w:rsidP="00F55031">
      <w:pPr>
        <w:jc w:val="both"/>
        <w:rPr>
          <w:sz w:val="28"/>
          <w:szCs w:val="28"/>
        </w:rPr>
      </w:pPr>
      <w:r>
        <w:rPr>
          <w:noProof/>
          <w:sz w:val="28"/>
          <w:szCs w:val="28"/>
          <w:lang w:eastAsia="ru-RU"/>
        </w:rPr>
        <w:lastRenderedPageBreak/>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55031" w:rsidRDefault="00F55031" w:rsidP="00F55031">
      <w:pPr>
        <w:jc w:val="both"/>
        <w:rPr>
          <w:sz w:val="28"/>
          <w:szCs w:val="28"/>
        </w:rPr>
      </w:pPr>
      <w:r>
        <w:rPr>
          <w:noProof/>
          <w:sz w:val="28"/>
          <w:szCs w:val="28"/>
          <w:lang w:eastAsia="ru-RU"/>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55031" w:rsidRDefault="00F55031" w:rsidP="00F55031">
      <w:pPr>
        <w:jc w:val="both"/>
        <w:rPr>
          <w:sz w:val="28"/>
          <w:szCs w:val="28"/>
        </w:rPr>
      </w:pPr>
      <w:r>
        <w:rPr>
          <w:noProof/>
          <w:sz w:val="28"/>
          <w:szCs w:val="28"/>
          <w:lang w:eastAsia="ru-RU"/>
        </w:rPr>
        <w:lastRenderedPageBreak/>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55031" w:rsidRDefault="00F55031" w:rsidP="00F55031">
      <w:pPr>
        <w:jc w:val="both"/>
        <w:rPr>
          <w:sz w:val="28"/>
          <w:szCs w:val="28"/>
        </w:rPr>
      </w:pPr>
      <w:r>
        <w:rPr>
          <w:noProof/>
          <w:sz w:val="28"/>
          <w:szCs w:val="28"/>
          <w:lang w:eastAsia="ru-RU"/>
        </w:rPr>
        <w:drawing>
          <wp:inline distT="0" distB="0" distL="0" distR="0">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55031" w:rsidRDefault="00F55031" w:rsidP="00F55031">
      <w:pPr>
        <w:jc w:val="both"/>
        <w:rPr>
          <w:sz w:val="28"/>
          <w:szCs w:val="28"/>
        </w:rPr>
      </w:pPr>
      <w:r>
        <w:rPr>
          <w:noProof/>
          <w:sz w:val="28"/>
          <w:szCs w:val="28"/>
          <w:lang w:eastAsia="ru-RU"/>
        </w:rPr>
        <w:lastRenderedPageBreak/>
        <w:drawing>
          <wp:inline distT="0" distB="0" distL="0" distR="0">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55031" w:rsidRDefault="00F55031" w:rsidP="00F55031">
      <w:pPr>
        <w:jc w:val="both"/>
        <w:rPr>
          <w:sz w:val="28"/>
          <w:szCs w:val="28"/>
        </w:rPr>
      </w:pPr>
      <w:r>
        <w:rPr>
          <w:noProof/>
          <w:sz w:val="28"/>
          <w:szCs w:val="28"/>
          <w:lang w:eastAsia="ru-RU"/>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A55741" w:rsidRPr="00F55031" w:rsidRDefault="00F55031" w:rsidP="00F55031">
      <w:pPr>
        <w:jc w:val="both"/>
        <w:rPr>
          <w:sz w:val="28"/>
          <w:szCs w:val="28"/>
        </w:rPr>
      </w:pPr>
      <w:bookmarkStart w:id="0" w:name="_GoBack"/>
      <w:bookmarkEnd w:id="0"/>
      <w:r>
        <w:rPr>
          <w:noProof/>
          <w:sz w:val="28"/>
          <w:szCs w:val="28"/>
          <w:lang w:eastAsia="ru-RU"/>
        </w:rPr>
        <w:lastRenderedPageBreak/>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A55741" w:rsidRPr="00F550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637"/>
    <w:rsid w:val="00055637"/>
    <w:rsid w:val="00A55741"/>
    <w:rsid w:val="00F55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0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50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50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0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50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50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94</Words>
  <Characters>539</Characters>
  <Application>Microsoft Office Word</Application>
  <DocSecurity>0</DocSecurity>
  <Lines>4</Lines>
  <Paragraphs>1</Paragraphs>
  <ScaleCrop>false</ScaleCrop>
  <Company/>
  <LinksUpToDate>false</LinksUpToDate>
  <CharactersWithSpaces>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Специалист</cp:lastModifiedBy>
  <cp:revision>2</cp:revision>
  <dcterms:created xsi:type="dcterms:W3CDTF">2015-10-21T01:38:00Z</dcterms:created>
  <dcterms:modified xsi:type="dcterms:W3CDTF">2015-10-21T01:41:00Z</dcterms:modified>
</cp:coreProperties>
</file>