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9" w:rsidRPr="00744FA9" w:rsidRDefault="00744FA9" w:rsidP="00744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4FA9">
        <w:rPr>
          <w:rFonts w:ascii="Times New Roman" w:hAnsi="Times New Roman" w:cs="Times New Roman"/>
          <w:sz w:val="28"/>
          <w:szCs w:val="28"/>
        </w:rPr>
        <w:t xml:space="preserve">В рамках проекта «Добрый праздник» (это поздравление детей и взрослых с различными знаменательными датами на дому или  в кафе)  работники ДК провели развлекательную программу </w:t>
      </w:r>
      <w:r w:rsidRPr="00744FA9">
        <w:rPr>
          <w:rFonts w:ascii="Times New Roman" w:hAnsi="Times New Roman" w:cs="Times New Roman"/>
          <w:b/>
          <w:sz w:val="28"/>
          <w:szCs w:val="28"/>
        </w:rPr>
        <w:t>«День</w:t>
      </w:r>
      <w:r w:rsidRPr="00744FA9">
        <w:rPr>
          <w:rFonts w:ascii="Times New Roman" w:hAnsi="Times New Roman" w:cs="Times New Roman"/>
          <w:sz w:val="28"/>
          <w:szCs w:val="28"/>
        </w:rPr>
        <w:t xml:space="preserve"> </w:t>
      </w:r>
      <w:r w:rsidRPr="00744FA9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proofErr w:type="gramStart"/>
      <w:r w:rsidRPr="00744FA9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744FA9">
        <w:rPr>
          <w:rFonts w:ascii="Times New Roman" w:hAnsi="Times New Roman" w:cs="Times New Roman"/>
          <w:b/>
          <w:sz w:val="28"/>
          <w:szCs w:val="28"/>
        </w:rPr>
        <w:t>раздник детства»,</w:t>
      </w:r>
      <w:r w:rsidRPr="00744FA9">
        <w:rPr>
          <w:rFonts w:ascii="Times New Roman" w:hAnsi="Times New Roman" w:cs="Times New Roman"/>
          <w:sz w:val="28"/>
          <w:szCs w:val="28"/>
        </w:rPr>
        <w:t xml:space="preserve"> которая проходила в баре «Кедр» Программа была насыщена разными поздравлениями, сюрпризами, разнообразными играми и конкурсами.  Девочка именинница и все  гости </w:t>
      </w:r>
      <w:proofErr w:type="gramStart"/>
      <w:r w:rsidRPr="00744FA9">
        <w:rPr>
          <w:rFonts w:ascii="Times New Roman" w:hAnsi="Times New Roman" w:cs="Times New Roman"/>
          <w:sz w:val="28"/>
          <w:szCs w:val="28"/>
        </w:rPr>
        <w:t>остались  очень довольны</w:t>
      </w:r>
      <w:proofErr w:type="gramEnd"/>
      <w:r w:rsidRPr="00744FA9">
        <w:rPr>
          <w:rFonts w:ascii="Times New Roman" w:hAnsi="Times New Roman" w:cs="Times New Roman"/>
          <w:sz w:val="28"/>
          <w:szCs w:val="28"/>
        </w:rPr>
        <w:t>.</w:t>
      </w:r>
    </w:p>
    <w:p w:rsidR="00744FA9" w:rsidRDefault="00744FA9" w:rsidP="00744F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2193" cy="3564000"/>
            <wp:effectExtent l="0" t="0" r="0" b="0"/>
            <wp:docPr id="2" name="Рисунок 2" descr="C:\Users\Специалист\Desktop\мероприятия за январь\день рожденье грустный праздник\P107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 за январь\день рожденье грустный праздник\P10709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93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31" w:rsidRDefault="00744FA9" w:rsidP="00744FA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52193" cy="3564000"/>
            <wp:effectExtent l="0" t="0" r="0" b="0"/>
            <wp:docPr id="1" name="Рисунок 1" descr="C:\Users\Специалист\Desktop\мероприятия за январь\день рожденье грустный праздник\P107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январь\день рожденье грустный праздник\P10709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93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E7"/>
    <w:rsid w:val="00026731"/>
    <w:rsid w:val="00744FA9"/>
    <w:rsid w:val="00E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2014-02-27T03:13:00Z</dcterms:created>
  <dcterms:modified xsi:type="dcterms:W3CDTF">2014-02-27T03:16:00Z</dcterms:modified>
</cp:coreProperties>
</file>