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059" w:rsidRDefault="00D53059" w:rsidP="00D53059">
      <w:pPr>
        <w:jc w:val="both"/>
        <w:rPr>
          <w:rFonts w:ascii="Times New Roman" w:hAnsi="Times New Roman" w:cs="Times New Roman"/>
          <w:sz w:val="28"/>
          <w:szCs w:val="28"/>
        </w:rPr>
      </w:pPr>
      <w:r w:rsidRPr="00D53059">
        <w:rPr>
          <w:rFonts w:ascii="Times New Roman" w:hAnsi="Times New Roman" w:cs="Times New Roman"/>
          <w:sz w:val="28"/>
          <w:szCs w:val="28"/>
        </w:rPr>
        <w:t xml:space="preserve">            7 октября в</w:t>
      </w:r>
      <w:r w:rsidRPr="00D530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059">
        <w:rPr>
          <w:rFonts w:ascii="Times New Roman" w:hAnsi="Times New Roman" w:cs="Times New Roman"/>
          <w:sz w:val="28"/>
          <w:szCs w:val="28"/>
        </w:rPr>
        <w:t>предвери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D53059">
        <w:rPr>
          <w:rFonts w:ascii="Times New Roman" w:hAnsi="Times New Roman" w:cs="Times New Roman"/>
          <w:sz w:val="28"/>
          <w:szCs w:val="28"/>
        </w:rPr>
        <w:t xml:space="preserve"> Дня пожилого человека состоялся шахматный турнир среди пенсионеров, в котором приняли участие самые активные любители этой древней и очень интересной игры.   В результате поединка  места распределились сле</w:t>
      </w:r>
      <w:r>
        <w:rPr>
          <w:rFonts w:ascii="Times New Roman" w:hAnsi="Times New Roman" w:cs="Times New Roman"/>
          <w:sz w:val="28"/>
          <w:szCs w:val="28"/>
        </w:rPr>
        <w:t>дующим образом:</w:t>
      </w:r>
      <w:r w:rsidRPr="00D53059">
        <w:rPr>
          <w:rFonts w:ascii="Times New Roman" w:hAnsi="Times New Roman" w:cs="Times New Roman"/>
          <w:sz w:val="28"/>
          <w:szCs w:val="28"/>
        </w:rPr>
        <w:t>1 место-</w:t>
      </w:r>
      <w:proofErr w:type="spellStart"/>
      <w:r w:rsidRPr="00D53059">
        <w:rPr>
          <w:rFonts w:ascii="Times New Roman" w:hAnsi="Times New Roman" w:cs="Times New Roman"/>
          <w:sz w:val="28"/>
          <w:szCs w:val="28"/>
        </w:rPr>
        <w:t>Дулов</w:t>
      </w:r>
      <w:proofErr w:type="spellEnd"/>
      <w:r w:rsidRPr="00D53059">
        <w:rPr>
          <w:rFonts w:ascii="Times New Roman" w:hAnsi="Times New Roman" w:cs="Times New Roman"/>
          <w:sz w:val="28"/>
          <w:szCs w:val="28"/>
        </w:rPr>
        <w:t xml:space="preserve"> Леонид Иванович, 2 мест</w:t>
      </w:r>
      <w:proofErr w:type="gramStart"/>
      <w:r w:rsidRPr="00D5305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53059">
        <w:rPr>
          <w:rFonts w:ascii="Times New Roman" w:hAnsi="Times New Roman" w:cs="Times New Roman"/>
          <w:sz w:val="28"/>
          <w:szCs w:val="28"/>
        </w:rPr>
        <w:t xml:space="preserve"> Ибрагимов </w:t>
      </w:r>
      <w:proofErr w:type="spellStart"/>
      <w:r w:rsidRPr="00D53059">
        <w:rPr>
          <w:rFonts w:ascii="Times New Roman" w:hAnsi="Times New Roman" w:cs="Times New Roman"/>
          <w:sz w:val="28"/>
          <w:szCs w:val="28"/>
        </w:rPr>
        <w:t>Гумир</w:t>
      </w:r>
      <w:proofErr w:type="spellEnd"/>
      <w:r w:rsidRPr="00D53059">
        <w:rPr>
          <w:rFonts w:ascii="Times New Roman" w:hAnsi="Times New Roman" w:cs="Times New Roman"/>
          <w:sz w:val="28"/>
          <w:szCs w:val="28"/>
        </w:rPr>
        <w:t xml:space="preserve"> Андреевич, 3 место- </w:t>
      </w:r>
      <w:proofErr w:type="spellStart"/>
      <w:r w:rsidRPr="00D53059">
        <w:rPr>
          <w:rFonts w:ascii="Times New Roman" w:hAnsi="Times New Roman" w:cs="Times New Roman"/>
          <w:sz w:val="28"/>
          <w:szCs w:val="28"/>
        </w:rPr>
        <w:t>Нешатаев</w:t>
      </w:r>
      <w:proofErr w:type="spellEnd"/>
      <w:r w:rsidRPr="00D53059">
        <w:rPr>
          <w:rFonts w:ascii="Times New Roman" w:hAnsi="Times New Roman" w:cs="Times New Roman"/>
          <w:sz w:val="28"/>
          <w:szCs w:val="28"/>
        </w:rPr>
        <w:t xml:space="preserve"> Леонид Иванович. Поздравляем!!!</w:t>
      </w:r>
    </w:p>
    <w:p w:rsidR="00D53059" w:rsidRDefault="00D53059" w:rsidP="00D530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171" cy="3600000"/>
            <wp:effectExtent l="0" t="0" r="63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3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59" w:rsidRDefault="00D53059" w:rsidP="00D530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171" cy="3600000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3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59" w:rsidRPr="00D53059" w:rsidRDefault="00D53059" w:rsidP="00D530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0137" cy="288000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3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59" w:rsidRPr="00D53059" w:rsidRDefault="00D53059" w:rsidP="00D53059">
      <w:pPr>
        <w:jc w:val="both"/>
        <w:rPr>
          <w:rFonts w:ascii="Times New Roman" w:hAnsi="Times New Roman" w:cs="Times New Roman"/>
          <w:sz w:val="28"/>
          <w:szCs w:val="28"/>
        </w:rPr>
      </w:pPr>
      <w:r w:rsidRPr="00D53059">
        <w:rPr>
          <w:rFonts w:ascii="Times New Roman" w:hAnsi="Times New Roman" w:cs="Times New Roman"/>
          <w:sz w:val="28"/>
          <w:szCs w:val="28"/>
        </w:rPr>
        <w:t xml:space="preserve">              8 октября  состоялась праздничная программа </w:t>
      </w:r>
      <w:r w:rsidRPr="00D53059">
        <w:rPr>
          <w:rFonts w:ascii="Times New Roman" w:hAnsi="Times New Roman" w:cs="Times New Roman"/>
          <w:b/>
          <w:sz w:val="28"/>
          <w:szCs w:val="28"/>
        </w:rPr>
        <w:t>«Будьте молоды душой!»,</w:t>
      </w:r>
      <w:r w:rsidRPr="00D53059">
        <w:rPr>
          <w:rFonts w:ascii="Times New Roman" w:hAnsi="Times New Roman" w:cs="Times New Roman"/>
          <w:sz w:val="28"/>
          <w:szCs w:val="28"/>
        </w:rPr>
        <w:t xml:space="preserve"> посвященная Дню пожилого человека. Для почетных пожилых людей был организован большой и яркий концерт, всех присутствующих тепло поздравили  с праздником представители районной и местной администрации. Всем почетным юбилярам были вручены памятные подарки.  Далее все присутствующие  были приглашены на праздничное застолье, которое сопровождалось игровой программой.  С огромным удовольствием, «молодым задором» наши гости принимали участие в разных играх и конкурсах, очень дружно и душевно исполняли  любимые застольные песни. Какой благодарностью светились глаза пожилых людей, с каким энтузиазмом они благодарили всех, кто организовал это мероприятие. Получился настоящий  праздник!!!</w:t>
      </w:r>
    </w:p>
    <w:p w:rsidR="00D53059" w:rsidRDefault="00D53059" w:rsidP="00D5305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40137" cy="288000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59" w:rsidRDefault="00D53059">
      <w:r>
        <w:rPr>
          <w:noProof/>
          <w:lang w:eastAsia="ru-RU"/>
        </w:rPr>
        <w:lastRenderedPageBreak/>
        <w:drawing>
          <wp:inline distT="0" distB="0" distL="0" distR="0">
            <wp:extent cx="4800171" cy="3600000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59" w:rsidRDefault="00D53059">
      <w:bookmarkStart w:id="0" w:name="_GoBack"/>
      <w:bookmarkEnd w:id="0"/>
    </w:p>
    <w:p w:rsidR="00D53059" w:rsidRDefault="00D53059">
      <w:r>
        <w:rPr>
          <w:noProof/>
          <w:lang w:eastAsia="ru-RU"/>
        </w:rPr>
        <w:drawing>
          <wp:inline distT="0" distB="0" distL="0" distR="0">
            <wp:extent cx="4800171" cy="3600000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3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59" w:rsidRDefault="00D53059">
      <w:r>
        <w:rPr>
          <w:noProof/>
          <w:lang w:eastAsia="ru-RU"/>
        </w:rPr>
        <w:lastRenderedPageBreak/>
        <w:drawing>
          <wp:inline distT="0" distB="0" distL="0" distR="0">
            <wp:extent cx="4800171" cy="3600000"/>
            <wp:effectExtent l="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3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1B" w:rsidRDefault="00D53059">
      <w:r>
        <w:rPr>
          <w:noProof/>
          <w:lang w:eastAsia="ru-RU"/>
        </w:rPr>
        <w:drawing>
          <wp:inline distT="0" distB="0" distL="0" distR="0">
            <wp:extent cx="4800171" cy="3600000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4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C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574"/>
    <w:rsid w:val="00054C1B"/>
    <w:rsid w:val="00A76574"/>
    <w:rsid w:val="00D5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0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0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0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172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2015-01-20T02:06:00Z</dcterms:created>
  <dcterms:modified xsi:type="dcterms:W3CDTF">2015-01-20T02:15:00Z</dcterms:modified>
</cp:coreProperties>
</file>