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EC" w:rsidRDefault="00FA70EC" w:rsidP="00FA7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04443B" wp14:editId="68BA4C0F">
            <wp:extent cx="4807819" cy="3600000"/>
            <wp:effectExtent l="0" t="0" r="0" b="635"/>
            <wp:docPr id="9" name="Рисунок 9" descr="C:\Users\Специалист\Desktop\мероприятия\день матери\P101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ециалист\Desktop\мероприятия\день матери\P10107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EC" w:rsidRDefault="00FA70EC" w:rsidP="00FA7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0EC">
        <w:rPr>
          <w:rFonts w:ascii="Times New Roman" w:hAnsi="Times New Roman" w:cs="Times New Roman"/>
          <w:sz w:val="28"/>
          <w:szCs w:val="28"/>
        </w:rPr>
        <w:t xml:space="preserve">24 ноября   жители села имели возможность  побывать на праздничном концерте </w:t>
      </w:r>
      <w:r w:rsidRPr="00FA70EC">
        <w:rPr>
          <w:rFonts w:ascii="Times New Roman" w:hAnsi="Times New Roman" w:cs="Times New Roman"/>
          <w:b/>
          <w:sz w:val="28"/>
          <w:szCs w:val="28"/>
        </w:rPr>
        <w:t>«Ты одна такая, любимая, родная!»</w:t>
      </w:r>
      <w:r w:rsidRPr="00FA70EC">
        <w:rPr>
          <w:rFonts w:ascii="Times New Roman" w:hAnsi="Times New Roman" w:cs="Times New Roman"/>
          <w:sz w:val="28"/>
          <w:szCs w:val="28"/>
        </w:rPr>
        <w:t>, посвященном Дню матери.</w:t>
      </w:r>
    </w:p>
    <w:p w:rsidR="00FA70EC" w:rsidRDefault="00FA70EC" w:rsidP="00FA70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0EC">
        <w:rPr>
          <w:rFonts w:ascii="Times New Roman" w:hAnsi="Times New Roman" w:cs="Times New Roman"/>
          <w:sz w:val="28"/>
          <w:szCs w:val="28"/>
        </w:rPr>
        <w:t xml:space="preserve">Концерт получился очень насыщенным, ярким и зрелищным, потому что на сцене блистали артисты самых разных возрастов </w:t>
      </w:r>
      <w:proofErr w:type="gramStart"/>
      <w:r w:rsidRPr="00FA70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70EC">
        <w:rPr>
          <w:rFonts w:ascii="Times New Roman" w:hAnsi="Times New Roman" w:cs="Times New Roman"/>
          <w:sz w:val="28"/>
          <w:szCs w:val="28"/>
        </w:rPr>
        <w:t xml:space="preserve">это и воспитанники детского сада, учащиеся школы, учащиеся детской музыкальной школы и т. д.)  Под  восторженные  аплодисменты жителей звучали песни, стихи, разыгрывались разнообразные сценки. Зрители  </w:t>
      </w:r>
      <w:proofErr w:type="gramStart"/>
      <w:r w:rsidRPr="00FA70EC">
        <w:rPr>
          <w:rFonts w:ascii="Times New Roman" w:hAnsi="Times New Roman" w:cs="Times New Roman"/>
          <w:sz w:val="28"/>
          <w:szCs w:val="28"/>
        </w:rPr>
        <w:t>остались  очень  довольны</w:t>
      </w:r>
      <w:proofErr w:type="gramEnd"/>
      <w:r w:rsidRPr="00FA70EC">
        <w:rPr>
          <w:rFonts w:ascii="Times New Roman" w:hAnsi="Times New Roman" w:cs="Times New Roman"/>
          <w:sz w:val="28"/>
          <w:szCs w:val="28"/>
        </w:rPr>
        <w:t>, о чем свидетельствуют  многочисленные  записи в книге отзывов.</w:t>
      </w:r>
    </w:p>
    <w:p w:rsidR="00FA70EC" w:rsidRDefault="00FA70EC" w:rsidP="00FA70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09D160" wp14:editId="18B21FD4">
            <wp:extent cx="4807819" cy="3600000"/>
            <wp:effectExtent l="0" t="0" r="0" b="635"/>
            <wp:docPr id="10" name="Рисунок 10" descr="C:\Users\Специалист\Desktop\мероприятия\день матери\P101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мероприятия\день матери\P10107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EC" w:rsidRDefault="00FA70EC" w:rsidP="00FA70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0B711EC" wp14:editId="7A3756C9">
            <wp:extent cx="4807819" cy="3600000"/>
            <wp:effectExtent l="0" t="0" r="0" b="635"/>
            <wp:docPr id="11" name="Рисунок 11" descr="C:\Users\Специалист\Desktop\мероприятия\день матери\P101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\день матери\P101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EC" w:rsidRDefault="00FA70EC" w:rsidP="00FA70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0EC" w:rsidRDefault="00FA70EC" w:rsidP="00FA70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ECE698" wp14:editId="58573C2B">
            <wp:extent cx="4807819" cy="3600000"/>
            <wp:effectExtent l="0" t="0" r="0" b="635"/>
            <wp:docPr id="12" name="Рисунок 12" descr="C:\Users\Специалист\Desktop\мероприятия\день матери\P101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\день матери\P10106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EC" w:rsidRDefault="00FA70EC" w:rsidP="00FA70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0EC" w:rsidRDefault="00FA70EC" w:rsidP="00FA70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0EC" w:rsidRPr="00FA70EC" w:rsidRDefault="00FA70EC" w:rsidP="00FA70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0EC" w:rsidRDefault="00B72D54" w:rsidP="00B72D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2AC76EB" wp14:editId="7D5AE0AC">
            <wp:extent cx="4807819" cy="3600000"/>
            <wp:effectExtent l="0" t="0" r="0" b="635"/>
            <wp:docPr id="16" name="Рисунок 16" descr="C:\Users\Специалист\Desktop\мероприятия\день матери\P101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ециалист\Desktop\мероприятия\день матери\P10107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54" w:rsidRDefault="00B72D54" w:rsidP="00B72D54">
      <w:pPr>
        <w:jc w:val="center"/>
        <w:rPr>
          <w:rFonts w:ascii="Times New Roman" w:hAnsi="Times New Roman" w:cs="Times New Roman"/>
        </w:rPr>
      </w:pPr>
    </w:p>
    <w:p w:rsidR="00FA70EC" w:rsidRDefault="00FA70EC" w:rsidP="00B72D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07819" cy="3600000"/>
            <wp:effectExtent l="0" t="0" r="0" b="635"/>
            <wp:docPr id="7" name="Рисунок 7" descr="C:\Users\Специалист\Desktop\мероприятия\день матери\P101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ециалист\Desktop\мероприятия\день матери\P10107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EC" w:rsidRDefault="00FA70EC" w:rsidP="00FA70EC">
      <w:pPr>
        <w:jc w:val="both"/>
        <w:rPr>
          <w:rFonts w:ascii="Times New Roman" w:hAnsi="Times New Roman" w:cs="Times New Roman"/>
        </w:rPr>
      </w:pPr>
    </w:p>
    <w:p w:rsidR="00FA70EC" w:rsidRDefault="00FA70EC" w:rsidP="00FA70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A70EC" w:rsidRDefault="00FA70EC" w:rsidP="00FA70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777D348" wp14:editId="7AF15316">
            <wp:extent cx="4807819" cy="3600000"/>
            <wp:effectExtent l="0" t="0" r="0" b="635"/>
            <wp:docPr id="13" name="Рисунок 13" descr="C:\Users\Специалист\Desktop\мероприятия\день матери\P101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пециалист\Desktop\мероприятия\день матери\P10108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EC" w:rsidRDefault="00FA70EC" w:rsidP="00FA70EC">
      <w:pPr>
        <w:jc w:val="both"/>
        <w:rPr>
          <w:rFonts w:ascii="Times New Roman" w:hAnsi="Times New Roman" w:cs="Times New Roman"/>
        </w:rPr>
      </w:pPr>
    </w:p>
    <w:p w:rsidR="00FA70EC" w:rsidRDefault="00FA70EC" w:rsidP="00FA70EC">
      <w:pPr>
        <w:jc w:val="both"/>
        <w:rPr>
          <w:rFonts w:ascii="Times New Roman" w:hAnsi="Times New Roman" w:cs="Times New Roman"/>
        </w:rPr>
      </w:pPr>
    </w:p>
    <w:p w:rsidR="00FA70EC" w:rsidRDefault="00FA70EC" w:rsidP="00FA70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07819" cy="3600000"/>
            <wp:effectExtent l="0" t="0" r="0" b="635"/>
            <wp:docPr id="2" name="Рисунок 2" descr="C:\Users\Специалист\Desktop\мероприятия\день матери\P101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\день матери\P101069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81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CF" w:rsidRPr="00FA70EC" w:rsidRDefault="00044BCF" w:rsidP="00FA70EC">
      <w:pPr>
        <w:jc w:val="both"/>
        <w:rPr>
          <w:rFonts w:ascii="Times New Roman" w:hAnsi="Times New Roman" w:cs="Times New Roman"/>
        </w:rPr>
      </w:pPr>
    </w:p>
    <w:sectPr w:rsidR="00044BCF" w:rsidRPr="00F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96"/>
    <w:rsid w:val="00044BCF"/>
    <w:rsid w:val="00B72D54"/>
    <w:rsid w:val="00F80F96"/>
    <w:rsid w:val="00F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2014-01-21T02:47:00Z</dcterms:created>
  <dcterms:modified xsi:type="dcterms:W3CDTF">2014-01-21T03:03:00Z</dcterms:modified>
</cp:coreProperties>
</file>