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1" w:rsidRDefault="00D55121" w:rsidP="00D5512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>
        <w:rPr>
          <w:b/>
          <w:color w:val="000000"/>
          <w:sz w:val="28"/>
          <w:szCs w:val="28"/>
        </w:rPr>
        <w:t xml:space="preserve">РОССИЙСКАЯ ФЕДЕРАЦИЯ                     </w:t>
      </w:r>
    </w:p>
    <w:p w:rsidR="00D55121" w:rsidRDefault="00D55121" w:rsidP="00D5512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ИРКУТСКАЯ ОБЛАСТЬ</w:t>
      </w:r>
    </w:p>
    <w:p w:rsidR="00D55121" w:rsidRDefault="00D55121" w:rsidP="00D5512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БРАТСКИЙ РАЙОН</w:t>
      </w:r>
    </w:p>
    <w:p w:rsidR="00D55121" w:rsidRDefault="00D55121" w:rsidP="00D5512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ПОКОСНИНСКОЕ МУНИЦИПАЛЬНОЕ ОБРАЗОВАНИЕ</w:t>
      </w:r>
    </w:p>
    <w:p w:rsidR="00D55121" w:rsidRDefault="00D55121" w:rsidP="00D5512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 ПОКОСНИНСКОГО СЕЛЬСКОГО ПОСЕЛЕНИЯ</w:t>
      </w:r>
    </w:p>
    <w:p w:rsidR="00D55121" w:rsidRDefault="00D55121" w:rsidP="00D55121">
      <w:pPr>
        <w:jc w:val="center"/>
        <w:rPr>
          <w:b/>
          <w:color w:val="000000"/>
          <w:sz w:val="28"/>
          <w:szCs w:val="28"/>
        </w:rPr>
      </w:pPr>
    </w:p>
    <w:p w:rsidR="00D55121" w:rsidRDefault="00D55121" w:rsidP="00D55121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Р</w:t>
      </w:r>
      <w:proofErr w:type="gramEnd"/>
      <w:r>
        <w:rPr>
          <w:b/>
          <w:color w:val="000000"/>
          <w:sz w:val="28"/>
          <w:szCs w:val="28"/>
        </w:rPr>
        <w:t xml:space="preserve"> Е Ш Е Н И Е</w:t>
      </w:r>
    </w:p>
    <w:p w:rsidR="00D55121" w:rsidRDefault="00D55121" w:rsidP="00D55121">
      <w:pPr>
        <w:jc w:val="center"/>
        <w:rPr>
          <w:b/>
          <w:color w:val="000000"/>
          <w:sz w:val="28"/>
          <w:szCs w:val="28"/>
        </w:rPr>
      </w:pPr>
    </w:p>
    <w:p w:rsidR="00D55121" w:rsidRDefault="00D55121" w:rsidP="00D5512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№ </w:t>
      </w:r>
      <w:r w:rsidR="00926226">
        <w:rPr>
          <w:b/>
          <w:color w:val="000000"/>
          <w:sz w:val="28"/>
          <w:szCs w:val="28"/>
        </w:rPr>
        <w:t>99</w:t>
      </w:r>
      <w:r>
        <w:rPr>
          <w:b/>
          <w:color w:val="000000"/>
          <w:sz w:val="28"/>
          <w:szCs w:val="28"/>
        </w:rPr>
        <w:t xml:space="preserve">  от </w:t>
      </w:r>
      <w:r w:rsidR="00926226">
        <w:rPr>
          <w:b/>
          <w:color w:val="000000"/>
          <w:sz w:val="28"/>
          <w:szCs w:val="28"/>
        </w:rPr>
        <w:t>30.06.</w:t>
      </w:r>
      <w:r>
        <w:rPr>
          <w:b/>
          <w:color w:val="000000"/>
          <w:sz w:val="28"/>
          <w:szCs w:val="28"/>
        </w:rPr>
        <w:t>2015г</w:t>
      </w:r>
    </w:p>
    <w:p w:rsidR="00D55121" w:rsidRDefault="00D55121" w:rsidP="00D55121">
      <w:pPr>
        <w:jc w:val="both"/>
        <w:rPr>
          <w:color w:val="000000"/>
          <w:sz w:val="28"/>
          <w:szCs w:val="28"/>
        </w:rPr>
      </w:pPr>
    </w:p>
    <w:p w:rsidR="00D55121" w:rsidRDefault="00D55121" w:rsidP="00D551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участии Думы </w:t>
      </w:r>
      <w:proofErr w:type="spellStart"/>
      <w:r>
        <w:rPr>
          <w:color w:val="000000"/>
          <w:sz w:val="28"/>
          <w:szCs w:val="28"/>
        </w:rPr>
        <w:t>Покоснинского</w:t>
      </w:r>
      <w:proofErr w:type="spellEnd"/>
    </w:p>
    <w:p w:rsidR="00D55121" w:rsidRDefault="00D55121" w:rsidP="00D5512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в конкурсе </w:t>
      </w:r>
      <w:proofErr w:type="gramStart"/>
      <w:r>
        <w:rPr>
          <w:color w:val="000000"/>
          <w:sz w:val="28"/>
          <w:szCs w:val="28"/>
        </w:rPr>
        <w:t>на</w:t>
      </w:r>
      <w:proofErr w:type="gramEnd"/>
    </w:p>
    <w:p w:rsidR="00D55121" w:rsidRDefault="00D55121" w:rsidP="00D5512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звание </w:t>
      </w:r>
      <w:r>
        <w:rPr>
          <w:bCs/>
          <w:sz w:val="28"/>
          <w:szCs w:val="28"/>
        </w:rPr>
        <w:t>«</w:t>
      </w:r>
      <w:proofErr w:type="gramStart"/>
      <w:r>
        <w:rPr>
          <w:bCs/>
          <w:sz w:val="28"/>
          <w:szCs w:val="28"/>
        </w:rPr>
        <w:t>Лучший</w:t>
      </w:r>
      <w:proofErr w:type="gramEnd"/>
      <w:r>
        <w:rPr>
          <w:bCs/>
          <w:sz w:val="28"/>
          <w:szCs w:val="28"/>
        </w:rPr>
        <w:t xml:space="preserve"> представительный </w:t>
      </w:r>
    </w:p>
    <w:p w:rsidR="00D55121" w:rsidRDefault="00D55121" w:rsidP="00D551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 поселения  муниципального  </w:t>
      </w:r>
    </w:p>
    <w:p w:rsidR="00D55121" w:rsidRDefault="00D55121" w:rsidP="00D55121">
      <w:pPr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>
        <w:rPr>
          <w:sz w:val="28"/>
          <w:szCs w:val="28"/>
        </w:rPr>
        <w:t>«Братский район в 2015 году</w:t>
      </w:r>
    </w:p>
    <w:p w:rsidR="00D55121" w:rsidRDefault="00D55121" w:rsidP="00D55121">
      <w:pPr>
        <w:jc w:val="both"/>
        <w:rPr>
          <w:color w:val="000000"/>
          <w:sz w:val="28"/>
          <w:szCs w:val="28"/>
        </w:rPr>
      </w:pPr>
    </w:p>
    <w:p w:rsidR="00D55121" w:rsidRDefault="00D55121" w:rsidP="00D55121">
      <w:pPr>
        <w:jc w:val="both"/>
        <w:rPr>
          <w:color w:val="000000"/>
          <w:sz w:val="28"/>
          <w:szCs w:val="28"/>
        </w:rPr>
      </w:pPr>
    </w:p>
    <w:p w:rsidR="00D55121" w:rsidRDefault="00D55121" w:rsidP="00D55121">
      <w:pPr>
        <w:jc w:val="both"/>
        <w:rPr>
          <w:sz w:val="28"/>
          <w:szCs w:val="28"/>
        </w:rPr>
      </w:pPr>
      <w:r>
        <w:t xml:space="preserve">          </w:t>
      </w:r>
      <w:r>
        <w:rPr>
          <w:sz w:val="28"/>
          <w:szCs w:val="28"/>
        </w:rPr>
        <w:t xml:space="preserve">Рассмотрев Положение о конкурсе на звание </w:t>
      </w:r>
      <w:r>
        <w:rPr>
          <w:bCs/>
          <w:sz w:val="28"/>
          <w:szCs w:val="28"/>
        </w:rPr>
        <w:t xml:space="preserve">«Лучший представительный орган поселения  муниципального  образования </w:t>
      </w:r>
      <w:r>
        <w:rPr>
          <w:sz w:val="28"/>
          <w:szCs w:val="28"/>
        </w:rPr>
        <w:t>«Братский район», утвержденного решением Думы Братского района № 42 от 28.04.2015 года, руководствуясь ст.47   Устава</w:t>
      </w:r>
      <w:r w:rsidRPr="00D5512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муниципального образования, Дума </w:t>
      </w:r>
      <w:proofErr w:type="spellStart"/>
      <w:r>
        <w:rPr>
          <w:color w:val="000000"/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поселения, </w:t>
      </w:r>
    </w:p>
    <w:p w:rsidR="00D55121" w:rsidRDefault="00D55121" w:rsidP="00D55121">
      <w:pPr>
        <w:spacing w:line="360" w:lineRule="auto"/>
        <w:jc w:val="both"/>
        <w:rPr>
          <w:sz w:val="28"/>
          <w:szCs w:val="28"/>
        </w:rPr>
      </w:pPr>
    </w:p>
    <w:p w:rsidR="00D55121" w:rsidRDefault="00D55121" w:rsidP="00D551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D55121" w:rsidRDefault="00D55121" w:rsidP="00D55121">
      <w:pPr>
        <w:jc w:val="both"/>
        <w:rPr>
          <w:b/>
          <w:sz w:val="28"/>
          <w:szCs w:val="28"/>
        </w:rPr>
      </w:pPr>
    </w:p>
    <w:p w:rsidR="00D55121" w:rsidRDefault="00D55121" w:rsidP="00D551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участие в конкурсе Думы Братского района на звание </w:t>
      </w:r>
      <w:r>
        <w:rPr>
          <w:bCs/>
          <w:sz w:val="28"/>
          <w:szCs w:val="28"/>
        </w:rPr>
        <w:t xml:space="preserve">«Лучший представительный орган поселения  муниципального  образования </w:t>
      </w:r>
      <w:r>
        <w:rPr>
          <w:sz w:val="28"/>
          <w:szCs w:val="28"/>
        </w:rPr>
        <w:t>«Братский район» в 2015 году.</w:t>
      </w:r>
    </w:p>
    <w:p w:rsidR="00D55121" w:rsidRDefault="00D55121" w:rsidP="00D55121">
      <w:pPr>
        <w:jc w:val="both"/>
        <w:rPr>
          <w:sz w:val="28"/>
          <w:szCs w:val="28"/>
        </w:rPr>
      </w:pPr>
    </w:p>
    <w:p w:rsidR="00D55121" w:rsidRDefault="00D55121" w:rsidP="00D55121">
      <w:pPr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Думы</w:t>
      </w:r>
      <w:r w:rsidRPr="00D55121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 сельского поселения и конкурсные материалы, характеризующие работу Думы  </w:t>
      </w:r>
      <w:proofErr w:type="spellStart"/>
      <w:r>
        <w:rPr>
          <w:color w:val="000000"/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 за 2014-2015 годы  в Думу Братского района не позднее  10 декабря 2015 года.   </w:t>
      </w:r>
    </w:p>
    <w:p w:rsidR="00D55121" w:rsidRDefault="00D55121" w:rsidP="00D55121">
      <w:pPr>
        <w:jc w:val="both"/>
        <w:rPr>
          <w:b/>
          <w:sz w:val="28"/>
          <w:szCs w:val="28"/>
        </w:rPr>
      </w:pPr>
    </w:p>
    <w:p w:rsidR="00D55121" w:rsidRDefault="00D55121" w:rsidP="00D5512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председателя Думы </w:t>
      </w:r>
      <w:proofErr w:type="spellStart"/>
      <w:r>
        <w:rPr>
          <w:color w:val="000000"/>
          <w:sz w:val="28"/>
          <w:szCs w:val="28"/>
        </w:rPr>
        <w:t>Покоснинского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55121" w:rsidRDefault="00D55121" w:rsidP="00D55121">
      <w:pPr>
        <w:jc w:val="both"/>
        <w:rPr>
          <w:sz w:val="28"/>
          <w:szCs w:val="28"/>
        </w:rPr>
      </w:pPr>
    </w:p>
    <w:p w:rsidR="00D55121" w:rsidRPr="00926226" w:rsidRDefault="00926226" w:rsidP="00D55121">
      <w:pPr>
        <w:jc w:val="both"/>
        <w:rPr>
          <w:b/>
          <w:sz w:val="28"/>
          <w:szCs w:val="28"/>
        </w:rPr>
      </w:pPr>
      <w:r w:rsidRPr="00926226">
        <w:rPr>
          <w:b/>
          <w:sz w:val="28"/>
          <w:szCs w:val="28"/>
        </w:rPr>
        <w:t xml:space="preserve">Глава </w:t>
      </w:r>
      <w:proofErr w:type="spellStart"/>
      <w:r w:rsidRPr="00926226">
        <w:rPr>
          <w:b/>
          <w:sz w:val="28"/>
          <w:szCs w:val="28"/>
        </w:rPr>
        <w:t>Покоснинского</w:t>
      </w:r>
      <w:proofErr w:type="spellEnd"/>
    </w:p>
    <w:p w:rsidR="00926226" w:rsidRDefault="00926226" w:rsidP="00926226">
      <w:pPr>
        <w:tabs>
          <w:tab w:val="left" w:pos="7260"/>
        </w:tabs>
        <w:jc w:val="both"/>
        <w:rPr>
          <w:b/>
          <w:sz w:val="28"/>
          <w:szCs w:val="28"/>
        </w:rPr>
      </w:pPr>
      <w:r w:rsidRPr="0092622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Саблин В.П.                                                                                                                        </w:t>
      </w:r>
    </w:p>
    <w:p w:rsidR="00926226" w:rsidRPr="00926226" w:rsidRDefault="00926226" w:rsidP="00D55121">
      <w:pPr>
        <w:jc w:val="both"/>
        <w:rPr>
          <w:b/>
          <w:sz w:val="28"/>
          <w:szCs w:val="28"/>
        </w:rPr>
      </w:pPr>
    </w:p>
    <w:p w:rsidR="00D55121" w:rsidRDefault="00D55121" w:rsidP="00D55121">
      <w:pPr>
        <w:jc w:val="both"/>
        <w:rPr>
          <w:sz w:val="28"/>
          <w:szCs w:val="28"/>
        </w:rPr>
      </w:pPr>
    </w:p>
    <w:p w:rsidR="00926226" w:rsidRDefault="00D55121" w:rsidP="00D55121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proofErr w:type="spellStart"/>
      <w:r w:rsidRPr="00D55121">
        <w:rPr>
          <w:b/>
          <w:color w:val="000000"/>
          <w:sz w:val="28"/>
          <w:szCs w:val="28"/>
        </w:rPr>
        <w:t>Покоснинского</w:t>
      </w:r>
      <w:proofErr w:type="spellEnd"/>
    </w:p>
    <w:p w:rsidR="00D55121" w:rsidRDefault="00D55121" w:rsidP="00D551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2622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ельского</w:t>
      </w:r>
      <w:r w:rsidR="00926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поселения                                                      </w:t>
      </w:r>
      <w:r w:rsidR="00926226">
        <w:rPr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sz w:val="28"/>
          <w:szCs w:val="28"/>
        </w:rPr>
        <w:t xml:space="preserve">Саблин В.П.                                                                                                                        </w:t>
      </w:r>
    </w:p>
    <w:p w:rsidR="00D55121" w:rsidRDefault="00D55121" w:rsidP="00D55121">
      <w:pPr>
        <w:jc w:val="both"/>
        <w:rPr>
          <w:b/>
          <w:sz w:val="28"/>
          <w:szCs w:val="28"/>
        </w:rPr>
      </w:pPr>
    </w:p>
    <w:p w:rsidR="00D55121" w:rsidRDefault="00D55121" w:rsidP="00D55121">
      <w:pPr>
        <w:jc w:val="both"/>
        <w:rPr>
          <w:b/>
          <w:sz w:val="28"/>
          <w:szCs w:val="28"/>
        </w:rPr>
      </w:pPr>
    </w:p>
    <w:p w:rsidR="0021235E" w:rsidRDefault="0021235E"/>
    <w:sectPr w:rsidR="0021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A9"/>
    <w:rsid w:val="0021235E"/>
    <w:rsid w:val="00926226"/>
    <w:rsid w:val="00D55121"/>
    <w:rsid w:val="00F5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2015-06-23T08:37:00Z</dcterms:created>
  <dcterms:modified xsi:type="dcterms:W3CDTF">2015-06-29T04:00:00Z</dcterms:modified>
</cp:coreProperties>
</file>