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B0" w:rsidRDefault="00DC251D" w:rsidP="009C7BD0">
      <w:pPr>
        <w:snapToGrid w:val="0"/>
        <w:contextualSpacing/>
        <w:jc w:val="center"/>
        <w:rPr>
          <w:rFonts w:ascii="Arial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29.03</w:t>
      </w:r>
      <w:r w:rsidR="00FB3345">
        <w:rPr>
          <w:rFonts w:ascii="Arial" w:hAnsi="Arial" w:cs="Arial"/>
          <w:b/>
          <w:sz w:val="32"/>
          <w:szCs w:val="32"/>
          <w:lang w:eastAsia="ru-RU"/>
        </w:rPr>
        <w:t>.201</w:t>
      </w:r>
      <w:r w:rsidR="008B62B0">
        <w:rPr>
          <w:rFonts w:ascii="Arial" w:hAnsi="Arial" w:cs="Arial"/>
          <w:b/>
          <w:sz w:val="32"/>
          <w:szCs w:val="32"/>
          <w:lang w:eastAsia="ru-RU"/>
        </w:rPr>
        <w:t>9</w:t>
      </w:r>
      <w:r w:rsidR="00FB3345">
        <w:rPr>
          <w:rFonts w:ascii="Arial" w:hAnsi="Arial" w:cs="Arial"/>
          <w:b/>
          <w:sz w:val="32"/>
          <w:szCs w:val="32"/>
          <w:lang w:eastAsia="ru-RU"/>
        </w:rPr>
        <w:t xml:space="preserve">Г. № </w:t>
      </w:r>
      <w:r w:rsidRPr="00817BC0">
        <w:rPr>
          <w:rFonts w:ascii="Arial" w:hAnsi="Arial" w:cs="Arial"/>
          <w:b/>
          <w:sz w:val="32"/>
          <w:szCs w:val="32"/>
          <w:lang w:eastAsia="ru-RU"/>
        </w:rPr>
        <w:t>18</w:t>
      </w:r>
    </w:p>
    <w:p w:rsidR="00FB3345" w:rsidRDefault="00FB3345" w:rsidP="009C7BD0">
      <w:pPr>
        <w:snapToGrid w:val="0"/>
        <w:contextualSpacing/>
        <w:jc w:val="center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РОССИЙСКАЯ ФЕДЕРАЦИЯ</w:t>
      </w:r>
    </w:p>
    <w:p w:rsidR="00FB3345" w:rsidRDefault="00FB3345" w:rsidP="009C7BD0">
      <w:pPr>
        <w:snapToGrid w:val="0"/>
        <w:contextualSpacing/>
        <w:jc w:val="center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ИРКУТСКАЯ ОБЛАСТЬ</w:t>
      </w:r>
    </w:p>
    <w:p w:rsidR="00FB3345" w:rsidRDefault="00FB3345" w:rsidP="009C7BD0">
      <w:pPr>
        <w:snapToGrid w:val="0"/>
        <w:contextualSpacing/>
        <w:jc w:val="center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БРАТСКИЙ РАЙОН</w:t>
      </w:r>
    </w:p>
    <w:p w:rsidR="00FB3345" w:rsidRDefault="00FB3345" w:rsidP="009C7BD0">
      <w:pPr>
        <w:snapToGrid w:val="0"/>
        <w:contextualSpacing/>
        <w:jc w:val="center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ПОКОСНИНСКОЕ МУНИЦИПАЛЬНОЕ ОБРАЗОВАНИЕ</w:t>
      </w:r>
    </w:p>
    <w:p w:rsidR="00FB3345" w:rsidRDefault="009C7BD0" w:rsidP="009C7BD0">
      <w:pPr>
        <w:contextualSpacing/>
        <w:jc w:val="center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АДМИНИСТРАЦИЯ</w:t>
      </w:r>
    </w:p>
    <w:p w:rsidR="00FB3345" w:rsidRDefault="00FB3345" w:rsidP="009C7BD0">
      <w:pPr>
        <w:contextualSpacing/>
        <w:jc w:val="center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ПОСТАНОВЛЕНИЕ</w:t>
      </w:r>
    </w:p>
    <w:p w:rsidR="001F54C4" w:rsidRDefault="001F54C4" w:rsidP="001F54C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2"/>
          <w:sz w:val="28"/>
          <w:szCs w:val="28"/>
          <w:highlight w:val="yellow"/>
          <w:lang w:val="x-none" w:eastAsia="x-none"/>
        </w:rPr>
      </w:pPr>
    </w:p>
    <w:p w:rsidR="001F54C4" w:rsidRPr="009C7BD0" w:rsidRDefault="008B62B0" w:rsidP="008B62B0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2"/>
          <w:sz w:val="32"/>
          <w:szCs w:val="32"/>
          <w:lang w:eastAsia="x-none"/>
        </w:rPr>
      </w:pPr>
      <w:r w:rsidRPr="008B62B0">
        <w:rPr>
          <w:rFonts w:ascii="Arial" w:eastAsia="Calibri" w:hAnsi="Arial" w:cs="Arial"/>
          <w:b/>
          <w:kern w:val="32"/>
          <w:sz w:val="32"/>
          <w:szCs w:val="32"/>
          <w:lang w:val="x-none" w:eastAsia="x-none"/>
        </w:rPr>
        <w:t xml:space="preserve">О </w:t>
      </w:r>
      <w:r w:rsidRPr="008B62B0">
        <w:rPr>
          <w:rFonts w:ascii="Arial" w:eastAsia="Times New Roman" w:hAnsi="Arial" w:cs="Arial"/>
          <w:b/>
          <w:kern w:val="32"/>
          <w:sz w:val="32"/>
          <w:szCs w:val="32"/>
          <w:lang w:val="x-none" w:eastAsia="x-none"/>
        </w:rPr>
        <w:t xml:space="preserve">ВНЕСЕНИИ ИЗМЕНЕНИЙ В </w:t>
      </w:r>
      <w:r w:rsidRPr="008B62B0">
        <w:rPr>
          <w:rFonts w:ascii="Arial" w:eastAsia="Times New Roman" w:hAnsi="Arial" w:cs="Arial"/>
          <w:b/>
          <w:kern w:val="32"/>
          <w:sz w:val="32"/>
          <w:szCs w:val="32"/>
          <w:lang w:eastAsia="x-none"/>
        </w:rPr>
        <w:t>МУНИЦИПАЛЬНУЮ ПРОГРАММУ</w:t>
      </w:r>
      <w:r>
        <w:rPr>
          <w:rFonts w:ascii="Arial" w:eastAsia="Times New Roman" w:hAnsi="Arial" w:cs="Arial"/>
          <w:b/>
          <w:kern w:val="32"/>
          <w:sz w:val="32"/>
          <w:szCs w:val="32"/>
          <w:lang w:eastAsia="x-none"/>
        </w:rPr>
        <w:t xml:space="preserve"> </w:t>
      </w:r>
      <w:r w:rsidRPr="008B62B0">
        <w:rPr>
          <w:rFonts w:ascii="Arial" w:eastAsia="Calibri" w:hAnsi="Arial" w:cs="Arial"/>
          <w:b/>
          <w:kern w:val="32"/>
          <w:sz w:val="32"/>
          <w:szCs w:val="32"/>
          <w:lang w:val="x-none" w:eastAsia="x-none"/>
        </w:rPr>
        <w:t xml:space="preserve">«ФОРМИРОВАНИЕ СОВРЕМЕННОЙ ГОРОДСКОЙ СРЕДЫ </w:t>
      </w:r>
      <w:r w:rsidR="009C7BD0">
        <w:rPr>
          <w:rFonts w:ascii="Arial" w:eastAsia="Calibri" w:hAnsi="Arial" w:cs="Arial"/>
          <w:b/>
          <w:kern w:val="32"/>
          <w:sz w:val="32"/>
          <w:szCs w:val="32"/>
          <w:lang w:eastAsia="x-none"/>
        </w:rPr>
        <w:t>ПОКОСНИНСКОГО</w:t>
      </w:r>
    </w:p>
    <w:p w:rsidR="001F54C4" w:rsidRPr="008B62B0" w:rsidRDefault="008B62B0" w:rsidP="001F54C4">
      <w:pPr>
        <w:tabs>
          <w:tab w:val="left" w:pos="709"/>
          <w:tab w:val="left" w:pos="2410"/>
          <w:tab w:val="left" w:pos="5670"/>
        </w:tabs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8B62B0">
        <w:rPr>
          <w:rFonts w:ascii="Arial" w:eastAsia="Calibri" w:hAnsi="Arial" w:cs="Arial"/>
          <w:b/>
          <w:sz w:val="32"/>
          <w:szCs w:val="32"/>
          <w:lang w:eastAsia="ru-RU"/>
        </w:rPr>
        <w:t>МУНИЦИПАЛЬНОГО ОБРАЗОВАНИЯ НА 2018-2022 ГОДЫ»</w:t>
      </w:r>
    </w:p>
    <w:p w:rsidR="001F54C4" w:rsidRPr="001A2F2F" w:rsidRDefault="001F54C4" w:rsidP="001F54C4">
      <w:pPr>
        <w:tabs>
          <w:tab w:val="left" w:pos="709"/>
          <w:tab w:val="left" w:pos="2410"/>
          <w:tab w:val="left" w:pos="5670"/>
        </w:tabs>
        <w:spacing w:after="0" w:line="240" w:lineRule="auto"/>
        <w:ind w:right="142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C7BD0" w:rsidRDefault="009C7BD0" w:rsidP="009C7BD0">
      <w:pPr>
        <w:autoSpaceDE w:val="0"/>
        <w:autoSpaceDN w:val="0"/>
        <w:adjustRightInd w:val="0"/>
        <w:ind w:firstLine="540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  <w:lang w:eastAsia="ru-RU"/>
        </w:rPr>
        <w:t xml:space="preserve"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со статьей 179 Бюджетного кодекса Российской Федерации, администрация </w:t>
      </w:r>
      <w:proofErr w:type="spellStart"/>
      <w:r>
        <w:rPr>
          <w:rFonts w:ascii="Arial" w:hAnsi="Arial" w:cs="Arial"/>
          <w:bCs/>
          <w:sz w:val="24"/>
          <w:szCs w:val="24"/>
          <w:lang w:eastAsia="ru-RU"/>
        </w:rPr>
        <w:t>Покоснинского</w:t>
      </w:r>
      <w:proofErr w:type="spellEnd"/>
      <w:r>
        <w:rPr>
          <w:rFonts w:ascii="Arial" w:hAnsi="Arial" w:cs="Arial"/>
          <w:bCs/>
          <w:sz w:val="24"/>
          <w:szCs w:val="24"/>
          <w:lang w:eastAsia="ru-RU"/>
        </w:rPr>
        <w:t xml:space="preserve"> сельского поселения, руководствуясь  Федеральным законом №131-ФЗ от 06.10.2003 г. «Об общих принципах организации местного самоуправления в Российской Федерации»</w:t>
      </w:r>
      <w:r>
        <w:rPr>
          <w:rFonts w:ascii="Arial" w:hAnsi="Arial" w:cs="Arial"/>
          <w:sz w:val="24"/>
          <w:szCs w:val="24"/>
          <w:lang w:eastAsia="ru-RU"/>
        </w:rPr>
        <w:t xml:space="preserve">, ст.46 Устава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Покоснинского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муниципального образования,</w:t>
      </w:r>
    </w:p>
    <w:p w:rsidR="009C7BD0" w:rsidRDefault="009C7BD0" w:rsidP="009C7BD0">
      <w:pPr>
        <w:autoSpaceDE w:val="0"/>
        <w:autoSpaceDN w:val="0"/>
        <w:adjustRightInd w:val="0"/>
        <w:ind w:firstLine="540"/>
        <w:contextualSpacing/>
        <w:jc w:val="both"/>
        <w:rPr>
          <w:rFonts w:ascii="Arial" w:hAnsi="Arial" w:cs="Arial"/>
          <w:bCs/>
          <w:sz w:val="24"/>
          <w:szCs w:val="24"/>
          <w:lang w:eastAsia="ru-RU"/>
        </w:rPr>
      </w:pPr>
    </w:p>
    <w:p w:rsidR="001F54C4" w:rsidRPr="009C7BD0" w:rsidRDefault="009C7BD0" w:rsidP="009C7BD0">
      <w:pPr>
        <w:suppressAutoHyphens/>
        <w:spacing w:after="0" w:line="240" w:lineRule="auto"/>
        <w:contextualSpacing/>
        <w:jc w:val="center"/>
        <w:rPr>
          <w:rFonts w:ascii="Arial" w:eastAsia="Calibri" w:hAnsi="Arial" w:cs="Arial"/>
          <w:b/>
          <w:sz w:val="30"/>
          <w:szCs w:val="30"/>
          <w:lang w:eastAsia="ru-RU"/>
        </w:rPr>
      </w:pPr>
      <w:r>
        <w:rPr>
          <w:rFonts w:ascii="Arial" w:eastAsia="Calibri" w:hAnsi="Arial" w:cs="Arial"/>
          <w:b/>
          <w:sz w:val="30"/>
          <w:szCs w:val="30"/>
          <w:lang w:eastAsia="ru-RU"/>
        </w:rPr>
        <w:t>ПОСТАНОВЛЯЕТ</w:t>
      </w:r>
      <w:r w:rsidR="001F54C4" w:rsidRPr="009C7BD0">
        <w:rPr>
          <w:rFonts w:ascii="Arial" w:eastAsia="Calibri" w:hAnsi="Arial" w:cs="Arial"/>
          <w:b/>
          <w:sz w:val="30"/>
          <w:szCs w:val="30"/>
          <w:lang w:eastAsia="ru-RU"/>
        </w:rPr>
        <w:t>:</w:t>
      </w:r>
    </w:p>
    <w:p w:rsidR="009C7BD0" w:rsidRDefault="009C7BD0" w:rsidP="009C7BD0">
      <w:pPr>
        <w:suppressAutoHyphens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F54C4" w:rsidRPr="009C7BD0" w:rsidRDefault="001F54C4" w:rsidP="009C7BD0">
      <w:pPr>
        <w:suppressAutoHyphens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1. Внести в </w:t>
      </w:r>
      <w:hyperlink r:id="rId8" w:history="1">
        <w:r w:rsidRPr="009C7BD0">
          <w:rPr>
            <w:rFonts w:ascii="Arial" w:eastAsia="Calibri" w:hAnsi="Arial" w:cs="Arial"/>
            <w:sz w:val="24"/>
            <w:szCs w:val="24"/>
            <w:lang w:eastAsia="ru-RU"/>
          </w:rPr>
          <w:t>постановление</w:t>
        </w:r>
      </w:hyperlink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 администрации</w:t>
      </w:r>
      <w:r w:rsidR="009C7BD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proofErr w:type="spellStart"/>
      <w:r w:rsidR="009C7BD0">
        <w:rPr>
          <w:rFonts w:ascii="Arial" w:eastAsia="Calibri" w:hAnsi="Arial" w:cs="Arial"/>
          <w:sz w:val="24"/>
          <w:szCs w:val="24"/>
          <w:lang w:eastAsia="ru-RU"/>
        </w:rPr>
        <w:t>Покоснинского</w:t>
      </w:r>
      <w:proofErr w:type="spellEnd"/>
      <w:r w:rsidR="009C7BD0">
        <w:rPr>
          <w:rFonts w:ascii="Arial" w:eastAsia="Calibri" w:hAnsi="Arial" w:cs="Arial"/>
          <w:sz w:val="24"/>
          <w:szCs w:val="24"/>
          <w:lang w:eastAsia="ru-RU"/>
        </w:rPr>
        <w:t xml:space="preserve"> сельского поселения  </w:t>
      </w:r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от </w:t>
      </w:r>
      <w:r w:rsidR="009C7BD0">
        <w:rPr>
          <w:rFonts w:ascii="Arial" w:eastAsia="Calibri" w:hAnsi="Arial" w:cs="Arial"/>
          <w:sz w:val="24"/>
          <w:szCs w:val="24"/>
          <w:lang w:eastAsia="ru-RU"/>
        </w:rPr>
        <w:t xml:space="preserve"> 08.12.2017г №77 </w:t>
      </w:r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«Об утверждении муниципальной программы «Формирование современной городской среды </w:t>
      </w:r>
      <w:proofErr w:type="spellStart"/>
      <w:r w:rsidR="009C7BD0">
        <w:rPr>
          <w:rFonts w:ascii="Arial" w:eastAsia="Calibri" w:hAnsi="Arial" w:cs="Arial"/>
          <w:sz w:val="24"/>
          <w:szCs w:val="24"/>
          <w:lang w:eastAsia="ru-RU"/>
        </w:rPr>
        <w:t>Покоснинского</w:t>
      </w:r>
      <w:proofErr w:type="spellEnd"/>
      <w:r w:rsidR="009C7BD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9C7BD0">
        <w:rPr>
          <w:rFonts w:ascii="Arial" w:eastAsia="Calibri" w:hAnsi="Arial" w:cs="Arial"/>
          <w:sz w:val="24"/>
          <w:szCs w:val="24"/>
          <w:lang w:eastAsia="ru-RU"/>
        </w:rPr>
        <w:t>муниципального образо</w:t>
      </w:r>
      <w:r w:rsidR="009C7BD0">
        <w:rPr>
          <w:rFonts w:ascii="Arial" w:eastAsia="Calibri" w:hAnsi="Arial" w:cs="Arial"/>
          <w:sz w:val="24"/>
          <w:szCs w:val="24"/>
          <w:lang w:eastAsia="ru-RU"/>
        </w:rPr>
        <w:t>вания</w:t>
      </w:r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 на 2018-2022 годы» (далее - постановление) следующие изменения:</w:t>
      </w:r>
    </w:p>
    <w:p w:rsidR="001F54C4" w:rsidRPr="009C7BD0" w:rsidRDefault="001F54C4" w:rsidP="001F5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1) в индивидуализированном </w:t>
      </w:r>
      <w:hyperlink r:id="rId9" w:history="1">
        <w:r w:rsidRPr="009C7BD0">
          <w:rPr>
            <w:rFonts w:ascii="Arial" w:eastAsia="Calibri" w:hAnsi="Arial" w:cs="Arial"/>
            <w:sz w:val="24"/>
            <w:szCs w:val="24"/>
            <w:lang w:eastAsia="ru-RU"/>
          </w:rPr>
          <w:t>заголовке</w:t>
        </w:r>
      </w:hyperlink>
      <w:r w:rsidRPr="009C7BD0">
        <w:rPr>
          <w:rFonts w:ascii="Arial" w:eastAsia="Calibri" w:hAnsi="Arial" w:cs="Arial"/>
          <w:sz w:val="24"/>
          <w:szCs w:val="24"/>
          <w:lang w:eastAsia="ru-RU"/>
        </w:rPr>
        <w:t xml:space="preserve"> цифры «2022» заменить цифрами «2024»;</w:t>
      </w:r>
    </w:p>
    <w:p w:rsidR="001F54C4" w:rsidRPr="00821694" w:rsidRDefault="001F54C4" w:rsidP="001F5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821694">
        <w:rPr>
          <w:rFonts w:ascii="Arial" w:eastAsia="Calibri" w:hAnsi="Arial" w:cs="Arial"/>
          <w:sz w:val="24"/>
          <w:szCs w:val="24"/>
          <w:lang w:eastAsia="ru-RU"/>
        </w:rPr>
        <w:t>2) в муниципальной программе «Формирование современной городской среды</w:t>
      </w:r>
      <w:r w:rsidR="00821694" w:rsidRPr="0082169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proofErr w:type="spellStart"/>
      <w:r w:rsidR="00821694" w:rsidRPr="00821694">
        <w:rPr>
          <w:rFonts w:ascii="Arial" w:eastAsia="Calibri" w:hAnsi="Arial" w:cs="Arial"/>
          <w:sz w:val="24"/>
          <w:szCs w:val="24"/>
          <w:lang w:eastAsia="ru-RU"/>
        </w:rPr>
        <w:t>Покоснинского</w:t>
      </w:r>
      <w:proofErr w:type="spellEnd"/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 муниципального образования на 2018 - 2022 годы, утвержденной постановлением (далее - муниципальная программа):</w:t>
      </w:r>
    </w:p>
    <w:p w:rsidR="001F54C4" w:rsidRPr="00821694" w:rsidRDefault="001F54C4" w:rsidP="001F54C4">
      <w:pPr>
        <w:suppressLineNumbers/>
        <w:tabs>
          <w:tab w:val="left" w:pos="709"/>
          <w:tab w:val="left" w:pos="2410"/>
          <w:tab w:val="left" w:pos="5670"/>
        </w:tabs>
        <w:suppressAutoHyphens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в </w:t>
      </w:r>
      <w:hyperlink r:id="rId10" w:history="1">
        <w:r w:rsidRPr="00821694">
          <w:rPr>
            <w:rFonts w:ascii="Arial" w:eastAsia="Calibri" w:hAnsi="Arial" w:cs="Arial"/>
            <w:sz w:val="24"/>
            <w:szCs w:val="24"/>
            <w:lang w:eastAsia="ru-RU"/>
          </w:rPr>
          <w:t>наименовании</w:t>
        </w:r>
      </w:hyperlink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 цифры «2022» заменить цифрами «2024»;</w:t>
      </w:r>
    </w:p>
    <w:p w:rsidR="001F54C4" w:rsidRPr="00821694" w:rsidRDefault="001F54C4" w:rsidP="001F5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в </w:t>
      </w:r>
      <w:hyperlink r:id="rId11" w:history="1">
        <w:r w:rsidRPr="00821694">
          <w:rPr>
            <w:rFonts w:ascii="Arial" w:eastAsia="Calibri" w:hAnsi="Arial" w:cs="Arial"/>
            <w:sz w:val="24"/>
            <w:szCs w:val="24"/>
            <w:lang w:eastAsia="ru-RU"/>
          </w:rPr>
          <w:t>паспорте</w:t>
        </w:r>
      </w:hyperlink>
      <w:r w:rsidRPr="00821694">
        <w:rPr>
          <w:rFonts w:ascii="Arial" w:eastAsia="Calibri" w:hAnsi="Arial" w:cs="Arial"/>
          <w:sz w:val="24"/>
          <w:szCs w:val="24"/>
          <w:lang w:eastAsia="ru-RU"/>
        </w:rPr>
        <w:t>:</w:t>
      </w:r>
    </w:p>
    <w:p w:rsidR="001F54C4" w:rsidRPr="00821694" w:rsidRDefault="001F54C4" w:rsidP="001F5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в </w:t>
      </w:r>
      <w:hyperlink r:id="rId12" w:history="1">
        <w:r w:rsidRPr="00821694">
          <w:rPr>
            <w:rFonts w:ascii="Arial" w:eastAsia="Calibri" w:hAnsi="Arial" w:cs="Arial"/>
            <w:sz w:val="24"/>
            <w:szCs w:val="24"/>
            <w:lang w:eastAsia="ru-RU"/>
          </w:rPr>
          <w:t>строке</w:t>
        </w:r>
      </w:hyperlink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 «Наименование муниципальной программы» </w:t>
      </w:r>
      <w:hyperlink r:id="rId13" w:history="1">
        <w:r w:rsidRPr="00821694">
          <w:rPr>
            <w:rFonts w:ascii="Arial" w:eastAsia="Calibri" w:hAnsi="Arial" w:cs="Arial"/>
            <w:sz w:val="24"/>
            <w:szCs w:val="24"/>
            <w:lang w:eastAsia="ru-RU"/>
          </w:rPr>
          <w:t>цифры</w:t>
        </w:r>
      </w:hyperlink>
      <w:r w:rsidRPr="00821694">
        <w:rPr>
          <w:rFonts w:ascii="Arial" w:eastAsia="Calibri" w:hAnsi="Arial" w:cs="Arial"/>
          <w:sz w:val="24"/>
          <w:szCs w:val="24"/>
          <w:lang w:eastAsia="ru-RU"/>
        </w:rPr>
        <w:t xml:space="preserve"> «2022» заменить цифрами «2024»;</w:t>
      </w:r>
    </w:p>
    <w:p w:rsidR="001F54C4" w:rsidRPr="009C7BD0" w:rsidRDefault="002E723B" w:rsidP="001F5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hyperlink r:id="rId14" w:history="1">
        <w:r w:rsidR="001F54C4" w:rsidRPr="009C7BD0">
          <w:rPr>
            <w:rFonts w:ascii="Arial" w:eastAsia="Calibri" w:hAnsi="Arial" w:cs="Arial"/>
            <w:sz w:val="24"/>
            <w:szCs w:val="24"/>
            <w:lang w:eastAsia="ru-RU"/>
          </w:rPr>
          <w:t>строк</w:t>
        </w:r>
      </w:hyperlink>
      <w:r w:rsidR="001F54C4" w:rsidRPr="009C7BD0">
        <w:rPr>
          <w:rFonts w:ascii="Arial" w:eastAsia="Calibri" w:hAnsi="Arial" w:cs="Arial"/>
          <w:sz w:val="24"/>
          <w:szCs w:val="24"/>
          <w:lang w:eastAsia="ru-RU"/>
        </w:rPr>
        <w:t>и «Срок реализации муниципальной программы», «Ресурсное обеспечение муниципальной программы»</w:t>
      </w:r>
      <w:r w:rsidR="008E2631" w:rsidRPr="009C7BD0">
        <w:rPr>
          <w:rFonts w:ascii="Arial" w:eastAsia="Calibri" w:hAnsi="Arial" w:cs="Arial"/>
          <w:sz w:val="24"/>
          <w:szCs w:val="24"/>
          <w:lang w:eastAsia="ru-RU"/>
        </w:rPr>
        <w:t>, «</w:t>
      </w:r>
      <w:r w:rsidR="008E2631" w:rsidRPr="009C7BD0">
        <w:rPr>
          <w:rFonts w:ascii="Arial" w:hAnsi="Arial" w:cs="Arial"/>
          <w:sz w:val="24"/>
          <w:szCs w:val="24"/>
        </w:rPr>
        <w:t>Перечень основных мероприятий муниципальной программы»</w:t>
      </w:r>
      <w:r w:rsidR="001F54C4" w:rsidRPr="009C7BD0">
        <w:rPr>
          <w:rFonts w:ascii="Arial" w:eastAsia="Calibri" w:hAnsi="Arial" w:cs="Arial"/>
          <w:sz w:val="24"/>
          <w:szCs w:val="24"/>
          <w:lang w:eastAsia="ru-RU"/>
        </w:rPr>
        <w:t xml:space="preserve"> изложить в следующей редакции:</w:t>
      </w:r>
    </w:p>
    <w:p w:rsidR="009C7BD0" w:rsidRPr="009C7BD0" w:rsidRDefault="009C7BD0" w:rsidP="001F54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99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111"/>
        <w:gridCol w:w="4961"/>
        <w:gridCol w:w="567"/>
        <w:gridCol w:w="35"/>
      </w:tblGrid>
      <w:tr w:rsidR="001F54C4" w:rsidRPr="001F54C4" w:rsidTr="00732FBF">
        <w:trPr>
          <w:trHeight w:val="670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1F54C4" w:rsidRPr="001F54C4" w:rsidRDefault="001F54C4" w:rsidP="001F54C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5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</w:p>
        </w:tc>
        <w:tc>
          <w:tcPr>
            <w:tcW w:w="4111" w:type="dxa"/>
          </w:tcPr>
          <w:p w:rsidR="001F54C4" w:rsidRPr="008A35FC" w:rsidRDefault="001F54C4" w:rsidP="001F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Сроки реализации муниципальной программы</w:t>
            </w:r>
          </w:p>
        </w:tc>
        <w:tc>
          <w:tcPr>
            <w:tcW w:w="4961" w:type="dxa"/>
            <w:vAlign w:val="center"/>
          </w:tcPr>
          <w:p w:rsidR="001F54C4" w:rsidRPr="008A35FC" w:rsidRDefault="001F54C4" w:rsidP="001F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2018 - 2024 годы</w:t>
            </w:r>
          </w:p>
        </w:tc>
        <w:tc>
          <w:tcPr>
            <w:tcW w:w="60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EF0472">
        <w:trPr>
          <w:gridAfter w:val="1"/>
          <w:wAfter w:w="35" w:type="dxa"/>
          <w:trHeight w:val="12606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1F54C4" w:rsidRPr="001F54C4" w:rsidRDefault="001F54C4" w:rsidP="001F54C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1F54C4" w:rsidRPr="008A35FC" w:rsidRDefault="001F54C4" w:rsidP="001F54C4">
            <w:pPr>
              <w:spacing w:after="0" w:line="240" w:lineRule="auto"/>
              <w:jc w:val="both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Ресурсное обеспечение муниципальной программы</w:t>
            </w:r>
          </w:p>
        </w:tc>
        <w:tc>
          <w:tcPr>
            <w:tcW w:w="4961" w:type="dxa"/>
            <w:vAlign w:val="center"/>
          </w:tcPr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Общий объем расходов на реализацию муниц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ипальной программы составляет: 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1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2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="006935A0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., 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1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2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2018 год ___</w:t>
            </w:r>
            <w:r w:rsidR="00EF0472">
              <w:rPr>
                <w:rFonts w:ascii="Courier New" w:eastAsia="Calibri" w:hAnsi="Courier New" w:cs="Courier New"/>
                <w:b/>
                <w:u w:val="single"/>
                <w:lang w:eastAsia="ru-RU"/>
              </w:rPr>
              <w:t>0</w:t>
            </w:r>
            <w:r w:rsidR="006935A0">
              <w:rPr>
                <w:rFonts w:ascii="Courier New" w:eastAsia="Calibri" w:hAnsi="Courier New" w:cs="Courier New"/>
                <w:b/>
                <w:lang w:eastAsia="ru-RU"/>
              </w:rPr>
              <w:t xml:space="preserve">___ </w:t>
            </w:r>
            <w:proofErr w:type="spellStart"/>
            <w:r w:rsidR="006935A0">
              <w:rPr>
                <w:rFonts w:ascii="Courier New" w:eastAsia="Calibri" w:hAnsi="Courier New" w:cs="Courier New"/>
                <w:b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b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0</w:t>
            </w:r>
            <w:r w:rsidR="00EF0472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 xml:space="preserve"> тыс. руб.;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2019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 xml:space="preserve"> 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тыс. руб.,   из них средств: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местного бюджета 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областного бюджета ____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_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 xml:space="preserve">на 2020 год 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 xml:space="preserve">.; 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2021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2022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___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уб., 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из них средств: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_</w:t>
            </w:r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____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2023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AF22D7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__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о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бластного бюджета _____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2024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AF22D7" w:rsidRPr="00AF22D7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., из них средств:</w:t>
            </w:r>
          </w:p>
          <w:p w:rsidR="001F54C4" w:rsidRPr="008A35FC" w:rsidRDefault="00AF22D7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AF22D7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EF04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042E" w:rsidRPr="001F54C4" w:rsidTr="0076346F">
        <w:trPr>
          <w:gridAfter w:val="1"/>
          <w:wAfter w:w="35" w:type="dxa"/>
          <w:trHeight w:val="699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56042E" w:rsidRPr="001F54C4" w:rsidRDefault="0056042E" w:rsidP="005604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:rsidR="0056042E" w:rsidRPr="008A35FC" w:rsidRDefault="0056042E" w:rsidP="0056042E">
            <w:pPr>
              <w:jc w:val="center"/>
              <w:rPr>
                <w:rFonts w:ascii="Courier New" w:hAnsi="Courier New" w:cs="Courier New"/>
              </w:rPr>
            </w:pPr>
            <w:r w:rsidRPr="008A35FC">
              <w:rPr>
                <w:rFonts w:ascii="Courier New" w:hAnsi="Courier New" w:cs="Courier New"/>
              </w:rPr>
              <w:t>Перечень основных мероприятий муниципальной программы</w:t>
            </w:r>
          </w:p>
        </w:tc>
        <w:tc>
          <w:tcPr>
            <w:tcW w:w="4961" w:type="dxa"/>
            <w:vAlign w:val="center"/>
          </w:tcPr>
          <w:p w:rsidR="0056042E" w:rsidRPr="008A35FC" w:rsidRDefault="0056042E" w:rsidP="00D71A0C">
            <w:pPr>
              <w:tabs>
                <w:tab w:val="left" w:pos="34"/>
              </w:tabs>
              <w:spacing w:after="0" w:line="240" w:lineRule="auto"/>
              <w:ind w:firstLine="318"/>
              <w:jc w:val="both"/>
              <w:rPr>
                <w:rFonts w:ascii="Courier New" w:hAnsi="Courier New" w:cs="Courier New"/>
              </w:rPr>
            </w:pPr>
            <w:r w:rsidRPr="008A35FC">
              <w:rPr>
                <w:rFonts w:ascii="Courier New" w:hAnsi="Courier New" w:cs="Courier New"/>
              </w:rPr>
              <w:t>1. Благоустройство общественных территорий.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:rsidR="0056042E" w:rsidRPr="001F54C4" w:rsidRDefault="0056042E" w:rsidP="0056042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5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»;</w:t>
            </w:r>
          </w:p>
        </w:tc>
      </w:tr>
    </w:tbl>
    <w:p w:rsidR="001F54C4" w:rsidRPr="001F54C4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54C4" w:rsidRPr="00300A09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71A0C">
        <w:rPr>
          <w:rFonts w:ascii="Arial" w:eastAsia="Calibri" w:hAnsi="Arial" w:cs="Arial"/>
          <w:sz w:val="24"/>
          <w:szCs w:val="24"/>
          <w:lang w:eastAsia="ru-RU"/>
        </w:rPr>
        <w:t xml:space="preserve">в разделе 3 </w:t>
      </w:r>
      <w:r w:rsidRPr="00300A09">
        <w:rPr>
          <w:rFonts w:ascii="Arial" w:eastAsia="Calibri" w:hAnsi="Arial" w:cs="Arial"/>
          <w:sz w:val="24"/>
          <w:szCs w:val="24"/>
          <w:lang w:eastAsia="ru-RU"/>
        </w:rPr>
        <w:t>«</w:t>
      </w:r>
      <w:r w:rsidR="00D71A0C" w:rsidRPr="00300A09">
        <w:rPr>
          <w:rFonts w:ascii="Arial" w:eastAsia="Calibri" w:hAnsi="Arial" w:cs="Arial"/>
          <w:sz w:val="24"/>
          <w:szCs w:val="24"/>
        </w:rPr>
        <w:t>Цели, задачи, целевые индикаторы и показатели Программы</w:t>
      </w:r>
      <w:r w:rsidRPr="00300A09">
        <w:rPr>
          <w:rFonts w:ascii="Arial" w:eastAsia="Calibri" w:hAnsi="Arial" w:cs="Arial"/>
          <w:sz w:val="24"/>
          <w:szCs w:val="24"/>
          <w:lang w:eastAsia="ru-RU"/>
        </w:rPr>
        <w:t>»:</w:t>
      </w:r>
    </w:p>
    <w:p w:rsidR="001F54C4" w:rsidRPr="00D71A0C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71A0C">
        <w:rPr>
          <w:rFonts w:ascii="Arial" w:eastAsia="Calibri" w:hAnsi="Arial" w:cs="Arial"/>
          <w:sz w:val="24"/>
          <w:szCs w:val="24"/>
          <w:lang w:eastAsia="ru-RU"/>
        </w:rPr>
        <w:lastRenderedPageBreak/>
        <w:t>абзац первый изложить в следующей редакции:</w:t>
      </w:r>
    </w:p>
    <w:p w:rsidR="001F54C4" w:rsidRPr="00D71A0C" w:rsidRDefault="001F54C4" w:rsidP="001F54C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1A0C">
        <w:rPr>
          <w:rFonts w:ascii="Arial" w:eastAsia="Times New Roman" w:hAnsi="Arial" w:cs="Arial"/>
          <w:sz w:val="24"/>
          <w:szCs w:val="24"/>
          <w:lang w:eastAsia="ru-RU"/>
        </w:rPr>
        <w:t xml:space="preserve">«Право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D71A0C">
        <w:rPr>
          <w:rFonts w:ascii="Arial" w:eastAsia="Times New Roman" w:hAnsi="Arial" w:cs="Arial"/>
          <w:sz w:val="24"/>
          <w:szCs w:val="24"/>
          <w:lang w:eastAsia="ru-RU"/>
        </w:rPr>
        <w:t>дизайн-проектов</w:t>
      </w:r>
      <w:proofErr w:type="gramEnd"/>
      <w:r w:rsidRPr="00D71A0C">
        <w:rPr>
          <w:rFonts w:ascii="Arial" w:eastAsia="Times New Roman" w:hAnsi="Arial" w:cs="Arial"/>
          <w:sz w:val="24"/>
          <w:szCs w:val="24"/>
          <w:lang w:eastAsia="ru-RU"/>
        </w:rPr>
        <w:t xml:space="preserve"> благоустройства территорий.</w:t>
      </w:r>
    </w:p>
    <w:p w:rsidR="001F54C4" w:rsidRPr="00300A09" w:rsidRDefault="001F54C4" w:rsidP="001F54C4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gramStart"/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В соответствии с указом Президента Российской Федерации от </w:t>
      </w:r>
      <w:r w:rsidRPr="00300A09">
        <w:rPr>
          <w:rFonts w:ascii="Arial" w:eastAsia="Calibri" w:hAnsi="Arial" w:cs="Arial"/>
          <w:sz w:val="24"/>
          <w:szCs w:val="24"/>
          <w:lang w:eastAsia="ru-RU"/>
        </w:rPr>
        <w:br/>
        <w:t>7 мая 2018 года 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 «Формирование комфортной городской среды».</w:t>
      </w:r>
    </w:p>
    <w:p w:rsidR="001F54C4" w:rsidRPr="00D71A0C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300A09">
        <w:rPr>
          <w:rFonts w:ascii="Arial" w:eastAsia="Calibri" w:hAnsi="Arial" w:cs="Arial"/>
          <w:sz w:val="24"/>
          <w:szCs w:val="24"/>
          <w:lang w:eastAsia="ru-RU"/>
        </w:rPr>
        <w:t>Болотовым</w:t>
      </w:r>
      <w:proofErr w:type="spellEnd"/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 14 декабря 2018 года</w:t>
      </w:r>
      <w:proofErr w:type="gramStart"/>
      <w:r w:rsidRPr="00300A09">
        <w:rPr>
          <w:rFonts w:ascii="Arial" w:eastAsia="Calibri" w:hAnsi="Arial" w:cs="Arial"/>
          <w:sz w:val="24"/>
          <w:szCs w:val="24"/>
          <w:lang w:eastAsia="ru-RU"/>
        </w:rPr>
        <w:t>.»;</w:t>
      </w:r>
      <w:proofErr w:type="gramEnd"/>
    </w:p>
    <w:p w:rsidR="001F54C4" w:rsidRDefault="00300A09" w:rsidP="00D71A0C">
      <w:pPr>
        <w:pStyle w:val="WW-"/>
        <w:tabs>
          <w:tab w:val="left" w:pos="0"/>
        </w:tabs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ab/>
        <w:t>р</w:t>
      </w:r>
      <w:r w:rsidR="00D71A0C" w:rsidRPr="00D71A0C">
        <w:rPr>
          <w:rFonts w:ascii="Arial" w:eastAsia="Calibri" w:hAnsi="Arial" w:cs="Arial"/>
          <w:sz w:val="24"/>
          <w:szCs w:val="24"/>
          <w:lang w:eastAsia="en-US"/>
        </w:rPr>
        <w:t>аздел 4. «Сроки (этапы) реализации Программы»</w:t>
      </w:r>
      <w:r w:rsidR="00D71A0C" w:rsidRPr="00D71A0C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1F54C4" w:rsidRPr="00D71A0C">
        <w:rPr>
          <w:rFonts w:ascii="Arial" w:eastAsia="Calibri" w:hAnsi="Arial" w:cs="Arial"/>
          <w:sz w:val="24"/>
          <w:szCs w:val="24"/>
          <w:lang w:eastAsia="ru-RU"/>
        </w:rPr>
        <w:t>изложить в следующей редакции:</w:t>
      </w:r>
      <w:r w:rsidR="00D71A0C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1F54C4" w:rsidRPr="00D71A0C">
        <w:rPr>
          <w:rFonts w:ascii="Arial" w:eastAsia="Calibri" w:hAnsi="Arial" w:cs="Arial"/>
          <w:sz w:val="24"/>
          <w:szCs w:val="24"/>
          <w:lang w:eastAsia="ru-RU"/>
        </w:rPr>
        <w:t>«Срок реализации муниципальной программы: 2018-</w:t>
      </w:r>
      <w:r w:rsidR="001F54C4" w:rsidRPr="00427A20">
        <w:rPr>
          <w:rFonts w:ascii="Arial" w:eastAsia="Calibri" w:hAnsi="Arial" w:cs="Arial"/>
          <w:sz w:val="24"/>
          <w:szCs w:val="24"/>
          <w:lang w:eastAsia="ru-RU"/>
        </w:rPr>
        <w:t>2024</w:t>
      </w:r>
      <w:r w:rsidR="001F54C4" w:rsidRPr="00D71A0C">
        <w:rPr>
          <w:rFonts w:ascii="Arial" w:eastAsia="Calibri" w:hAnsi="Arial" w:cs="Arial"/>
          <w:sz w:val="24"/>
          <w:szCs w:val="24"/>
          <w:lang w:eastAsia="ru-RU"/>
        </w:rPr>
        <w:t xml:space="preserve"> годы»;</w:t>
      </w:r>
    </w:p>
    <w:p w:rsidR="00300A09" w:rsidRPr="00300A09" w:rsidRDefault="00300A09" w:rsidP="00300A0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>раздел 5 «Ресурсное обеспечение муниципальной программы» изложить в следующей редакции:</w:t>
      </w:r>
    </w:p>
    <w:p w:rsidR="00300A09" w:rsidRPr="00514174" w:rsidRDefault="00300A09" w:rsidP="00300A09">
      <w:pPr>
        <w:jc w:val="center"/>
        <w:rPr>
          <w:rFonts w:ascii="Arial" w:hAnsi="Arial" w:cs="Arial"/>
          <w:b/>
          <w:sz w:val="24"/>
          <w:szCs w:val="24"/>
        </w:rPr>
      </w:pPr>
      <w:r w:rsidRPr="00514174">
        <w:rPr>
          <w:rFonts w:ascii="Arial" w:hAnsi="Arial" w:cs="Arial"/>
          <w:b/>
          <w:sz w:val="24"/>
          <w:szCs w:val="24"/>
        </w:rPr>
        <w:t>5. Ресурсное обеспечение муниципальной программы</w:t>
      </w:r>
    </w:p>
    <w:p w:rsidR="00300A09" w:rsidRPr="00300A09" w:rsidRDefault="00300A09" w:rsidP="0051417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</w:t>
      </w:r>
      <w:r w:rsidRPr="00300A09">
        <w:rPr>
          <w:rFonts w:ascii="Arial" w:hAnsi="Arial" w:cs="Arial"/>
          <w:sz w:val="24"/>
          <w:szCs w:val="24"/>
        </w:rPr>
        <w:br/>
        <w:t xml:space="preserve">2018-2024 годы», утвержденная постановлением Правительства Иркутской области от 31 августа 2017 года № 568-пп. </w:t>
      </w:r>
    </w:p>
    <w:p w:rsidR="00300A09" w:rsidRPr="00300A09" w:rsidRDefault="00300A09" w:rsidP="00300A09">
      <w:pPr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 xml:space="preserve">Общий объем финансирования муниципальной программы составляет </w:t>
      </w:r>
      <w:r w:rsidR="006935A0">
        <w:rPr>
          <w:rFonts w:ascii="Arial" w:hAnsi="Arial" w:cs="Arial"/>
          <w:sz w:val="24"/>
          <w:szCs w:val="24"/>
        </w:rPr>
        <w:t>1200,0</w:t>
      </w:r>
      <w:r w:rsidRPr="00300A09">
        <w:rPr>
          <w:rFonts w:ascii="Arial" w:hAnsi="Arial" w:cs="Arial"/>
          <w:sz w:val="24"/>
          <w:szCs w:val="24"/>
        </w:rPr>
        <w:t xml:space="preserve"> тыс. руб. </w:t>
      </w:r>
    </w:p>
    <w:p w:rsidR="00300A09" w:rsidRPr="00300A09" w:rsidRDefault="00300A09" w:rsidP="00300A09">
      <w:pPr>
        <w:jc w:val="right"/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 xml:space="preserve"> Табл. </w:t>
      </w:r>
      <w:r w:rsidR="00B46C01">
        <w:rPr>
          <w:rFonts w:ascii="Arial" w:hAnsi="Arial" w:cs="Arial"/>
          <w:sz w:val="24"/>
          <w:szCs w:val="24"/>
        </w:rPr>
        <w:t>1</w:t>
      </w:r>
      <w:r w:rsidRPr="00300A09">
        <w:rPr>
          <w:rFonts w:ascii="Arial" w:hAnsi="Arial" w:cs="Arial"/>
          <w:sz w:val="24"/>
          <w:szCs w:val="24"/>
        </w:rPr>
        <w:t xml:space="preserve">. </w:t>
      </w:r>
    </w:p>
    <w:tbl>
      <w:tblPr>
        <w:tblW w:w="927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52"/>
        <w:gridCol w:w="1884"/>
        <w:gridCol w:w="993"/>
        <w:gridCol w:w="1134"/>
        <w:gridCol w:w="992"/>
        <w:gridCol w:w="1417"/>
        <w:gridCol w:w="204"/>
      </w:tblGrid>
      <w:tr w:rsidR="00300A09" w:rsidRPr="004063AD" w:rsidTr="00300A09">
        <w:trPr>
          <w:trHeight w:val="439"/>
          <w:tblCellSpacing w:w="5" w:type="nil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 xml:space="preserve">Период реализации программы </w:t>
            </w:r>
            <w:r w:rsidRPr="00300A09">
              <w:rPr>
                <w:rFonts w:ascii="Courier New" w:hAnsi="Courier New" w:cs="Courier New"/>
                <w:b/>
              </w:rPr>
              <w:br/>
            </w:r>
          </w:p>
        </w:tc>
        <w:tc>
          <w:tcPr>
            <w:tcW w:w="6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Pr="00F9625D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828"/>
          <w:tblCellSpacing w:w="5" w:type="nil"/>
        </w:trPr>
        <w:tc>
          <w:tcPr>
            <w:tcW w:w="2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8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ind w:left="-75" w:firstLine="75"/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Финансовые</w:t>
            </w:r>
            <w:r w:rsidRPr="00300A09">
              <w:rPr>
                <w:rFonts w:ascii="Courier New" w:hAnsi="Courier New" w:cs="Courier New"/>
                <w:b/>
              </w:rPr>
              <w:br/>
              <w:t>средства, всего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828"/>
          <w:tblCellSpacing w:w="5" w:type="nil"/>
        </w:trPr>
        <w:tc>
          <w:tcPr>
            <w:tcW w:w="2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ind w:left="-75" w:firstLine="7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МБ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ОБ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ФБ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414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Всего за весь период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6935A0" w:rsidP="006935A0">
            <w:pPr>
              <w:ind w:firstLine="67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1200</w:t>
            </w:r>
            <w:r w:rsidR="00D74397">
              <w:rPr>
                <w:rFonts w:ascii="Courier New" w:hAnsi="Courier New" w:cs="Courier New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6935A0" w:rsidP="006935A0">
            <w:pPr>
              <w:ind w:firstLine="42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1200</w:t>
            </w:r>
            <w:r w:rsidR="00D74397">
              <w:rPr>
                <w:rFonts w:ascii="Courier New" w:hAnsi="Courier New" w:cs="Courier New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Pr="0093713A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552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 xml:space="preserve">в том числе по </w:t>
            </w:r>
            <w:r w:rsidRPr="00300A09">
              <w:rPr>
                <w:rFonts w:ascii="Courier New" w:hAnsi="Courier New" w:cs="Courier New"/>
              </w:rPr>
              <w:lastRenderedPageBreak/>
              <w:t>годам: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ind w:firstLine="67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ind w:firstLine="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Pr="0093713A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4397" w:rsidRPr="004063AD" w:rsidTr="00300A09">
        <w:trPr>
          <w:trHeight w:val="439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lastRenderedPageBreak/>
              <w:t>2018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ind w:firstLine="42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Pr="00F9625D" w:rsidRDefault="00D74397" w:rsidP="00BF56CB">
            <w:pPr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24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2019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ind w:firstLine="42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Pr="00F9625D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39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2020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24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2021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39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2022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24"/>
          <w:tblCellSpacing w:w="5" w:type="nil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2023 год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302"/>
          <w:tblCellSpacing w:w="5" w:type="nil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2024 год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Pr="00732FBF" w:rsidRDefault="00D74397" w:rsidP="00BF56CB">
            <w:pPr>
              <w:ind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0A09" w:rsidRDefault="00300A09" w:rsidP="00300A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0623" w:rsidRPr="007A2FE1" w:rsidRDefault="00800623" w:rsidP="00800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7A2FE1">
        <w:rPr>
          <w:rFonts w:ascii="Arial" w:eastAsia="Calibri" w:hAnsi="Arial" w:cs="Arial"/>
          <w:sz w:val="24"/>
          <w:szCs w:val="24"/>
          <w:lang w:eastAsia="ru-RU"/>
        </w:rPr>
        <w:t>Переименовать раздел 6</w:t>
      </w:r>
      <w:r w:rsidR="00B46C01">
        <w:rPr>
          <w:rFonts w:ascii="Arial" w:eastAsia="Calibri" w:hAnsi="Arial" w:cs="Arial"/>
          <w:sz w:val="24"/>
          <w:szCs w:val="24"/>
          <w:lang w:eastAsia="ru-RU"/>
        </w:rPr>
        <w:t>.</w:t>
      </w:r>
      <w:r w:rsidRPr="007A2FE1">
        <w:rPr>
          <w:rFonts w:ascii="Arial" w:eastAsia="Calibri" w:hAnsi="Arial" w:cs="Arial"/>
          <w:sz w:val="24"/>
          <w:szCs w:val="24"/>
          <w:lang w:eastAsia="ru-RU"/>
        </w:rPr>
        <w:t xml:space="preserve"> «</w:t>
      </w:r>
      <w:r w:rsidRPr="007A2FE1">
        <w:rPr>
          <w:rFonts w:ascii="Arial" w:hAnsi="Arial" w:cs="Arial"/>
          <w:b/>
          <w:sz w:val="24"/>
          <w:szCs w:val="24"/>
          <w:lang w:eastAsia="ar-SA"/>
        </w:rPr>
        <w:t>Мероприятия Программы, показатели резуль</w:t>
      </w:r>
      <w:r w:rsidR="00B46C01">
        <w:rPr>
          <w:rFonts w:ascii="Arial" w:hAnsi="Arial" w:cs="Arial"/>
          <w:b/>
          <w:sz w:val="24"/>
          <w:szCs w:val="24"/>
          <w:lang w:eastAsia="ar-SA"/>
        </w:rPr>
        <w:t>тативности выполнения Программы»</w:t>
      </w:r>
      <w:r w:rsidRPr="007A2FE1">
        <w:rPr>
          <w:rFonts w:ascii="Arial" w:eastAsia="Calibri" w:hAnsi="Arial" w:cs="Arial"/>
          <w:sz w:val="24"/>
          <w:szCs w:val="24"/>
          <w:lang w:eastAsia="ru-RU"/>
        </w:rPr>
        <w:t>:</w:t>
      </w:r>
      <w:r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</w:p>
    <w:p w:rsidR="00800623" w:rsidRPr="007A2FE1" w:rsidRDefault="00800623" w:rsidP="0080062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Раздел </w:t>
      </w:r>
      <w:r w:rsidRPr="007A2FE1">
        <w:rPr>
          <w:rFonts w:ascii="Arial" w:hAnsi="Arial" w:cs="Arial"/>
          <w:b/>
          <w:sz w:val="24"/>
          <w:szCs w:val="24"/>
        </w:rPr>
        <w:t>6. Характеристика основных мероприятий муниципальной программы</w:t>
      </w:r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2FE1">
        <w:rPr>
          <w:rFonts w:ascii="Arial" w:hAnsi="Arial" w:cs="Arial"/>
          <w:sz w:val="24"/>
          <w:szCs w:val="24"/>
        </w:rPr>
        <w:t>Муниципальная программа включает следующие мероприятия:</w:t>
      </w:r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2FE1">
        <w:rPr>
          <w:rFonts w:ascii="Arial" w:hAnsi="Arial" w:cs="Arial"/>
          <w:sz w:val="24"/>
          <w:szCs w:val="24"/>
        </w:rPr>
        <w:t>Мероприятие 1. Благоустройство общественных территорий.</w:t>
      </w:r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A2FE1">
        <w:rPr>
          <w:rFonts w:ascii="Arial" w:hAnsi="Arial" w:cs="Arial"/>
          <w:bCs/>
          <w:sz w:val="24"/>
          <w:szCs w:val="24"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7A2FE1">
        <w:rPr>
          <w:rFonts w:ascii="Arial" w:hAnsi="Arial" w:cs="Arial"/>
          <w:bCs/>
          <w:sz w:val="24"/>
          <w:szCs w:val="24"/>
        </w:rPr>
        <w:t>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  <w:proofErr w:type="gramEnd"/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2FE1">
        <w:rPr>
          <w:rFonts w:ascii="Arial" w:hAnsi="Arial" w:cs="Arial"/>
          <w:sz w:val="24"/>
          <w:szCs w:val="24"/>
        </w:rPr>
        <w:t>Адресный перечень общественных территорий, подлежащих благоустройству в 2018-2024 году (приложение 4), формируется исходя из физического состояния общественной территории, определенног</w:t>
      </w:r>
      <w:r>
        <w:rPr>
          <w:rFonts w:ascii="Arial" w:hAnsi="Arial" w:cs="Arial"/>
          <w:sz w:val="24"/>
          <w:szCs w:val="24"/>
        </w:rPr>
        <w:t>о по результатам инвентаризации</w:t>
      </w:r>
      <w:r w:rsidRPr="007A2FE1">
        <w:rPr>
          <w:rFonts w:ascii="Arial" w:hAnsi="Arial" w:cs="Arial"/>
          <w:sz w:val="24"/>
          <w:szCs w:val="24"/>
        </w:rPr>
        <w:t xml:space="preserve"> общественной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 xml:space="preserve"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</w:t>
      </w:r>
      <w:proofErr w:type="spellStart"/>
      <w:r w:rsidRPr="00C3135F">
        <w:rPr>
          <w:rFonts w:ascii="Arial" w:hAnsi="Arial" w:cs="Arial"/>
          <w:sz w:val="24"/>
          <w:szCs w:val="24"/>
        </w:rPr>
        <w:t>Покоснинского</w:t>
      </w:r>
      <w:proofErr w:type="spellEnd"/>
      <w:r w:rsidRPr="00C3135F">
        <w:rPr>
          <w:rFonts w:ascii="Arial" w:hAnsi="Arial" w:cs="Arial"/>
          <w:sz w:val="24"/>
          <w:szCs w:val="24"/>
        </w:rPr>
        <w:t xml:space="preserve"> муниципального образования.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proofErr w:type="spellStart"/>
      <w:r w:rsidRPr="00C3135F">
        <w:rPr>
          <w:rFonts w:ascii="Arial" w:hAnsi="Arial" w:cs="Arial"/>
          <w:sz w:val="24"/>
          <w:szCs w:val="24"/>
        </w:rPr>
        <w:t>Покоснинского</w:t>
      </w:r>
      <w:proofErr w:type="spellEnd"/>
      <w:r w:rsidRPr="00C3135F">
        <w:rPr>
          <w:rFonts w:ascii="Arial" w:hAnsi="Arial" w:cs="Arial"/>
          <w:sz w:val="24"/>
          <w:szCs w:val="24"/>
        </w:rPr>
        <w:t xml:space="preserve"> муниципального образования.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Мероприятия по благоустройству территорий реализуются с учетом: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проведения общественных обсуждений проектов муниципальных программ (срок обсуждения –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 xml:space="preserve">обеспеченности в срок до 1 марта года предоставления субсидий  </w:t>
      </w:r>
      <w:r w:rsidRPr="00C3135F">
        <w:rPr>
          <w:rFonts w:ascii="Arial" w:hAnsi="Arial" w:cs="Arial"/>
          <w:sz w:val="24"/>
          <w:szCs w:val="24"/>
        </w:rPr>
        <w:lastRenderedPageBreak/>
        <w:t>проведение общественных обсуждений и определение территорий и мероприятий по благоустройству таких территорий;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C3135F">
        <w:rPr>
          <w:rFonts w:ascii="Arial" w:hAnsi="Arial" w:cs="Arial"/>
          <w:sz w:val="24"/>
          <w:szCs w:val="24"/>
        </w:rPr>
        <w:t xml:space="preserve">осуществления контроля за ходом выполнения муниципальной программы общественной комиссией, созданной в соответствии с </w:t>
      </w:r>
      <w:hyperlink r:id="rId15" w:history="1">
        <w:r w:rsidRPr="00C3135F">
          <w:rPr>
            <w:rFonts w:ascii="Arial" w:hAnsi="Arial" w:cs="Arial"/>
            <w:sz w:val="24"/>
            <w:szCs w:val="24"/>
          </w:rPr>
          <w:t>постановлением</w:t>
        </w:r>
      </w:hyperlink>
      <w:r w:rsidRPr="00C3135F">
        <w:rPr>
          <w:rFonts w:ascii="Arial" w:hAnsi="Arial" w:cs="Arial"/>
          <w:sz w:val="24"/>
          <w:szCs w:val="24"/>
        </w:rPr>
        <w:t xml:space="preserve">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  <w:proofErr w:type="gramEnd"/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C3135F">
        <w:rPr>
          <w:rFonts w:ascii="Arial" w:hAnsi="Arial" w:cs="Arial"/>
          <w:sz w:val="24"/>
          <w:szCs w:val="24"/>
        </w:rPr>
        <w:t>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субсидий – для заключения соглашений на выполнение работ по благоустройству общественных территорий, не позднее 1 мая года предоставления субсидий –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</w:t>
      </w:r>
      <w:proofErr w:type="gramEnd"/>
      <w:r w:rsidRPr="00C3135F">
        <w:rPr>
          <w:rFonts w:ascii="Arial" w:hAnsi="Arial" w:cs="Arial"/>
          <w:sz w:val="24"/>
          <w:szCs w:val="24"/>
        </w:rPr>
        <w:t xml:space="preserve"> (или) комиссии по осуществлению закупок и (или) оператора электронной площадки при осуществлении закупки товаров, работ, услуг 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</w:t>
      </w:r>
      <w:proofErr w:type="gramStart"/>
      <w:r w:rsidRPr="00C3135F">
        <w:rPr>
          <w:rFonts w:ascii="Arial" w:hAnsi="Arial" w:cs="Arial"/>
          <w:sz w:val="24"/>
          <w:szCs w:val="24"/>
        </w:rPr>
        <w:t>.»;</w:t>
      </w:r>
      <w:proofErr w:type="gramEnd"/>
    </w:p>
    <w:p w:rsidR="00800623" w:rsidRDefault="00800623" w:rsidP="00300A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54C4" w:rsidRPr="00427A20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27A20">
        <w:rPr>
          <w:rFonts w:ascii="Arial" w:eastAsia="Calibri" w:hAnsi="Arial" w:cs="Arial"/>
          <w:sz w:val="24"/>
          <w:szCs w:val="24"/>
          <w:lang w:eastAsia="ru-RU"/>
        </w:rPr>
        <w:t>таблицу 2 «</w:t>
      </w:r>
      <w:r w:rsidR="00427A20" w:rsidRPr="00427A20">
        <w:rPr>
          <w:rFonts w:ascii="Arial" w:eastAsia="Calibri" w:hAnsi="Arial" w:cs="Arial"/>
          <w:sz w:val="24"/>
          <w:szCs w:val="24"/>
          <w:lang w:eastAsia="ru-RU"/>
        </w:rPr>
        <w:t>Мероприятия Программы, показатели результативности их выполнения</w:t>
      </w:r>
      <w:r w:rsidRPr="00427A20">
        <w:rPr>
          <w:rFonts w:ascii="Arial" w:eastAsia="Calibri" w:hAnsi="Arial" w:cs="Arial"/>
          <w:sz w:val="24"/>
          <w:szCs w:val="24"/>
          <w:lang w:eastAsia="ru-RU"/>
        </w:rPr>
        <w:t>» изложить в следующей редакции:</w:t>
      </w:r>
    </w:p>
    <w:p w:rsidR="001F54C4" w:rsidRP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</w:pPr>
    </w:p>
    <w:p w:rsidR="001F54C4" w:rsidRP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</w:pPr>
    </w:p>
    <w:p w:rsid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  <w:sectPr w:rsidR="001F54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54C4" w:rsidRP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</w:pPr>
      <w:r w:rsidRPr="001F54C4"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  <w:lastRenderedPageBreak/>
        <w:t>Табл. 2</w:t>
      </w:r>
    </w:p>
    <w:p w:rsidR="001F54C4" w:rsidRPr="00B46C01" w:rsidRDefault="001F54C4" w:rsidP="001F54C4">
      <w:pPr>
        <w:keepNext/>
        <w:spacing w:after="0" w:line="240" w:lineRule="auto"/>
        <w:jc w:val="center"/>
        <w:outlineLvl w:val="0"/>
        <w:rPr>
          <w:rFonts w:ascii="Arial" w:eastAsia="Calibri" w:hAnsi="Arial" w:cs="Arial"/>
          <w:b/>
          <w:kern w:val="32"/>
          <w:sz w:val="24"/>
          <w:szCs w:val="24"/>
          <w:lang w:val="x-none" w:eastAsia="x-none"/>
        </w:rPr>
      </w:pPr>
      <w:r w:rsidRPr="00B46C01">
        <w:rPr>
          <w:rFonts w:ascii="Arial" w:eastAsia="Calibri" w:hAnsi="Arial" w:cs="Arial"/>
          <w:b/>
          <w:kern w:val="32"/>
          <w:sz w:val="24"/>
          <w:szCs w:val="24"/>
          <w:lang w:val="x-none" w:eastAsia="x-none"/>
        </w:rPr>
        <w:t xml:space="preserve">Сведения </w:t>
      </w:r>
      <w:r w:rsidRPr="00B46C01">
        <w:rPr>
          <w:rFonts w:ascii="Arial" w:eastAsia="Calibri" w:hAnsi="Arial" w:cs="Arial"/>
          <w:b/>
          <w:kern w:val="32"/>
          <w:sz w:val="24"/>
          <w:szCs w:val="24"/>
          <w:lang w:val="x-none" w:eastAsia="x-none"/>
        </w:rPr>
        <w:br/>
        <w:t>о показателях (индикаторах) муниципальной подпрограммы</w:t>
      </w:r>
    </w:p>
    <w:p w:rsidR="001F54C4" w:rsidRPr="00B46C01" w:rsidRDefault="001F54C4" w:rsidP="001F54C4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157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2268"/>
        <w:gridCol w:w="1446"/>
        <w:gridCol w:w="1530"/>
        <w:gridCol w:w="1418"/>
        <w:gridCol w:w="1588"/>
        <w:gridCol w:w="1559"/>
        <w:gridCol w:w="1701"/>
        <w:gridCol w:w="1559"/>
        <w:gridCol w:w="1559"/>
        <w:gridCol w:w="426"/>
      </w:tblGrid>
      <w:tr w:rsidR="001F54C4" w:rsidRPr="001F54C4" w:rsidTr="001F54C4">
        <w:trPr>
          <w:trHeight w:val="840"/>
        </w:trPr>
        <w:tc>
          <w:tcPr>
            <w:tcW w:w="681" w:type="dxa"/>
            <w:tcBorders>
              <w:top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Наименование показателя (индикатора)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Единица измерения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lang w:eastAsia="ru-RU"/>
              </w:rPr>
            </w:pPr>
            <w:r w:rsidRPr="00B46C01">
              <w:rPr>
                <w:rFonts w:ascii="Courier New" w:eastAsia="Calibri" w:hAnsi="Courier New" w:cs="Courier New"/>
                <w:b/>
                <w:lang w:eastAsia="ru-RU"/>
              </w:rPr>
              <w:t>2018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lang w:eastAsia="ru-RU"/>
              </w:rPr>
            </w:pPr>
            <w:r w:rsidRPr="00B46C01">
              <w:rPr>
                <w:rFonts w:ascii="Courier New" w:eastAsia="Calibri" w:hAnsi="Courier New" w:cs="Courier New"/>
                <w:b/>
                <w:lang w:eastAsia="ru-RU"/>
              </w:rPr>
              <w:t>2019 год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lang w:eastAsia="ru-RU"/>
              </w:rPr>
            </w:pPr>
            <w:r w:rsidRPr="00B46C01">
              <w:rPr>
                <w:rFonts w:ascii="Courier New" w:eastAsia="Calibri" w:hAnsi="Courier New" w:cs="Courier New"/>
                <w:b/>
                <w:lang w:eastAsia="ru-RU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2024 год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C233E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ед.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nil"/>
              <w:right w:val="nil"/>
            </w:tcBorders>
          </w:tcPr>
          <w:p w:rsidR="001F54C4" w:rsidRPr="00B46C01" w:rsidRDefault="00C233E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i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i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proofErr w:type="gramStart"/>
            <w:r w:rsidRPr="00B46C01">
              <w:rPr>
                <w:rFonts w:ascii="Courier New" w:eastAsia="Times New Roman" w:hAnsi="Courier New" w:cs="Courier New"/>
                <w:lang w:eastAsia="ru-RU"/>
              </w:rPr>
              <w:t>га</w:t>
            </w:r>
            <w:proofErr w:type="gramEnd"/>
            <w:r w:rsidRPr="00B46C01">
              <w:rPr>
                <w:rFonts w:ascii="Courier New" w:eastAsia="Times New Roman" w:hAnsi="Courier New" w:cs="Courier New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  <w:r w:rsidR="00816BD5" w:rsidRPr="00B46C01">
              <w:rPr>
                <w:rFonts w:ascii="Courier New" w:eastAsia="Times New Roman" w:hAnsi="Courier New" w:cs="Courier New"/>
                <w:lang w:eastAsia="ru-RU"/>
              </w:rPr>
              <w:t>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i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i/>
                <w:lang w:eastAsia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%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54C4" w:rsidRPr="00B46C01" w:rsidRDefault="00816BD5" w:rsidP="00816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54C4" w:rsidRPr="00B46C01" w:rsidRDefault="00816BD5" w:rsidP="00816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4,0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54C4" w:rsidRPr="00B46C01" w:rsidRDefault="00F4406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16BD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F44064" w:rsidP="00816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</w:t>
            </w:r>
            <w:r w:rsidR="00816BD5" w:rsidRPr="00B46C01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16BD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F4406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i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i/>
                <w:lang w:eastAsia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proofErr w:type="spellStart"/>
            <w:r w:rsidRPr="00B46C01">
              <w:rPr>
                <w:rFonts w:ascii="Courier New" w:eastAsia="Times New Roman" w:hAnsi="Courier New" w:cs="Courier New"/>
                <w:lang w:eastAsia="ru-RU"/>
              </w:rPr>
              <w:t>кв.м</w:t>
            </w:r>
            <w:proofErr w:type="spellEnd"/>
            <w:r w:rsidRPr="00B46C01">
              <w:rPr>
                <w:rFonts w:ascii="Courier New" w:eastAsia="Times New Roman" w:hAnsi="Courier New" w:cs="Courier New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A52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1,6</w:t>
            </w:r>
          </w:p>
          <w:p w:rsidR="00A52CA5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54C4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1F54C4" w:rsidSect="001F54C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C3A1D" w:rsidRPr="00C3135F" w:rsidRDefault="001C3A1D" w:rsidP="001C3A1D">
      <w:pPr>
        <w:rPr>
          <w:rFonts w:ascii="Arial" w:hAnsi="Arial" w:cs="Arial"/>
          <w:sz w:val="24"/>
          <w:szCs w:val="24"/>
        </w:rPr>
      </w:pPr>
    </w:p>
    <w:p w:rsidR="00732FBF" w:rsidRPr="00B46C01" w:rsidRDefault="00A52CA5" w:rsidP="00732F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46C01">
        <w:rPr>
          <w:rFonts w:ascii="Arial" w:eastAsia="Calibri" w:hAnsi="Arial" w:cs="Arial"/>
          <w:sz w:val="24"/>
          <w:szCs w:val="24"/>
          <w:lang w:eastAsia="ru-RU"/>
        </w:rPr>
        <w:t>Добавить раздел</w:t>
      </w:r>
      <w:r w:rsidR="00732FBF" w:rsidRPr="00B46C01">
        <w:rPr>
          <w:rFonts w:ascii="Arial" w:eastAsia="Calibri" w:hAnsi="Arial" w:cs="Arial"/>
          <w:sz w:val="24"/>
          <w:szCs w:val="24"/>
          <w:lang w:eastAsia="ru-RU"/>
        </w:rPr>
        <w:t xml:space="preserve"> 7. « </w:t>
      </w:r>
      <w:r w:rsidR="00732FBF" w:rsidRPr="00B46C01">
        <w:rPr>
          <w:rFonts w:ascii="Arial" w:hAnsi="Arial" w:cs="Arial"/>
          <w:sz w:val="24"/>
          <w:szCs w:val="24"/>
        </w:rPr>
        <w:t>Ожидаемые конечные результаты реализации</w:t>
      </w:r>
    </w:p>
    <w:p w:rsidR="00732FBF" w:rsidRPr="00B46C01" w:rsidRDefault="00732FBF" w:rsidP="00732F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муниципальной программы»:</w:t>
      </w:r>
    </w:p>
    <w:p w:rsidR="00A52CA5" w:rsidRPr="00B46C01" w:rsidRDefault="00A52CA5" w:rsidP="00A52CA5">
      <w:pPr>
        <w:ind w:firstLine="567"/>
        <w:rPr>
          <w:rFonts w:ascii="Arial" w:hAnsi="Arial" w:cs="Arial"/>
          <w:b/>
          <w:sz w:val="24"/>
          <w:szCs w:val="24"/>
        </w:rPr>
      </w:pPr>
      <w:r w:rsidRPr="00B46C01">
        <w:rPr>
          <w:rFonts w:ascii="Arial" w:hAnsi="Arial" w:cs="Arial"/>
          <w:b/>
          <w:sz w:val="24"/>
          <w:szCs w:val="24"/>
        </w:rPr>
        <w:t>7. Ожидаемые конечные результаты реализации муниципальной программы</w:t>
      </w:r>
    </w:p>
    <w:p w:rsidR="00A52CA5" w:rsidRPr="00B46C01" w:rsidRDefault="00A52CA5" w:rsidP="00A52CA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В ходе реализации муниципальной программы планируется провести благоустройство всех  общественных территорий, в которых при проведении инвентаризации выявлена такая необходимость.</w:t>
      </w:r>
    </w:p>
    <w:p w:rsidR="00A52CA5" w:rsidRPr="00B46C01" w:rsidRDefault="00A52CA5" w:rsidP="00A52CA5">
      <w:pPr>
        <w:pStyle w:val="1"/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Реализация Программы в 2018-202</w:t>
      </w:r>
      <w:r w:rsidR="00B46C01" w:rsidRPr="00B46C01">
        <w:rPr>
          <w:rFonts w:ascii="Arial" w:hAnsi="Arial" w:cs="Arial"/>
        </w:rPr>
        <w:t>4</w:t>
      </w:r>
      <w:r w:rsidRPr="00B46C01">
        <w:rPr>
          <w:rFonts w:ascii="Arial" w:hAnsi="Arial" w:cs="Arial"/>
        </w:rPr>
        <w:t xml:space="preserve"> годах позволит повысить уровень благоустройства и совершенствования внешнего облика территории села </w:t>
      </w:r>
      <w:proofErr w:type="gramStart"/>
      <w:r w:rsidR="00B46C01" w:rsidRPr="00B46C01">
        <w:rPr>
          <w:rFonts w:ascii="Arial" w:hAnsi="Arial" w:cs="Arial"/>
        </w:rPr>
        <w:t>Покосное</w:t>
      </w:r>
      <w:proofErr w:type="gramEnd"/>
      <w:r w:rsidRPr="00B46C01">
        <w:rPr>
          <w:rFonts w:ascii="Arial" w:hAnsi="Arial" w:cs="Arial"/>
        </w:rPr>
        <w:t xml:space="preserve">, </w:t>
      </w:r>
      <w:r w:rsidRPr="00B46C01">
        <w:rPr>
          <w:rFonts w:ascii="Arial" w:eastAsia="Calibri" w:hAnsi="Arial" w:cs="Arial"/>
          <w:spacing w:val="2"/>
          <w:shd w:val="clear" w:color="auto" w:fill="FFFFFF"/>
        </w:rPr>
        <w:t>обеспечить здоровые условия отдыха и жизни жителей</w:t>
      </w:r>
      <w:r w:rsidRPr="00B46C01">
        <w:rPr>
          <w:rFonts w:ascii="Arial" w:hAnsi="Arial" w:cs="Arial"/>
        </w:rPr>
        <w:t xml:space="preserve">  за счет: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 xml:space="preserve"> благоустройства общественных территорий на площади 6га;</w:t>
      </w:r>
      <w:r w:rsidRPr="00B46C01">
        <w:rPr>
          <w:rFonts w:ascii="Arial" w:hAnsi="Arial" w:cs="Arial"/>
          <w:i/>
        </w:rPr>
        <w:t xml:space="preserve"> 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достижения в полной мере физической, пространственной и информационной доступности общественной территории  для жителей села, в том числе  инвалидов и других маломобильных групп населения;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eastAsia="Calibri" w:hAnsi="Arial" w:cs="Arial"/>
          <w:spacing w:val="2"/>
          <w:shd w:val="clear" w:color="auto" w:fill="FFFFFF"/>
        </w:rPr>
        <w:t xml:space="preserve">улучшения архитектурно-планировочной организации территории; </w:t>
      </w:r>
      <w:r w:rsidRPr="00B46C01">
        <w:rPr>
          <w:rFonts w:ascii="Arial" w:hAnsi="Arial" w:cs="Arial"/>
        </w:rPr>
        <w:t xml:space="preserve"> 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 xml:space="preserve">повышения уровня комплексного благоустройства объектов культурно-досугового и спортивного назначения; </w:t>
      </w: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 xml:space="preserve">- создание благоприятных и комфортных условий проживания и отдыха населения; </w:t>
      </w: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 xml:space="preserve">- положительного воздействия на окружающую среду, улучшение экологии; 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повышение уровня доступности информации и информирования граждан и заинтересованных лиц о задачах и проектах по благоустройству территорий поселения;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повышение социальной активности граждан и заинтересованных лиц.</w:t>
      </w:r>
    </w:p>
    <w:p w:rsidR="00A52CA5" w:rsidRPr="00B46C01" w:rsidRDefault="00A52CA5" w:rsidP="00A52CA5">
      <w:pPr>
        <w:pStyle w:val="1"/>
        <w:shd w:val="clear" w:color="auto" w:fill="auto"/>
        <w:spacing w:after="0" w:line="240" w:lineRule="auto"/>
        <w:ind w:left="567" w:firstLine="0"/>
        <w:jc w:val="both"/>
        <w:rPr>
          <w:rFonts w:ascii="Arial" w:hAnsi="Arial" w:cs="Arial"/>
        </w:rPr>
      </w:pP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Участие в реализации проекта позволит объединить усилия всех заинтересованных лиц: представителей общественных организаций, индивидуальных предпринимателей, специалистов администрации поселения на выполнение мероприятий данной Программы при их непосредственном участии, что делает проект социально-значимым.</w:t>
      </w: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Общественная значимость Программы заключается и в том, что она будет способствовать активности населения, сплочению школьного коллектива, семей, развитию дружеских отношений между односельчанами. В селе появится несколько досуговых объектов, привлекательно и эстетично оформленных, для массового отдыха и занятий спортом разновозрастных групп населения.</w:t>
      </w:r>
    </w:p>
    <w:p w:rsidR="00A52CA5" w:rsidRPr="00B46C01" w:rsidRDefault="00A52CA5" w:rsidP="00A52CA5">
      <w:pPr>
        <w:ind w:firstLine="567"/>
        <w:rPr>
          <w:rFonts w:ascii="Arial" w:eastAsia="Calibri" w:hAnsi="Arial" w:cs="Arial"/>
          <w:color w:val="000000"/>
          <w:sz w:val="24"/>
          <w:szCs w:val="24"/>
          <w:lang w:bidi="ru-RU"/>
        </w:rPr>
      </w:pP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В конце 202</w:t>
      </w:r>
      <w:r w:rsidR="00B46C01"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4</w:t>
      </w: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 xml:space="preserve"> года Администрация </w:t>
      </w:r>
      <w:proofErr w:type="spellStart"/>
      <w:r w:rsidR="00B46C01"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Покоснинского</w:t>
      </w:r>
      <w:proofErr w:type="spellEnd"/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 xml:space="preserve"> сельского поселения  планирует достичь следующих результатов:</w:t>
      </w:r>
    </w:p>
    <w:p w:rsidR="00A52CA5" w:rsidRPr="00B46C01" w:rsidRDefault="00A52CA5" w:rsidP="00A52CA5">
      <w:pPr>
        <w:ind w:firstLine="567"/>
        <w:rPr>
          <w:rFonts w:ascii="Arial" w:eastAsia="Calibri" w:hAnsi="Arial" w:cs="Arial"/>
          <w:color w:val="000000"/>
          <w:sz w:val="24"/>
          <w:szCs w:val="24"/>
        </w:rPr>
      </w:pP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 xml:space="preserve">- </w:t>
      </w: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площадь благоустроенных общественных территорий – </w:t>
      </w:r>
      <w:r w:rsidR="00B46C01" w:rsidRPr="00B46C01">
        <w:rPr>
          <w:rFonts w:ascii="Arial" w:eastAsia="Calibri" w:hAnsi="Arial" w:cs="Arial"/>
          <w:color w:val="000000"/>
          <w:sz w:val="24"/>
          <w:szCs w:val="24"/>
        </w:rPr>
        <w:t>14,8</w:t>
      </w: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 га; </w:t>
      </w:r>
    </w:p>
    <w:p w:rsidR="00A52CA5" w:rsidRPr="00B46C01" w:rsidRDefault="00A52CA5" w:rsidP="00A52CA5">
      <w:pPr>
        <w:ind w:firstLine="567"/>
        <w:rPr>
          <w:rFonts w:ascii="Arial" w:eastAsia="Calibri" w:hAnsi="Arial" w:cs="Arial"/>
          <w:color w:val="000000"/>
          <w:sz w:val="24"/>
          <w:szCs w:val="24"/>
        </w:rPr>
      </w:pP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- </w:t>
      </w: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заинтересовать и привлечь граждан к выполнению работ по благоустройству общественных территорий.</w:t>
      </w: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 </w:t>
      </w:r>
    </w:p>
    <w:p w:rsidR="00A52CA5" w:rsidRPr="00B46C01" w:rsidRDefault="00A52CA5" w:rsidP="00A52CA5">
      <w:pPr>
        <w:tabs>
          <w:tab w:val="left" w:pos="1093"/>
        </w:tabs>
        <w:ind w:firstLine="709"/>
        <w:rPr>
          <w:rFonts w:ascii="Arial" w:eastAsia="Times New Roman" w:hAnsi="Arial" w:cs="Arial"/>
          <w:sz w:val="24"/>
          <w:szCs w:val="24"/>
        </w:rPr>
      </w:pPr>
      <w:r w:rsidRPr="00B46C01">
        <w:rPr>
          <w:rFonts w:ascii="Arial" w:hAnsi="Arial" w:cs="Arial"/>
          <w:color w:val="000000"/>
          <w:sz w:val="24"/>
          <w:szCs w:val="24"/>
        </w:rPr>
        <w:t xml:space="preserve">Проведение мероприятий муниципальной программы </w:t>
      </w:r>
      <w:r w:rsidRPr="00B46C01">
        <w:rPr>
          <w:rFonts w:ascii="Arial" w:hAnsi="Arial" w:cs="Arial"/>
          <w:sz w:val="24"/>
          <w:szCs w:val="24"/>
        </w:rPr>
        <w:t xml:space="preserve">создаст необходимый минимальный уровень комфортной среды для жителей села </w:t>
      </w:r>
      <w:r w:rsidR="00B46C01" w:rsidRPr="00B46C01">
        <w:rPr>
          <w:rFonts w:ascii="Arial" w:hAnsi="Arial" w:cs="Arial"/>
          <w:sz w:val="24"/>
          <w:szCs w:val="24"/>
        </w:rPr>
        <w:t>Покосное</w:t>
      </w:r>
      <w:r w:rsidRPr="00B46C01">
        <w:rPr>
          <w:rFonts w:ascii="Arial" w:hAnsi="Arial" w:cs="Arial"/>
          <w:sz w:val="24"/>
          <w:szCs w:val="24"/>
        </w:rPr>
        <w:t xml:space="preserve">, условия для культурно-досуговой деятельности, отдыха и занятий спортом для всех жителей муниципального образования. </w:t>
      </w:r>
    </w:p>
    <w:p w:rsidR="001F54C4" w:rsidRPr="00816EC4" w:rsidRDefault="00732FBF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816EC4">
        <w:rPr>
          <w:rFonts w:ascii="Arial" w:eastAsia="Calibri" w:hAnsi="Arial" w:cs="Arial"/>
          <w:sz w:val="24"/>
          <w:szCs w:val="24"/>
          <w:lang w:eastAsia="ru-RU"/>
        </w:rPr>
        <w:t>3</w:t>
      </w:r>
      <w:r w:rsidR="001F54C4" w:rsidRPr="00816EC4">
        <w:rPr>
          <w:rFonts w:ascii="Arial" w:eastAsia="Calibri" w:hAnsi="Arial" w:cs="Arial"/>
          <w:sz w:val="24"/>
          <w:szCs w:val="24"/>
          <w:lang w:eastAsia="ru-RU"/>
        </w:rPr>
        <w:t xml:space="preserve">) приложения </w:t>
      </w:r>
      <w:r w:rsidR="00816EC4" w:rsidRPr="00816EC4">
        <w:rPr>
          <w:rFonts w:ascii="Arial" w:eastAsia="Calibri" w:hAnsi="Arial" w:cs="Arial"/>
          <w:sz w:val="24"/>
          <w:szCs w:val="24"/>
          <w:lang w:eastAsia="ru-RU"/>
        </w:rPr>
        <w:t xml:space="preserve">4 </w:t>
      </w:r>
      <w:r w:rsidR="001F54C4" w:rsidRPr="00816EC4">
        <w:rPr>
          <w:rFonts w:ascii="Arial" w:eastAsia="Calibri" w:hAnsi="Arial" w:cs="Arial"/>
          <w:sz w:val="24"/>
          <w:szCs w:val="24"/>
          <w:lang w:eastAsia="ru-RU"/>
        </w:rPr>
        <w:t xml:space="preserve"> к муниципальной программе изложить в новой редакции (прилага</w:t>
      </w:r>
      <w:r w:rsidR="00816EC4" w:rsidRPr="00816EC4">
        <w:rPr>
          <w:rFonts w:ascii="Arial" w:eastAsia="Calibri" w:hAnsi="Arial" w:cs="Arial"/>
          <w:sz w:val="24"/>
          <w:szCs w:val="24"/>
          <w:lang w:eastAsia="ru-RU"/>
        </w:rPr>
        <w:t>е</w:t>
      </w:r>
      <w:r w:rsidR="001F54C4" w:rsidRPr="00816EC4">
        <w:rPr>
          <w:rFonts w:ascii="Arial" w:eastAsia="Calibri" w:hAnsi="Arial" w:cs="Arial"/>
          <w:sz w:val="24"/>
          <w:szCs w:val="24"/>
          <w:lang w:eastAsia="ru-RU"/>
        </w:rPr>
        <w:t>тся);</w:t>
      </w:r>
    </w:p>
    <w:p w:rsidR="00456A6F" w:rsidRPr="00816EC4" w:rsidRDefault="00456A6F" w:rsidP="00456A6F">
      <w:pPr>
        <w:spacing w:after="0" w:line="240" w:lineRule="auto"/>
        <w:jc w:val="right"/>
        <w:rPr>
          <w:rFonts w:ascii="Courier New" w:hAnsi="Courier New" w:cs="Courier New"/>
          <w:bCs/>
        </w:rPr>
      </w:pPr>
      <w:r w:rsidRPr="00816EC4">
        <w:rPr>
          <w:rFonts w:ascii="Courier New" w:hAnsi="Courier New" w:cs="Courier New"/>
          <w:bCs/>
        </w:rPr>
        <w:lastRenderedPageBreak/>
        <w:t>Приложение 4</w:t>
      </w:r>
    </w:p>
    <w:p w:rsidR="00456A6F" w:rsidRPr="00816EC4" w:rsidRDefault="00456A6F" w:rsidP="00456A6F">
      <w:pPr>
        <w:spacing w:after="0" w:line="240" w:lineRule="auto"/>
        <w:jc w:val="right"/>
        <w:rPr>
          <w:rFonts w:ascii="Courier New" w:hAnsi="Courier New" w:cs="Courier New"/>
          <w:bCs/>
        </w:rPr>
      </w:pPr>
      <w:r w:rsidRPr="00816EC4">
        <w:rPr>
          <w:rFonts w:ascii="Courier New" w:hAnsi="Courier New" w:cs="Courier New"/>
          <w:bCs/>
        </w:rPr>
        <w:t>к постановлению от</w:t>
      </w:r>
      <w:r w:rsidR="00DC251D">
        <w:rPr>
          <w:rFonts w:ascii="Courier New" w:hAnsi="Courier New" w:cs="Courier New"/>
          <w:bCs/>
        </w:rPr>
        <w:t>29.03.2019</w:t>
      </w:r>
      <w:r w:rsidRPr="00816EC4">
        <w:rPr>
          <w:rFonts w:ascii="Courier New" w:hAnsi="Courier New" w:cs="Courier New"/>
          <w:bCs/>
        </w:rPr>
        <w:t xml:space="preserve"> №</w:t>
      </w:r>
      <w:r w:rsidR="00DC251D">
        <w:rPr>
          <w:rFonts w:ascii="Courier New" w:hAnsi="Courier New" w:cs="Courier New"/>
          <w:bCs/>
        </w:rPr>
        <w:t>18</w:t>
      </w:r>
    </w:p>
    <w:p w:rsidR="00456A6F" w:rsidRPr="00816EC4" w:rsidRDefault="00456A6F" w:rsidP="00456A6F">
      <w:pPr>
        <w:spacing w:after="0" w:line="240" w:lineRule="auto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>«Приложение 4</w:t>
      </w:r>
    </w:p>
    <w:p w:rsidR="00456A6F" w:rsidRPr="00816EC4" w:rsidRDefault="00456A6F" w:rsidP="00456A6F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>к муниципальной программе</w:t>
      </w:r>
    </w:p>
    <w:p w:rsidR="00456A6F" w:rsidRPr="00816EC4" w:rsidRDefault="00456A6F" w:rsidP="00456A6F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 xml:space="preserve">«Формирование </w:t>
      </w:r>
      <w:proofErr w:type="gramStart"/>
      <w:r w:rsidRPr="00816EC4">
        <w:rPr>
          <w:rFonts w:ascii="Courier New" w:hAnsi="Courier New" w:cs="Courier New"/>
        </w:rPr>
        <w:t>современной</w:t>
      </w:r>
      <w:proofErr w:type="gramEnd"/>
    </w:p>
    <w:p w:rsidR="00456A6F" w:rsidRPr="00816EC4" w:rsidRDefault="00456A6F" w:rsidP="00456A6F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 xml:space="preserve"> городской среды на 2018-2024 годы»</w:t>
      </w:r>
    </w:p>
    <w:p w:rsidR="00214E1E" w:rsidRDefault="00214E1E" w:rsidP="00456A6F">
      <w:pPr>
        <w:jc w:val="center"/>
        <w:rPr>
          <w:rFonts w:ascii="Times New Roman" w:hAnsi="Times New Roman"/>
          <w:sz w:val="28"/>
          <w:szCs w:val="28"/>
        </w:rPr>
      </w:pPr>
    </w:p>
    <w:p w:rsidR="00456A6F" w:rsidRPr="00A63294" w:rsidRDefault="00456A6F" w:rsidP="00456A6F">
      <w:pPr>
        <w:jc w:val="center"/>
        <w:rPr>
          <w:rFonts w:ascii="Arial" w:hAnsi="Arial" w:cs="Arial"/>
          <w:b/>
          <w:sz w:val="24"/>
          <w:szCs w:val="24"/>
        </w:rPr>
      </w:pPr>
      <w:r w:rsidRPr="00A63294">
        <w:rPr>
          <w:rFonts w:ascii="Arial" w:hAnsi="Arial" w:cs="Arial"/>
          <w:b/>
          <w:sz w:val="24"/>
          <w:szCs w:val="24"/>
        </w:rPr>
        <w:t>Адресный перечень общественных территорий, подлежащих благоустройству в 2018-2024 году</w:t>
      </w:r>
    </w:p>
    <w:tbl>
      <w:tblPr>
        <w:tblW w:w="9476" w:type="dxa"/>
        <w:tblInd w:w="93" w:type="dxa"/>
        <w:tblLook w:val="04A0" w:firstRow="1" w:lastRow="0" w:firstColumn="1" w:lastColumn="0" w:noHBand="0" w:noVBand="1"/>
      </w:tblPr>
      <w:tblGrid>
        <w:gridCol w:w="623"/>
        <w:gridCol w:w="2227"/>
        <w:gridCol w:w="993"/>
        <w:gridCol w:w="3827"/>
        <w:gridCol w:w="1806"/>
      </w:tblGrid>
      <w:tr w:rsidR="00F65DEA" w:rsidRPr="008A6A06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Улица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214E1E">
            <w:pPr>
              <w:contextualSpacing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Площадь</w:t>
            </w:r>
          </w:p>
          <w:p w:rsidR="00F65DEA" w:rsidRDefault="00F65DEA" w:rsidP="00214E1E">
            <w:pPr>
              <w:contextualSpacing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территории</w:t>
            </w:r>
          </w:p>
          <w:p w:rsidR="00F65DEA" w:rsidRPr="00816EC4" w:rsidRDefault="00F65DEA" w:rsidP="00214E1E">
            <w:pPr>
              <w:contextualSpacing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Сибирская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20А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816EC4" w:rsidRDefault="00F65DEA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с</w:t>
            </w: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квер</w:t>
            </w: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а в центре села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2130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Сибирская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816EC4" w:rsidRDefault="00F65DEA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Обустройство парковочных мест в местах проведения массовых мероприятий 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663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Гастелло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8E0A77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>
            <w:r w:rsidRPr="00EB52BD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8E0A77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6Б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>
            <w:r w:rsidRPr="00EB52BD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8E0A77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1648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Строителей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>
            <w:r w:rsidRPr="00EB52BD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8E0A77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О.Кошевого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F65DEA" w:rsidP="000B43E4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Установка стелы на въезде в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окосное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О.Кошевого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F65DEA" w:rsidP="000B43E4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Установка стелы на выезде из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окосное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D70080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  <w:r w:rsidR="00F65DEA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летнего стадиона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13833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Сибирская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Установка ограждения </w:t>
            </w:r>
            <w:r w:rsidR="003308B6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площади Победы </w:t>
            </w: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около здания администрации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547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Бурлова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Устройство деревянного моста от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урлова</w:t>
            </w:r>
            <w:proofErr w:type="spell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ул.Ключевой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D70080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  <w:r w:rsidR="00D70080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озера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7735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D70080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  <w:r w:rsidR="00D70080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Есенина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Устройство тротуара и дополнительного освещения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276</w:t>
            </w:r>
          </w:p>
        </w:tc>
      </w:tr>
    </w:tbl>
    <w:p w:rsidR="00456A6F" w:rsidRDefault="00456A6F" w:rsidP="00732FBF">
      <w:pPr>
        <w:tabs>
          <w:tab w:val="left" w:pos="9825"/>
        </w:tabs>
        <w:rPr>
          <w:rFonts w:ascii="Courier New" w:hAnsi="Courier New" w:cs="Courier New"/>
          <w:sz w:val="24"/>
          <w:szCs w:val="24"/>
        </w:rPr>
      </w:pPr>
    </w:p>
    <w:p w:rsidR="00214E1E" w:rsidRPr="00816EC4" w:rsidRDefault="00214E1E" w:rsidP="00732FBF">
      <w:pPr>
        <w:tabs>
          <w:tab w:val="left" w:pos="9825"/>
        </w:tabs>
        <w:rPr>
          <w:rFonts w:ascii="Courier New" w:hAnsi="Courier New" w:cs="Courier New"/>
          <w:sz w:val="24"/>
          <w:szCs w:val="24"/>
        </w:rPr>
      </w:pPr>
    </w:p>
    <w:p w:rsidR="00456A6F" w:rsidRPr="00F65DEA" w:rsidRDefault="00F65DEA" w:rsidP="00F65DEA">
      <w:pPr>
        <w:spacing w:line="10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Визуализированный перечень </w:t>
      </w:r>
      <w:r w:rsidRPr="00F65DEA">
        <w:rPr>
          <w:rFonts w:ascii="Arial" w:hAnsi="Arial" w:cs="Arial"/>
          <w:b/>
          <w:sz w:val="24"/>
          <w:szCs w:val="24"/>
        </w:rPr>
        <w:t>образцов элементов благоустройства</w:t>
      </w:r>
    </w:p>
    <w:p w:rsidR="00B3683B" w:rsidRDefault="00D70080" w:rsidP="00B368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3683B" w:rsidRPr="00BB4A6B">
        <w:rPr>
          <w:rFonts w:ascii="Times New Roman" w:hAnsi="Times New Roman" w:cs="Times New Roman"/>
          <w:b/>
          <w:sz w:val="28"/>
          <w:szCs w:val="28"/>
        </w:rPr>
        <w:t>Дизайн-прое</w:t>
      </w:r>
      <w:proofErr w:type="gramStart"/>
      <w:r w:rsidR="00B3683B" w:rsidRPr="00BB4A6B">
        <w:rPr>
          <w:rFonts w:ascii="Times New Roman" w:hAnsi="Times New Roman" w:cs="Times New Roman"/>
          <w:b/>
          <w:sz w:val="28"/>
          <w:szCs w:val="28"/>
        </w:rPr>
        <w:t>кт скв</w:t>
      </w:r>
      <w:proofErr w:type="gramEnd"/>
      <w:r w:rsidR="00B3683B" w:rsidRPr="00BB4A6B">
        <w:rPr>
          <w:rFonts w:ascii="Times New Roman" w:hAnsi="Times New Roman" w:cs="Times New Roman"/>
          <w:b/>
          <w:sz w:val="28"/>
          <w:szCs w:val="28"/>
        </w:rPr>
        <w:t xml:space="preserve">ера </w:t>
      </w:r>
      <w:proofErr w:type="spellStart"/>
      <w:r w:rsidR="00B3683B" w:rsidRPr="00BB4A6B">
        <w:rPr>
          <w:rFonts w:ascii="Times New Roman" w:hAnsi="Times New Roman" w:cs="Times New Roman"/>
          <w:b/>
          <w:sz w:val="28"/>
          <w:szCs w:val="28"/>
        </w:rPr>
        <w:t>Покоснинского</w:t>
      </w:r>
      <w:proofErr w:type="spellEnd"/>
      <w:r w:rsidR="00B3683B" w:rsidRPr="00BB4A6B">
        <w:rPr>
          <w:rFonts w:ascii="Times New Roman" w:hAnsi="Times New Roman" w:cs="Times New Roman"/>
          <w:b/>
          <w:sz w:val="28"/>
          <w:szCs w:val="28"/>
        </w:rPr>
        <w:t xml:space="preserve"> МО</w:t>
      </w:r>
    </w:p>
    <w:p w:rsidR="008E0A77" w:rsidRDefault="00B3683B" w:rsidP="00456A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68B893" wp14:editId="4F7DB905">
            <wp:extent cx="5903869" cy="3276000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ый фонтан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86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02" w:rsidRDefault="008E3602" w:rsidP="00456A6F">
      <w:pPr>
        <w:rPr>
          <w:rFonts w:ascii="Times New Roman" w:hAnsi="Times New Roman"/>
          <w:sz w:val="28"/>
          <w:szCs w:val="28"/>
        </w:rPr>
      </w:pPr>
    </w:p>
    <w:p w:rsidR="00F65DEA" w:rsidRPr="003308B6" w:rsidRDefault="00214E1E" w:rsidP="00214E1E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2. </w:t>
      </w:r>
      <w:r w:rsidR="008E3602" w:rsidRPr="003308B6">
        <w:rPr>
          <w:rFonts w:ascii="Arial" w:hAnsi="Arial" w:cs="Arial"/>
          <w:b/>
          <w:sz w:val="24"/>
          <w:szCs w:val="24"/>
        </w:rPr>
        <w:t>Парковка возле здания КДЦ</w:t>
      </w:r>
    </w:p>
    <w:p w:rsidR="00D70080" w:rsidRDefault="00214E1E" w:rsidP="00D7008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20AA12">
            <wp:extent cx="3780790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DA1" w:rsidRPr="003308B6" w:rsidRDefault="002F4DA1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>3.Обустройство детск</w:t>
      </w:r>
      <w:r w:rsidR="005D55CD" w:rsidRPr="003308B6">
        <w:rPr>
          <w:rFonts w:ascii="Arial" w:hAnsi="Arial" w:cs="Arial"/>
          <w:b/>
          <w:sz w:val="24"/>
          <w:szCs w:val="24"/>
        </w:rPr>
        <w:t xml:space="preserve">ой </w:t>
      </w:r>
      <w:r w:rsidRPr="003308B6">
        <w:rPr>
          <w:rFonts w:ascii="Arial" w:hAnsi="Arial" w:cs="Arial"/>
          <w:b/>
          <w:sz w:val="24"/>
          <w:szCs w:val="24"/>
        </w:rPr>
        <w:t>площад</w:t>
      </w:r>
      <w:r w:rsidR="005D55CD" w:rsidRPr="003308B6">
        <w:rPr>
          <w:rFonts w:ascii="Arial" w:hAnsi="Arial" w:cs="Arial"/>
          <w:b/>
          <w:sz w:val="24"/>
          <w:szCs w:val="24"/>
        </w:rPr>
        <w:t>ки</w:t>
      </w:r>
      <w:r w:rsidRPr="003308B6">
        <w:rPr>
          <w:rFonts w:ascii="Arial" w:hAnsi="Arial" w:cs="Arial"/>
          <w:b/>
          <w:sz w:val="24"/>
          <w:szCs w:val="24"/>
        </w:rPr>
        <w:t xml:space="preserve"> по </w:t>
      </w:r>
      <w:r w:rsidR="005D55CD" w:rsidRPr="003308B6">
        <w:rPr>
          <w:rFonts w:ascii="Arial" w:hAnsi="Arial" w:cs="Arial"/>
          <w:b/>
          <w:sz w:val="24"/>
          <w:szCs w:val="24"/>
        </w:rPr>
        <w:t>улице</w:t>
      </w:r>
      <w:r w:rsidR="00456A6C" w:rsidRPr="003308B6">
        <w:rPr>
          <w:rFonts w:ascii="Arial" w:hAnsi="Arial" w:cs="Arial"/>
          <w:b/>
          <w:sz w:val="24"/>
          <w:szCs w:val="24"/>
        </w:rPr>
        <w:t xml:space="preserve"> Гастелло, 17</w:t>
      </w:r>
    </w:p>
    <w:p w:rsidR="00456A6C" w:rsidRDefault="00456A6C" w:rsidP="00D70080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1F764D1" wp14:editId="2AE3585B">
            <wp:extent cx="1147445" cy="962025"/>
            <wp:effectExtent l="0" t="0" r="0" b="952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C157E6" wp14:editId="0A55FF47">
            <wp:extent cx="1061085" cy="768350"/>
            <wp:effectExtent l="0" t="0" r="571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474D0D3" wp14:editId="507C15FA">
            <wp:extent cx="1028700" cy="55689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3D7FEE" wp14:editId="00EC42B6">
            <wp:extent cx="548640" cy="810895"/>
            <wp:effectExtent l="0" t="0" r="3810" b="825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A6C" w:rsidRPr="003308B6" w:rsidRDefault="00456A6C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noProof/>
          <w:sz w:val="24"/>
          <w:szCs w:val="24"/>
          <w:lang w:eastAsia="ru-RU"/>
        </w:rPr>
        <w:t xml:space="preserve">4. </w:t>
      </w:r>
      <w:r w:rsidRPr="003308B6">
        <w:rPr>
          <w:rFonts w:ascii="Arial" w:hAnsi="Arial" w:cs="Arial"/>
          <w:b/>
          <w:sz w:val="24"/>
          <w:szCs w:val="24"/>
        </w:rPr>
        <w:t xml:space="preserve">Обустройство детской площадки по улице </w:t>
      </w:r>
      <w:proofErr w:type="gramStart"/>
      <w:r w:rsidRPr="003308B6">
        <w:rPr>
          <w:rFonts w:ascii="Arial" w:hAnsi="Arial" w:cs="Arial"/>
          <w:b/>
          <w:sz w:val="24"/>
          <w:szCs w:val="24"/>
        </w:rPr>
        <w:t>Советская</w:t>
      </w:r>
      <w:proofErr w:type="gramEnd"/>
      <w:r w:rsidRPr="003308B6">
        <w:rPr>
          <w:rFonts w:ascii="Arial" w:hAnsi="Arial" w:cs="Arial"/>
          <w:b/>
          <w:sz w:val="24"/>
          <w:szCs w:val="24"/>
        </w:rPr>
        <w:t>, 2</w:t>
      </w:r>
      <w:r w:rsidR="003308B6" w:rsidRPr="003308B6">
        <w:rPr>
          <w:rFonts w:ascii="Arial" w:hAnsi="Arial" w:cs="Arial"/>
          <w:b/>
          <w:sz w:val="24"/>
          <w:szCs w:val="24"/>
        </w:rPr>
        <w:t>А</w:t>
      </w:r>
    </w:p>
    <w:p w:rsidR="00456A6C" w:rsidRDefault="00456A6C" w:rsidP="00D7008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3574158" wp14:editId="3B9597F0">
            <wp:extent cx="798830" cy="768350"/>
            <wp:effectExtent l="0" t="0" r="127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977B76" wp14:editId="0F681B50">
            <wp:extent cx="847090" cy="800100"/>
            <wp:effectExtent l="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3FE799" wp14:editId="72A48948">
            <wp:extent cx="1061085" cy="768350"/>
            <wp:effectExtent l="0" t="0" r="571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27F843" wp14:editId="576BF92E">
            <wp:extent cx="1028700" cy="556895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CFBF55" wp14:editId="62EC028F">
            <wp:extent cx="548640" cy="810895"/>
            <wp:effectExtent l="0" t="0" r="3810" b="8255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B4C" w:rsidRDefault="00286B4C" w:rsidP="00D70080">
      <w:pPr>
        <w:rPr>
          <w:rFonts w:ascii="Arial" w:hAnsi="Arial" w:cs="Arial"/>
          <w:b/>
          <w:sz w:val="24"/>
          <w:szCs w:val="24"/>
        </w:rPr>
      </w:pPr>
    </w:p>
    <w:p w:rsidR="00456A6C" w:rsidRPr="003308B6" w:rsidRDefault="00456A6C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5. Обустройство детской площадки по улице </w:t>
      </w:r>
      <w:proofErr w:type="gramStart"/>
      <w:r w:rsidR="003308B6" w:rsidRPr="003308B6">
        <w:rPr>
          <w:rFonts w:ascii="Arial" w:hAnsi="Arial" w:cs="Arial"/>
          <w:b/>
          <w:sz w:val="24"/>
          <w:szCs w:val="24"/>
        </w:rPr>
        <w:t>Таёжная</w:t>
      </w:r>
      <w:proofErr w:type="gramEnd"/>
      <w:r w:rsidR="003308B6" w:rsidRPr="003308B6">
        <w:rPr>
          <w:rFonts w:ascii="Arial" w:hAnsi="Arial" w:cs="Arial"/>
          <w:b/>
          <w:sz w:val="24"/>
          <w:szCs w:val="24"/>
        </w:rPr>
        <w:t>, 6Б</w:t>
      </w:r>
    </w:p>
    <w:p w:rsidR="003308B6" w:rsidRDefault="003308B6" w:rsidP="00D70080">
      <w:pPr>
        <w:rPr>
          <w:b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15322A" wp14:editId="1432449C">
            <wp:extent cx="798830" cy="768350"/>
            <wp:effectExtent l="0" t="0" r="127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7B1FF9" wp14:editId="17865745">
            <wp:extent cx="847090" cy="800100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30A279" wp14:editId="3DD5C743">
            <wp:extent cx="1028700" cy="556895"/>
            <wp:effectExtent l="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7DFF03" wp14:editId="50AD0B34">
            <wp:extent cx="1061085" cy="768350"/>
            <wp:effectExtent l="0" t="0" r="571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7F2C51" wp14:editId="00D3FE4A">
            <wp:extent cx="548640" cy="810895"/>
            <wp:effectExtent l="0" t="0" r="3810" b="8255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A6C" w:rsidRPr="003308B6" w:rsidRDefault="00456A6C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6. Обустройство детской площадки по улице </w:t>
      </w:r>
      <w:r w:rsidR="003308B6" w:rsidRPr="003308B6">
        <w:rPr>
          <w:rFonts w:ascii="Arial" w:hAnsi="Arial" w:cs="Arial"/>
          <w:b/>
          <w:sz w:val="24"/>
          <w:szCs w:val="24"/>
        </w:rPr>
        <w:t>Строителей, 4</w:t>
      </w:r>
    </w:p>
    <w:p w:rsidR="003308B6" w:rsidRDefault="003308B6" w:rsidP="00D700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5322A" wp14:editId="1432449C">
            <wp:extent cx="798830" cy="768350"/>
            <wp:effectExtent l="0" t="0" r="127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7B1FF9" wp14:editId="17865745">
            <wp:extent cx="847090" cy="800100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30A279" wp14:editId="3DD5C743">
            <wp:extent cx="1028700" cy="556895"/>
            <wp:effectExtent l="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7DFF03" wp14:editId="50AD0B34">
            <wp:extent cx="1061085" cy="768350"/>
            <wp:effectExtent l="0" t="0" r="5715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7F2C51" wp14:editId="00D3FE4A">
            <wp:extent cx="548640" cy="810895"/>
            <wp:effectExtent l="0" t="0" r="3810" b="8255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B6" w:rsidRPr="003308B6" w:rsidRDefault="003308B6" w:rsidP="003308B6">
      <w:pPr>
        <w:tabs>
          <w:tab w:val="left" w:pos="1877"/>
        </w:tabs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7. Установка стел на въезде в </w:t>
      </w:r>
      <w:proofErr w:type="spellStart"/>
      <w:r w:rsidRPr="003308B6">
        <w:rPr>
          <w:rFonts w:ascii="Arial" w:hAnsi="Arial" w:cs="Arial"/>
          <w:b/>
          <w:sz w:val="24"/>
          <w:szCs w:val="24"/>
        </w:rPr>
        <w:t>с</w:t>
      </w:r>
      <w:proofErr w:type="gramStart"/>
      <w:r w:rsidRPr="003308B6">
        <w:rPr>
          <w:rFonts w:ascii="Arial" w:hAnsi="Arial" w:cs="Arial"/>
          <w:b/>
          <w:sz w:val="24"/>
          <w:szCs w:val="24"/>
        </w:rPr>
        <w:t>.П</w:t>
      </w:r>
      <w:proofErr w:type="gramEnd"/>
      <w:r w:rsidRPr="003308B6">
        <w:rPr>
          <w:rFonts w:ascii="Arial" w:hAnsi="Arial" w:cs="Arial"/>
          <w:b/>
          <w:sz w:val="24"/>
          <w:szCs w:val="24"/>
        </w:rPr>
        <w:t>окосное</w:t>
      </w:r>
      <w:proofErr w:type="spellEnd"/>
    </w:p>
    <w:p w:rsidR="003308B6" w:rsidRDefault="003308B6" w:rsidP="00D700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6EB934" wp14:editId="64C3DF0C">
            <wp:extent cx="2737010" cy="1800000"/>
            <wp:effectExtent l="0" t="0" r="6350" b="0"/>
            <wp:docPr id="35" name="Рисунок 35" descr="сте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лл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8B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B336AD" wp14:editId="674562BD">
            <wp:extent cx="2018030" cy="1578610"/>
            <wp:effectExtent l="0" t="0" r="1270" b="2540"/>
            <wp:docPr id="36" name="Рисунок 36" descr="Scan_20171204_17511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_20171204_175113 - коп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1094" r="2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B6" w:rsidRPr="003308B6" w:rsidRDefault="003308B6" w:rsidP="00D70080">
      <w:pPr>
        <w:rPr>
          <w:rFonts w:ascii="Arial" w:hAnsi="Arial" w:cs="Arial"/>
          <w:noProof/>
          <w:sz w:val="24"/>
          <w:szCs w:val="24"/>
          <w:lang w:eastAsia="ru-RU"/>
        </w:rPr>
      </w:pPr>
      <w:r w:rsidRPr="003308B6">
        <w:rPr>
          <w:rFonts w:ascii="Arial" w:hAnsi="Arial" w:cs="Arial"/>
          <w:b/>
          <w:sz w:val="24"/>
          <w:szCs w:val="24"/>
        </w:rPr>
        <w:t>8. Обустройство стадиона</w:t>
      </w:r>
      <w:r w:rsidRPr="003308B6">
        <w:rPr>
          <w:rFonts w:ascii="Arial" w:hAnsi="Arial" w:cs="Arial"/>
          <w:sz w:val="24"/>
          <w:szCs w:val="24"/>
        </w:rPr>
        <w:t>: устройство беговой дорожки 400м, установка лавочек, устройство туалета, озеленение</w:t>
      </w:r>
    </w:p>
    <w:p w:rsidR="003308B6" w:rsidRDefault="003308B6" w:rsidP="00D7008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23CCE93" wp14:editId="41CD9CCB">
            <wp:extent cx="3738197" cy="2232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97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B6" w:rsidRDefault="003308B6" w:rsidP="00D7008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0ED0390" wp14:editId="1FAE4A8F">
            <wp:extent cx="2436919" cy="158400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19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D70080">
      <w:pPr>
        <w:rPr>
          <w:rFonts w:ascii="Arial" w:hAnsi="Arial" w:cs="Arial"/>
          <w:b/>
          <w:sz w:val="24"/>
          <w:szCs w:val="24"/>
        </w:rPr>
      </w:pPr>
    </w:p>
    <w:p w:rsidR="00D70080" w:rsidRPr="003308B6" w:rsidRDefault="003308B6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>9</w:t>
      </w:r>
      <w:r w:rsidR="002F4DA1" w:rsidRPr="003308B6">
        <w:rPr>
          <w:rFonts w:ascii="Arial" w:hAnsi="Arial" w:cs="Arial"/>
          <w:b/>
          <w:sz w:val="24"/>
          <w:szCs w:val="24"/>
        </w:rPr>
        <w:t xml:space="preserve">. </w:t>
      </w:r>
      <w:r w:rsidR="00D70080" w:rsidRPr="003308B6">
        <w:rPr>
          <w:rFonts w:ascii="Arial" w:hAnsi="Arial" w:cs="Arial"/>
          <w:b/>
          <w:sz w:val="24"/>
          <w:szCs w:val="24"/>
        </w:rPr>
        <w:t>Установка ограждения площади Победы</w:t>
      </w:r>
      <w:r w:rsidRPr="003308B6">
        <w:rPr>
          <w:rFonts w:ascii="Arial" w:hAnsi="Arial" w:cs="Arial"/>
          <w:b/>
          <w:sz w:val="24"/>
          <w:szCs w:val="24"/>
        </w:rPr>
        <w:t xml:space="preserve"> возле здания администрации</w:t>
      </w:r>
    </w:p>
    <w:p w:rsidR="00D70080" w:rsidRDefault="00D70080" w:rsidP="00456A6F">
      <w:pPr>
        <w:rPr>
          <w:noProof/>
          <w:lang w:eastAsia="ru-RU"/>
        </w:rPr>
      </w:pPr>
    </w:p>
    <w:p w:rsidR="00F65DEA" w:rsidRDefault="00D70080" w:rsidP="00456A6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2FFF7" wp14:editId="1B628884">
            <wp:extent cx="3386478" cy="19080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7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08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AECB50" wp14:editId="3FBA766F">
            <wp:extent cx="2495550" cy="1990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B4C" w:rsidRDefault="00286B4C" w:rsidP="00456A6F">
      <w:pPr>
        <w:rPr>
          <w:rFonts w:ascii="Arial" w:hAnsi="Arial" w:cs="Arial"/>
          <w:b/>
          <w:sz w:val="24"/>
          <w:szCs w:val="24"/>
        </w:rPr>
      </w:pPr>
    </w:p>
    <w:p w:rsidR="003308B6" w:rsidRDefault="003308B6" w:rsidP="00456A6F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10.Устройство деревянного моста от </w:t>
      </w:r>
      <w:proofErr w:type="spellStart"/>
      <w:r w:rsidRPr="003308B6">
        <w:rPr>
          <w:rFonts w:ascii="Arial" w:hAnsi="Arial" w:cs="Arial"/>
          <w:b/>
          <w:sz w:val="24"/>
          <w:szCs w:val="24"/>
        </w:rPr>
        <w:t>ул</w:t>
      </w:r>
      <w:proofErr w:type="gramStart"/>
      <w:r w:rsidRPr="003308B6">
        <w:rPr>
          <w:rFonts w:ascii="Arial" w:hAnsi="Arial" w:cs="Arial"/>
          <w:b/>
          <w:sz w:val="24"/>
          <w:szCs w:val="24"/>
        </w:rPr>
        <w:t>.Б</w:t>
      </w:r>
      <w:proofErr w:type="gramEnd"/>
      <w:r w:rsidRPr="003308B6">
        <w:rPr>
          <w:rFonts w:ascii="Arial" w:hAnsi="Arial" w:cs="Arial"/>
          <w:b/>
          <w:sz w:val="24"/>
          <w:szCs w:val="24"/>
        </w:rPr>
        <w:t>урлова</w:t>
      </w:r>
      <w:proofErr w:type="spellEnd"/>
      <w:r w:rsidRPr="003308B6">
        <w:rPr>
          <w:rFonts w:ascii="Arial" w:hAnsi="Arial" w:cs="Arial"/>
          <w:b/>
          <w:sz w:val="24"/>
          <w:szCs w:val="24"/>
        </w:rPr>
        <w:t xml:space="preserve"> к </w:t>
      </w:r>
      <w:proofErr w:type="spellStart"/>
      <w:r w:rsidRPr="003308B6">
        <w:rPr>
          <w:rFonts w:ascii="Arial" w:hAnsi="Arial" w:cs="Arial"/>
          <w:b/>
          <w:sz w:val="24"/>
          <w:szCs w:val="24"/>
        </w:rPr>
        <w:t>ул.Ключевой</w:t>
      </w:r>
      <w:proofErr w:type="spellEnd"/>
    </w:p>
    <w:p w:rsidR="003308B6" w:rsidRPr="003308B6" w:rsidRDefault="003308B6" w:rsidP="00456A6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4F6233" wp14:editId="35771632">
            <wp:extent cx="2273650" cy="1188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5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F65DEA">
      <w:pPr>
        <w:tabs>
          <w:tab w:val="left" w:pos="1554"/>
        </w:tabs>
        <w:rPr>
          <w:rFonts w:ascii="Arial" w:hAnsi="Arial" w:cs="Arial"/>
          <w:b/>
          <w:sz w:val="24"/>
          <w:szCs w:val="24"/>
        </w:rPr>
      </w:pPr>
    </w:p>
    <w:p w:rsidR="00F65DEA" w:rsidRPr="007610EE" w:rsidRDefault="003308B6" w:rsidP="00F65DEA">
      <w:pPr>
        <w:tabs>
          <w:tab w:val="left" w:pos="1554"/>
        </w:tabs>
        <w:rPr>
          <w:rFonts w:ascii="Arial" w:hAnsi="Arial" w:cs="Arial"/>
          <w:b/>
          <w:sz w:val="24"/>
          <w:szCs w:val="24"/>
        </w:rPr>
      </w:pPr>
      <w:r w:rsidRPr="007610EE">
        <w:rPr>
          <w:rFonts w:ascii="Arial" w:hAnsi="Arial" w:cs="Arial"/>
          <w:b/>
          <w:sz w:val="24"/>
          <w:szCs w:val="24"/>
        </w:rPr>
        <w:t xml:space="preserve">11. </w:t>
      </w:r>
      <w:r w:rsidR="00F65DEA" w:rsidRPr="007610EE">
        <w:rPr>
          <w:rFonts w:ascii="Arial" w:hAnsi="Arial" w:cs="Arial"/>
          <w:b/>
          <w:sz w:val="24"/>
          <w:szCs w:val="24"/>
        </w:rPr>
        <w:t xml:space="preserve">Обустройство озера по </w:t>
      </w:r>
      <w:proofErr w:type="spellStart"/>
      <w:r w:rsidR="00F65DEA" w:rsidRPr="007610EE">
        <w:rPr>
          <w:rFonts w:ascii="Arial" w:hAnsi="Arial" w:cs="Arial"/>
          <w:b/>
          <w:sz w:val="24"/>
          <w:szCs w:val="24"/>
        </w:rPr>
        <w:t>ул</w:t>
      </w:r>
      <w:proofErr w:type="gramStart"/>
      <w:r w:rsidR="00F65DEA" w:rsidRPr="007610EE">
        <w:rPr>
          <w:rFonts w:ascii="Arial" w:hAnsi="Arial" w:cs="Arial"/>
          <w:b/>
          <w:sz w:val="24"/>
          <w:szCs w:val="24"/>
        </w:rPr>
        <w:t>.Л</w:t>
      </w:r>
      <w:proofErr w:type="gramEnd"/>
      <w:r w:rsidR="00F65DEA" w:rsidRPr="007610EE">
        <w:rPr>
          <w:rFonts w:ascii="Arial" w:hAnsi="Arial" w:cs="Arial"/>
          <w:b/>
          <w:sz w:val="24"/>
          <w:szCs w:val="24"/>
        </w:rPr>
        <w:t>енина</w:t>
      </w:r>
      <w:proofErr w:type="spellEnd"/>
      <w:r w:rsidR="00F65DEA" w:rsidRPr="007610EE">
        <w:rPr>
          <w:rFonts w:ascii="Arial" w:hAnsi="Arial" w:cs="Arial"/>
          <w:b/>
          <w:sz w:val="24"/>
          <w:szCs w:val="24"/>
        </w:rPr>
        <w:t>: укрепление береговой линии бревенчатыми свая</w:t>
      </w:r>
      <w:r w:rsidR="00E46BED" w:rsidRPr="007610EE">
        <w:rPr>
          <w:rFonts w:ascii="Arial" w:hAnsi="Arial" w:cs="Arial"/>
          <w:b/>
          <w:sz w:val="24"/>
          <w:szCs w:val="24"/>
        </w:rPr>
        <w:t xml:space="preserve">ми, очистка дна озера, </w:t>
      </w:r>
      <w:r w:rsidR="00F65DEA" w:rsidRPr="007610EE">
        <w:rPr>
          <w:rFonts w:ascii="Arial" w:hAnsi="Arial" w:cs="Arial"/>
          <w:b/>
          <w:sz w:val="24"/>
          <w:szCs w:val="24"/>
        </w:rPr>
        <w:t>отсыпка прилегающей территории камнями (песчаником), установка скамеек и урн.</w:t>
      </w:r>
    </w:p>
    <w:p w:rsidR="00F65DEA" w:rsidRDefault="00F65DEA" w:rsidP="00F65D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3824" cy="2232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2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5916" cy="136800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1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90270" cy="1329055"/>
            <wp:effectExtent l="0" t="0" r="508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F65DEA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7610EE" w:rsidRPr="007610EE" w:rsidRDefault="007610EE" w:rsidP="00F65DEA">
      <w:pPr>
        <w:rPr>
          <w:rFonts w:ascii="Arial" w:hAnsi="Arial" w:cs="Arial"/>
          <w:b/>
          <w:sz w:val="24"/>
          <w:szCs w:val="24"/>
        </w:rPr>
      </w:pPr>
      <w:r w:rsidRPr="007610EE">
        <w:rPr>
          <w:rFonts w:ascii="Arial" w:hAnsi="Arial" w:cs="Arial"/>
          <w:b/>
          <w:noProof/>
          <w:sz w:val="24"/>
          <w:szCs w:val="24"/>
          <w:lang w:eastAsia="ru-RU"/>
        </w:rPr>
        <w:t>12.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 xml:space="preserve"> Устройство тротуара и дополнительного освещения по ул.Есенина</w:t>
      </w:r>
    </w:p>
    <w:p w:rsidR="00F65DEA" w:rsidRDefault="008E0A77" w:rsidP="008E0A77">
      <w:pPr>
        <w:tabs>
          <w:tab w:val="left" w:pos="6461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7610EE">
        <w:rPr>
          <w:noProof/>
          <w:lang w:eastAsia="ru-RU"/>
        </w:rPr>
        <w:drawing>
          <wp:inline distT="0" distB="0" distL="0" distR="0">
            <wp:extent cx="5570865" cy="1944000"/>
            <wp:effectExtent l="0" t="0" r="0" b="0"/>
            <wp:docPr id="40" name="Рисунок 40" descr="Описание: http://moydomik.net/uploads/posts/2017-05/1493816408_dorozhki-iz-dereva-www.moydomik.net-dos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moydomik.net/uploads/posts/2017-05/1493816408_dorozhki-iz-dereva-www.moydomik.net-dosok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6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F65DEA">
      <w:pPr>
        <w:rPr>
          <w:rFonts w:ascii="Times New Roman" w:hAnsi="Times New Roman"/>
          <w:sz w:val="28"/>
          <w:szCs w:val="28"/>
        </w:rPr>
      </w:pPr>
    </w:p>
    <w:p w:rsidR="00817BC0" w:rsidRPr="009E654B" w:rsidRDefault="00817BC0" w:rsidP="00817BC0">
      <w:pPr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 w:rsidRPr="009E654B">
        <w:rPr>
          <w:rFonts w:ascii="Arial" w:hAnsi="Arial" w:cs="Arial"/>
          <w:sz w:val="24"/>
          <w:szCs w:val="24"/>
          <w:lang w:eastAsia="ru-RU"/>
        </w:rPr>
        <w:t xml:space="preserve">2. Настоящее постановление вступает в силу со дня его подписания и подлежит размещению на официальном сайте Администрации </w:t>
      </w:r>
      <w:proofErr w:type="spellStart"/>
      <w:r w:rsidRPr="009E654B">
        <w:rPr>
          <w:rFonts w:ascii="Arial" w:hAnsi="Arial" w:cs="Arial"/>
          <w:sz w:val="24"/>
          <w:szCs w:val="24"/>
          <w:lang w:eastAsia="ru-RU"/>
        </w:rPr>
        <w:t>Покоснинского</w:t>
      </w:r>
      <w:proofErr w:type="spellEnd"/>
      <w:r w:rsidRPr="009E654B">
        <w:rPr>
          <w:rFonts w:ascii="Arial" w:hAnsi="Arial" w:cs="Arial"/>
          <w:sz w:val="24"/>
          <w:szCs w:val="24"/>
          <w:lang w:eastAsia="ru-RU"/>
        </w:rPr>
        <w:t xml:space="preserve"> сельского поселения.</w:t>
      </w:r>
    </w:p>
    <w:p w:rsidR="00286B4C" w:rsidRDefault="00286B4C" w:rsidP="00286B4C">
      <w:pPr>
        <w:ind w:firstLine="708"/>
        <w:rPr>
          <w:rFonts w:ascii="Times New Roman" w:hAnsi="Times New Roman"/>
          <w:sz w:val="28"/>
          <w:szCs w:val="28"/>
        </w:rPr>
      </w:pPr>
    </w:p>
    <w:p w:rsidR="00817BC0" w:rsidRDefault="00817BC0" w:rsidP="00286B4C">
      <w:pPr>
        <w:ind w:firstLine="708"/>
        <w:rPr>
          <w:rFonts w:ascii="Times New Roman" w:hAnsi="Times New Roman"/>
          <w:sz w:val="28"/>
          <w:szCs w:val="28"/>
        </w:rPr>
      </w:pPr>
    </w:p>
    <w:p w:rsidR="00286B4C" w:rsidRPr="00286B4C" w:rsidRDefault="00286B4C" w:rsidP="00286B4C">
      <w:pPr>
        <w:ind w:firstLine="709"/>
        <w:contextualSpacing/>
        <w:rPr>
          <w:rFonts w:ascii="Arial" w:hAnsi="Arial" w:cs="Arial"/>
          <w:b/>
          <w:sz w:val="24"/>
          <w:szCs w:val="24"/>
        </w:rPr>
      </w:pPr>
      <w:r w:rsidRPr="00286B4C">
        <w:rPr>
          <w:rFonts w:ascii="Arial" w:hAnsi="Arial" w:cs="Arial"/>
          <w:b/>
          <w:sz w:val="24"/>
          <w:szCs w:val="24"/>
        </w:rPr>
        <w:t xml:space="preserve">Глава </w:t>
      </w:r>
      <w:proofErr w:type="spellStart"/>
      <w:r w:rsidRPr="00286B4C">
        <w:rPr>
          <w:rFonts w:ascii="Arial" w:hAnsi="Arial" w:cs="Arial"/>
          <w:b/>
          <w:sz w:val="24"/>
          <w:szCs w:val="24"/>
        </w:rPr>
        <w:t>Покоснинского</w:t>
      </w:r>
      <w:proofErr w:type="spellEnd"/>
      <w:r w:rsidRPr="00286B4C">
        <w:rPr>
          <w:rFonts w:ascii="Arial" w:hAnsi="Arial" w:cs="Arial"/>
          <w:b/>
          <w:sz w:val="24"/>
          <w:szCs w:val="24"/>
        </w:rPr>
        <w:t xml:space="preserve"> МО</w:t>
      </w:r>
    </w:p>
    <w:p w:rsidR="00286B4C" w:rsidRPr="00286B4C" w:rsidRDefault="00286B4C" w:rsidP="00286B4C">
      <w:pPr>
        <w:ind w:firstLine="709"/>
        <w:contextualSpacing/>
        <w:rPr>
          <w:rFonts w:ascii="Arial" w:hAnsi="Arial" w:cs="Arial"/>
          <w:b/>
          <w:sz w:val="24"/>
          <w:szCs w:val="24"/>
        </w:rPr>
      </w:pPr>
      <w:r w:rsidRPr="00286B4C">
        <w:rPr>
          <w:rFonts w:ascii="Arial" w:hAnsi="Arial" w:cs="Arial"/>
          <w:b/>
          <w:sz w:val="24"/>
          <w:szCs w:val="24"/>
        </w:rPr>
        <w:t>Фортунатова К.</w:t>
      </w:r>
      <w:r w:rsidR="00FE5843">
        <w:rPr>
          <w:rFonts w:ascii="Arial" w:hAnsi="Arial" w:cs="Arial"/>
          <w:b/>
          <w:sz w:val="24"/>
          <w:szCs w:val="24"/>
        </w:rPr>
        <w:t>Г.</w:t>
      </w:r>
      <w:bookmarkStart w:id="0" w:name="_GoBack"/>
      <w:bookmarkEnd w:id="0"/>
    </w:p>
    <w:p w:rsidR="00286B4C" w:rsidRDefault="00286B4C" w:rsidP="00286B4C">
      <w:pPr>
        <w:rPr>
          <w:rFonts w:ascii="Times New Roman" w:hAnsi="Times New Roman"/>
          <w:sz w:val="28"/>
          <w:szCs w:val="28"/>
        </w:rPr>
      </w:pPr>
    </w:p>
    <w:p w:rsidR="00732FBF" w:rsidRPr="00286B4C" w:rsidRDefault="00732FBF" w:rsidP="00286B4C">
      <w:pPr>
        <w:rPr>
          <w:rFonts w:ascii="Times New Roman" w:hAnsi="Times New Roman"/>
          <w:sz w:val="28"/>
          <w:szCs w:val="28"/>
        </w:rPr>
        <w:sectPr w:rsidR="00732FBF" w:rsidRPr="00286B4C" w:rsidSect="00732FBF">
          <w:footerReference w:type="even" r:id="rId35"/>
          <w:footerReference w:type="default" r:id="rId36"/>
          <w:pgSz w:w="11905" w:h="16837"/>
          <w:pgMar w:top="567" w:right="1701" w:bottom="1134" w:left="851" w:header="720" w:footer="720" w:gutter="0"/>
          <w:cols w:space="720"/>
          <w:noEndnote/>
        </w:sectPr>
      </w:pPr>
    </w:p>
    <w:p w:rsidR="00E6262F" w:rsidRDefault="00E6262F" w:rsidP="003D77BC">
      <w:pPr>
        <w:jc w:val="right"/>
      </w:pPr>
    </w:p>
    <w:sectPr w:rsidR="00E62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23B" w:rsidRDefault="002E723B">
      <w:pPr>
        <w:spacing w:after="0" w:line="240" w:lineRule="auto"/>
      </w:pPr>
      <w:r>
        <w:separator/>
      </w:r>
    </w:p>
  </w:endnote>
  <w:endnote w:type="continuationSeparator" w:id="0">
    <w:p w:rsidR="002E723B" w:rsidRDefault="002E7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FBF" w:rsidRDefault="00732FBF" w:rsidP="00732F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32FBF" w:rsidRDefault="00732FB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FBF" w:rsidRDefault="00732FB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23B" w:rsidRDefault="002E723B">
      <w:pPr>
        <w:spacing w:after="0" w:line="240" w:lineRule="auto"/>
      </w:pPr>
      <w:r>
        <w:separator/>
      </w:r>
    </w:p>
  </w:footnote>
  <w:footnote w:type="continuationSeparator" w:id="0">
    <w:p w:rsidR="002E723B" w:rsidRDefault="002E7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C397F"/>
    <w:multiLevelType w:val="multilevel"/>
    <w:tmpl w:val="E0F46D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D0"/>
    <w:rsid w:val="00060534"/>
    <w:rsid w:val="00062EA6"/>
    <w:rsid w:val="000842F3"/>
    <w:rsid w:val="000A115F"/>
    <w:rsid w:val="000B43E4"/>
    <w:rsid w:val="000B7C56"/>
    <w:rsid w:val="000C380B"/>
    <w:rsid w:val="000F69B3"/>
    <w:rsid w:val="001A2F2F"/>
    <w:rsid w:val="001C3A1D"/>
    <w:rsid w:val="001F54C4"/>
    <w:rsid w:val="00214E1E"/>
    <w:rsid w:val="00286B4C"/>
    <w:rsid w:val="002E723B"/>
    <w:rsid w:val="002F4DA1"/>
    <w:rsid w:val="00300A09"/>
    <w:rsid w:val="0031720C"/>
    <w:rsid w:val="003308B6"/>
    <w:rsid w:val="003D77BC"/>
    <w:rsid w:val="00427A20"/>
    <w:rsid w:val="00456A6C"/>
    <w:rsid w:val="00456A6F"/>
    <w:rsid w:val="00497ADA"/>
    <w:rsid w:val="00514174"/>
    <w:rsid w:val="0056042E"/>
    <w:rsid w:val="005D55CD"/>
    <w:rsid w:val="00635B56"/>
    <w:rsid w:val="006613E9"/>
    <w:rsid w:val="00667F6E"/>
    <w:rsid w:val="006935A0"/>
    <w:rsid w:val="00704F3E"/>
    <w:rsid w:val="00732FBF"/>
    <w:rsid w:val="007610EE"/>
    <w:rsid w:val="007A2FE1"/>
    <w:rsid w:val="00800623"/>
    <w:rsid w:val="00816BD5"/>
    <w:rsid w:val="00816EC4"/>
    <w:rsid w:val="00817BC0"/>
    <w:rsid w:val="00821694"/>
    <w:rsid w:val="008656C0"/>
    <w:rsid w:val="00894ED9"/>
    <w:rsid w:val="008A35FC"/>
    <w:rsid w:val="008B62B0"/>
    <w:rsid w:val="008E0307"/>
    <w:rsid w:val="008E0A77"/>
    <w:rsid w:val="008E2631"/>
    <w:rsid w:val="008E3602"/>
    <w:rsid w:val="009B6CB3"/>
    <w:rsid w:val="009C7BD0"/>
    <w:rsid w:val="00A52CA5"/>
    <w:rsid w:val="00A63294"/>
    <w:rsid w:val="00A927FD"/>
    <w:rsid w:val="00AA13A2"/>
    <w:rsid w:val="00AA168C"/>
    <w:rsid w:val="00AF22D7"/>
    <w:rsid w:val="00B100C7"/>
    <w:rsid w:val="00B3683B"/>
    <w:rsid w:val="00B46C01"/>
    <w:rsid w:val="00BE1C28"/>
    <w:rsid w:val="00C02025"/>
    <w:rsid w:val="00C233E5"/>
    <w:rsid w:val="00C3135F"/>
    <w:rsid w:val="00C72724"/>
    <w:rsid w:val="00CF18D0"/>
    <w:rsid w:val="00D47149"/>
    <w:rsid w:val="00D56AD8"/>
    <w:rsid w:val="00D70080"/>
    <w:rsid w:val="00D71A0C"/>
    <w:rsid w:val="00D74397"/>
    <w:rsid w:val="00DC251D"/>
    <w:rsid w:val="00E46BED"/>
    <w:rsid w:val="00E6262F"/>
    <w:rsid w:val="00ED5151"/>
    <w:rsid w:val="00EF0472"/>
    <w:rsid w:val="00EF1BD4"/>
    <w:rsid w:val="00F33F3F"/>
    <w:rsid w:val="00F44064"/>
    <w:rsid w:val="00F65DEA"/>
    <w:rsid w:val="00FA0C45"/>
    <w:rsid w:val="00FA4741"/>
    <w:rsid w:val="00FB3345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FB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732FBF"/>
    <w:rPr>
      <w:rFonts w:ascii="Calibri" w:eastAsia="Times New Roman" w:hAnsi="Calibri" w:cs="Times New Roman"/>
    </w:rPr>
  </w:style>
  <w:style w:type="character" w:styleId="a5">
    <w:name w:val="page number"/>
    <w:basedOn w:val="a0"/>
    <w:uiPriority w:val="99"/>
    <w:rsid w:val="00732FBF"/>
    <w:rPr>
      <w:rFonts w:cs="Times New Roman"/>
    </w:rPr>
  </w:style>
  <w:style w:type="paragraph" w:customStyle="1" w:styleId="WW-">
    <w:name w:val="WW-Базовый"/>
    <w:rsid w:val="00D71A0C"/>
    <w:pPr>
      <w:suppressAutoHyphens/>
      <w:spacing w:after="200" w:line="276" w:lineRule="auto"/>
    </w:pPr>
    <w:rPr>
      <w:rFonts w:ascii="Calibri" w:eastAsia="Lucida Sans Unicode" w:hAnsi="Calibri" w:cs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7A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FE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2C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Основной текст1"/>
    <w:basedOn w:val="a"/>
    <w:rsid w:val="00A52CA5"/>
    <w:pPr>
      <w:widowControl w:val="0"/>
      <w:shd w:val="clear" w:color="auto" w:fill="FFFFFF"/>
      <w:spacing w:after="120" w:line="0" w:lineRule="atLeast"/>
      <w:ind w:hanging="340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FB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732FBF"/>
    <w:rPr>
      <w:rFonts w:ascii="Calibri" w:eastAsia="Times New Roman" w:hAnsi="Calibri" w:cs="Times New Roman"/>
    </w:rPr>
  </w:style>
  <w:style w:type="character" w:styleId="a5">
    <w:name w:val="page number"/>
    <w:basedOn w:val="a0"/>
    <w:uiPriority w:val="99"/>
    <w:rsid w:val="00732FBF"/>
    <w:rPr>
      <w:rFonts w:cs="Times New Roman"/>
    </w:rPr>
  </w:style>
  <w:style w:type="paragraph" w:customStyle="1" w:styleId="WW-">
    <w:name w:val="WW-Базовый"/>
    <w:rsid w:val="00D71A0C"/>
    <w:pPr>
      <w:suppressAutoHyphens/>
      <w:spacing w:after="200" w:line="276" w:lineRule="auto"/>
    </w:pPr>
    <w:rPr>
      <w:rFonts w:ascii="Calibri" w:eastAsia="Lucida Sans Unicode" w:hAnsi="Calibri" w:cs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7A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FE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2C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Основной текст1"/>
    <w:basedOn w:val="a"/>
    <w:rsid w:val="00A52CA5"/>
    <w:pPr>
      <w:widowControl w:val="0"/>
      <w:shd w:val="clear" w:color="auto" w:fill="FFFFFF"/>
      <w:spacing w:after="120" w:line="0" w:lineRule="atLeast"/>
      <w:ind w:hanging="340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1B581DD4834EFF393C45248F99859BFEDC27D990F354152BADDEC1B80F120CF09154FH" TargetMode="External"/><Relationship Id="rId13" Type="http://schemas.openxmlformats.org/officeDocument/2006/relationships/hyperlink" Target="consultantplus://offline/ref=E81A307CF831F074F2F3D2B72DB91386AAF2A3E8C727664742A61C332E80CFED521DC28F67E6EF010755055EP9F7I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81A307CF831F074F2F3D2B72DB91386AAF2A3E8C727664742A61C332E80CFED521DC28F67E6EF010755055EP9F6I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81A307CF831F074F2F3D2B72DB91386AAF2A3E8C727664742A61C332E80CFED521DC28F67E6EF010755055EP9F5I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A00DCF25101914D7D8E168DB43959CFF10EBA7EC275F757EEC82EA6C93852CC9244D08297C32BA5CA9B8FC6BFO2JFJ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2.xml"/><Relationship Id="rId10" Type="http://schemas.openxmlformats.org/officeDocument/2006/relationships/hyperlink" Target="consultantplus://offline/ref=CCD1A35DE01F6FA3C104DE0F28143BF23C7F43C0EF04871CE1B48556AC658871CF14C50C230AE44EC1393457e7C6I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1B581DD4834EFF393C45248F99859BFEDC27D990F354152BADDEC1B80F120CF095FE629D2BFCAA25FB19A021842H" TargetMode="External"/><Relationship Id="rId14" Type="http://schemas.openxmlformats.org/officeDocument/2006/relationships/hyperlink" Target="consultantplus://offline/ref=808BC2860D0C29086C1E09BAA74C7482C1E6F1B1A2786D9B21AF546B6CED872671899FDB399FD5D64EBAEFB5t4MDI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13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Олеговна Никифорова</dc:creator>
  <cp:keywords/>
  <dc:description/>
  <cp:lastModifiedBy>Специалист</cp:lastModifiedBy>
  <cp:revision>39</cp:revision>
  <cp:lastPrinted>2019-03-29T06:20:00Z</cp:lastPrinted>
  <dcterms:created xsi:type="dcterms:W3CDTF">2019-02-26T10:22:00Z</dcterms:created>
  <dcterms:modified xsi:type="dcterms:W3CDTF">2019-03-29T06:38:00Z</dcterms:modified>
</cp:coreProperties>
</file>