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C5" w:rsidRPr="008058C5" w:rsidRDefault="008058C5" w:rsidP="008058C5">
      <w:pPr>
        <w:ind w:right="707" w:firstLine="426"/>
        <w:jc w:val="center"/>
        <w:outlineLvl w:val="0"/>
        <w:rPr>
          <w:rFonts w:ascii="Arial" w:hAnsi="Arial" w:cs="Arial"/>
          <w:b/>
          <w:sz w:val="32"/>
          <w:szCs w:val="32"/>
        </w:rPr>
      </w:pPr>
      <w:r w:rsidRPr="008058C5">
        <w:rPr>
          <w:rFonts w:ascii="Arial" w:hAnsi="Arial" w:cs="Arial"/>
          <w:b/>
          <w:sz w:val="32"/>
          <w:szCs w:val="32"/>
        </w:rPr>
        <w:t>от 28.12.2016 г. № 8</w:t>
      </w:r>
      <w:r>
        <w:rPr>
          <w:rFonts w:ascii="Arial" w:hAnsi="Arial" w:cs="Arial"/>
          <w:b/>
          <w:sz w:val="32"/>
          <w:szCs w:val="32"/>
        </w:rPr>
        <w:t>9</w:t>
      </w:r>
    </w:p>
    <w:p w:rsidR="008058C5" w:rsidRPr="008058C5" w:rsidRDefault="008058C5" w:rsidP="008058C5">
      <w:pPr>
        <w:ind w:right="707" w:firstLine="426"/>
        <w:jc w:val="center"/>
        <w:outlineLvl w:val="0"/>
        <w:rPr>
          <w:rFonts w:ascii="Arial" w:hAnsi="Arial" w:cs="Arial"/>
          <w:b/>
          <w:sz w:val="32"/>
          <w:szCs w:val="32"/>
        </w:rPr>
      </w:pPr>
      <w:r w:rsidRPr="008058C5">
        <w:rPr>
          <w:rFonts w:ascii="Arial" w:hAnsi="Arial" w:cs="Arial"/>
          <w:b/>
          <w:sz w:val="32"/>
          <w:szCs w:val="32"/>
        </w:rPr>
        <w:t>РОССИЙСКАЯ ФЕДЕРАЦИЯ</w:t>
      </w:r>
    </w:p>
    <w:p w:rsidR="008058C5" w:rsidRPr="008058C5" w:rsidRDefault="008058C5" w:rsidP="008058C5">
      <w:pPr>
        <w:jc w:val="center"/>
        <w:rPr>
          <w:rFonts w:ascii="Arial" w:hAnsi="Arial" w:cs="Arial"/>
          <w:b/>
          <w:sz w:val="32"/>
          <w:szCs w:val="32"/>
        </w:rPr>
      </w:pPr>
      <w:r w:rsidRPr="008058C5">
        <w:rPr>
          <w:rFonts w:ascii="Arial" w:hAnsi="Arial" w:cs="Arial"/>
          <w:b/>
          <w:sz w:val="32"/>
          <w:szCs w:val="32"/>
        </w:rPr>
        <w:t>ИРКУТСКАЯ ОБЛАСТЬ</w:t>
      </w:r>
    </w:p>
    <w:p w:rsidR="008058C5" w:rsidRPr="008058C5" w:rsidRDefault="008058C5" w:rsidP="008058C5">
      <w:pPr>
        <w:jc w:val="center"/>
        <w:rPr>
          <w:rFonts w:ascii="Arial" w:hAnsi="Arial" w:cs="Arial"/>
          <w:b/>
          <w:sz w:val="32"/>
          <w:szCs w:val="32"/>
        </w:rPr>
      </w:pPr>
      <w:r w:rsidRPr="008058C5">
        <w:rPr>
          <w:rFonts w:ascii="Arial" w:hAnsi="Arial" w:cs="Arial"/>
          <w:b/>
          <w:sz w:val="32"/>
          <w:szCs w:val="32"/>
        </w:rPr>
        <w:t>БРАТСКИЙ РАЙОН</w:t>
      </w:r>
    </w:p>
    <w:p w:rsidR="008058C5" w:rsidRPr="008058C5" w:rsidRDefault="008058C5" w:rsidP="008058C5">
      <w:pPr>
        <w:jc w:val="center"/>
        <w:rPr>
          <w:rFonts w:ascii="Arial" w:hAnsi="Arial" w:cs="Arial"/>
          <w:b/>
          <w:sz w:val="32"/>
          <w:szCs w:val="32"/>
        </w:rPr>
      </w:pPr>
      <w:r w:rsidRPr="008058C5">
        <w:rPr>
          <w:rFonts w:ascii="Arial" w:hAnsi="Arial" w:cs="Arial"/>
          <w:b/>
          <w:sz w:val="32"/>
          <w:szCs w:val="32"/>
        </w:rPr>
        <w:t>ПОКОСНИНСКОЕ МУНИЦИПАЛЬНОЕ ОБРАЗОВАНИЕ</w:t>
      </w:r>
    </w:p>
    <w:p w:rsidR="008058C5" w:rsidRPr="008058C5" w:rsidRDefault="008058C5" w:rsidP="008058C5">
      <w:pPr>
        <w:jc w:val="center"/>
        <w:rPr>
          <w:rFonts w:ascii="Arial" w:hAnsi="Arial" w:cs="Arial"/>
          <w:b/>
          <w:sz w:val="32"/>
          <w:szCs w:val="32"/>
        </w:rPr>
      </w:pPr>
      <w:r w:rsidRPr="008058C5">
        <w:rPr>
          <w:rFonts w:ascii="Arial" w:hAnsi="Arial" w:cs="Arial"/>
          <w:b/>
          <w:sz w:val="32"/>
          <w:szCs w:val="32"/>
        </w:rPr>
        <w:t xml:space="preserve">АДМИНИСТРАЦИЯ </w:t>
      </w:r>
    </w:p>
    <w:p w:rsidR="008058C5" w:rsidRPr="008058C5" w:rsidRDefault="008058C5" w:rsidP="008058C5">
      <w:pPr>
        <w:autoSpaceDE w:val="0"/>
        <w:autoSpaceDN w:val="0"/>
        <w:adjustRightInd w:val="0"/>
        <w:jc w:val="center"/>
        <w:rPr>
          <w:rFonts w:ascii="Arial" w:eastAsia="Calibri" w:hAnsi="Arial" w:cs="Arial"/>
          <w:b/>
          <w:bCs/>
          <w:sz w:val="32"/>
          <w:szCs w:val="32"/>
        </w:rPr>
      </w:pPr>
      <w:r w:rsidRPr="008058C5">
        <w:rPr>
          <w:rFonts w:ascii="Arial" w:eastAsia="Calibri" w:hAnsi="Arial" w:cs="Arial"/>
          <w:b/>
          <w:bCs/>
          <w:sz w:val="32"/>
          <w:szCs w:val="32"/>
        </w:rPr>
        <w:t>ПОСТАНОВЛЕНИЕ</w:t>
      </w:r>
    </w:p>
    <w:p w:rsidR="008058C5" w:rsidRPr="008058C5" w:rsidRDefault="008058C5" w:rsidP="008058C5">
      <w:pPr>
        <w:autoSpaceDE w:val="0"/>
        <w:autoSpaceDN w:val="0"/>
        <w:adjustRightInd w:val="0"/>
        <w:jc w:val="center"/>
        <w:rPr>
          <w:rFonts w:ascii="Arial" w:eastAsia="Calibri" w:hAnsi="Arial" w:cs="Arial"/>
          <w:b/>
          <w:bCs/>
          <w:sz w:val="32"/>
          <w:szCs w:val="32"/>
        </w:rPr>
      </w:pPr>
    </w:p>
    <w:p w:rsidR="008058C5" w:rsidRPr="008058C5" w:rsidRDefault="008058C5" w:rsidP="008058C5">
      <w:pPr>
        <w:widowControl w:val="0"/>
        <w:autoSpaceDE w:val="0"/>
        <w:autoSpaceDN w:val="0"/>
        <w:adjustRightInd w:val="0"/>
        <w:jc w:val="center"/>
        <w:rPr>
          <w:rFonts w:ascii="Arial" w:eastAsia="Calibri" w:hAnsi="Arial" w:cs="Arial"/>
          <w:b/>
          <w:bCs/>
          <w:sz w:val="32"/>
          <w:szCs w:val="32"/>
        </w:rPr>
      </w:pPr>
      <w:r w:rsidRPr="008058C5">
        <w:rPr>
          <w:rFonts w:ascii="Arial" w:eastAsia="Calibri" w:hAnsi="Arial" w:cs="Arial"/>
          <w:b/>
          <w:bCs/>
          <w:sz w:val="32"/>
          <w:szCs w:val="32"/>
        </w:rPr>
        <w:t xml:space="preserve">О ВНЕСЕНИИ ИЗМЕНЕНИЙ В </w:t>
      </w:r>
      <w:proofErr w:type="gramStart"/>
      <w:r w:rsidRPr="008058C5">
        <w:rPr>
          <w:rFonts w:ascii="Arial" w:eastAsia="Calibri" w:hAnsi="Arial" w:cs="Arial"/>
          <w:b/>
          <w:bCs/>
          <w:sz w:val="32"/>
          <w:szCs w:val="32"/>
        </w:rPr>
        <w:t>МУНИЦИПАЛЬНУЮ</w:t>
      </w:r>
      <w:proofErr w:type="gramEnd"/>
      <w:r w:rsidRPr="008058C5">
        <w:rPr>
          <w:rFonts w:ascii="Arial" w:eastAsia="Calibri" w:hAnsi="Arial" w:cs="Arial"/>
          <w:b/>
          <w:bCs/>
          <w:sz w:val="32"/>
          <w:szCs w:val="32"/>
        </w:rPr>
        <w:t xml:space="preserve"> </w:t>
      </w:r>
    </w:p>
    <w:p w:rsidR="008058C5" w:rsidRPr="008058C5" w:rsidRDefault="008058C5" w:rsidP="008058C5">
      <w:pPr>
        <w:widowControl w:val="0"/>
        <w:autoSpaceDE w:val="0"/>
        <w:autoSpaceDN w:val="0"/>
        <w:adjustRightInd w:val="0"/>
        <w:jc w:val="center"/>
        <w:rPr>
          <w:rFonts w:ascii="Arial" w:eastAsia="Calibri" w:hAnsi="Arial" w:cs="Arial"/>
          <w:b/>
          <w:bCs/>
          <w:sz w:val="32"/>
          <w:szCs w:val="32"/>
        </w:rPr>
      </w:pPr>
      <w:r w:rsidRPr="008058C5">
        <w:rPr>
          <w:rFonts w:ascii="Arial" w:eastAsia="Calibri" w:hAnsi="Arial" w:cs="Arial"/>
          <w:b/>
          <w:bCs/>
          <w:sz w:val="32"/>
          <w:szCs w:val="32"/>
        </w:rPr>
        <w:t>ПРОГРАММУ</w:t>
      </w:r>
      <w:r w:rsidRPr="008058C5">
        <w:rPr>
          <w:rFonts w:ascii="Arial" w:eastAsia="Calibri" w:hAnsi="Arial" w:cs="Arial"/>
          <w:bCs/>
          <w:sz w:val="32"/>
          <w:szCs w:val="32"/>
        </w:rPr>
        <w:t xml:space="preserve"> </w:t>
      </w:r>
      <w:r w:rsidRPr="008058C5">
        <w:rPr>
          <w:rFonts w:ascii="Arial" w:eastAsia="Calibri" w:hAnsi="Arial" w:cs="Arial"/>
          <w:b/>
          <w:bCs/>
          <w:sz w:val="32"/>
          <w:szCs w:val="32"/>
        </w:rPr>
        <w:t>«КУЛЬТУР</w:t>
      </w:r>
      <w:r>
        <w:rPr>
          <w:rFonts w:ascii="Arial" w:eastAsia="Calibri" w:hAnsi="Arial" w:cs="Arial"/>
          <w:b/>
          <w:bCs/>
          <w:sz w:val="32"/>
          <w:szCs w:val="32"/>
        </w:rPr>
        <w:t>А»</w:t>
      </w:r>
      <w:r w:rsidRPr="008058C5">
        <w:rPr>
          <w:rFonts w:ascii="Arial" w:eastAsia="Calibri" w:hAnsi="Arial" w:cs="Arial"/>
          <w:b/>
          <w:bCs/>
          <w:sz w:val="32"/>
          <w:szCs w:val="32"/>
        </w:rPr>
        <w:t xml:space="preserve"> НА 2015-201</w:t>
      </w:r>
      <w:r>
        <w:rPr>
          <w:rFonts w:ascii="Arial" w:eastAsia="Calibri" w:hAnsi="Arial" w:cs="Arial"/>
          <w:b/>
          <w:bCs/>
          <w:sz w:val="32"/>
          <w:szCs w:val="32"/>
        </w:rPr>
        <w:t>8</w:t>
      </w:r>
      <w:r w:rsidRPr="008058C5">
        <w:rPr>
          <w:rFonts w:ascii="Arial" w:eastAsia="Calibri" w:hAnsi="Arial" w:cs="Arial"/>
          <w:b/>
          <w:bCs/>
          <w:sz w:val="32"/>
          <w:szCs w:val="32"/>
        </w:rPr>
        <w:t xml:space="preserve"> ГОДЫ</w:t>
      </w:r>
      <w:r>
        <w:rPr>
          <w:rFonts w:ascii="Arial" w:eastAsia="Calibri" w:hAnsi="Arial" w:cs="Arial"/>
          <w:b/>
          <w:bCs/>
          <w:sz w:val="32"/>
          <w:szCs w:val="32"/>
        </w:rPr>
        <w:t xml:space="preserve"> ПОКОСНИНСКОГО МУНИЦИПАЛЬНОГО ОБРАЗОВАНИЯ</w:t>
      </w:r>
      <w:r w:rsidRPr="008058C5">
        <w:rPr>
          <w:rFonts w:ascii="Arial" w:eastAsia="Calibri" w:hAnsi="Arial" w:cs="Arial"/>
          <w:b/>
          <w:bCs/>
          <w:sz w:val="32"/>
          <w:szCs w:val="32"/>
        </w:rPr>
        <w:t xml:space="preserve">, УТВЕРЖДЕННУЮ ПОСТАНОВЛЕНИЕМ ГЛАВЫ </w:t>
      </w:r>
    </w:p>
    <w:p w:rsidR="008058C5" w:rsidRPr="008058C5" w:rsidRDefault="008058C5" w:rsidP="008058C5">
      <w:pPr>
        <w:widowControl w:val="0"/>
        <w:autoSpaceDE w:val="0"/>
        <w:autoSpaceDN w:val="0"/>
        <w:adjustRightInd w:val="0"/>
        <w:jc w:val="center"/>
        <w:rPr>
          <w:rFonts w:ascii="Arial" w:eastAsia="Calibri" w:hAnsi="Arial" w:cs="Arial"/>
          <w:b/>
          <w:bCs/>
          <w:sz w:val="32"/>
          <w:szCs w:val="32"/>
        </w:rPr>
      </w:pPr>
      <w:r w:rsidRPr="008058C5">
        <w:rPr>
          <w:rFonts w:ascii="Arial" w:eastAsia="Calibri" w:hAnsi="Arial" w:cs="Arial"/>
          <w:b/>
          <w:bCs/>
          <w:sz w:val="32"/>
          <w:szCs w:val="32"/>
        </w:rPr>
        <w:t>ПОКОСНИНСКОГО МО № 5</w:t>
      </w:r>
      <w:r>
        <w:rPr>
          <w:rFonts w:ascii="Arial" w:eastAsia="Calibri" w:hAnsi="Arial" w:cs="Arial"/>
          <w:b/>
          <w:bCs/>
          <w:sz w:val="32"/>
          <w:szCs w:val="32"/>
        </w:rPr>
        <w:t>5</w:t>
      </w:r>
      <w:r w:rsidRPr="008058C5">
        <w:rPr>
          <w:rFonts w:ascii="Arial" w:eastAsia="Calibri" w:hAnsi="Arial" w:cs="Arial"/>
          <w:b/>
          <w:bCs/>
          <w:sz w:val="32"/>
          <w:szCs w:val="32"/>
        </w:rPr>
        <w:t xml:space="preserve"> ОТ 13.11.2014 ГОДА</w:t>
      </w:r>
    </w:p>
    <w:p w:rsidR="008058C5" w:rsidRPr="008058C5" w:rsidRDefault="008058C5" w:rsidP="008058C5">
      <w:pPr>
        <w:rPr>
          <w:rFonts w:ascii="Arial" w:hAnsi="Arial" w:cs="Arial"/>
          <w:sz w:val="24"/>
          <w:szCs w:val="24"/>
        </w:rPr>
      </w:pPr>
    </w:p>
    <w:p w:rsidR="00EF66BB" w:rsidRDefault="00EF66BB" w:rsidP="00C40755">
      <w:pPr>
        <w:tabs>
          <w:tab w:val="left" w:pos="1134"/>
        </w:tabs>
        <w:suppressAutoHyphens/>
        <w:spacing w:line="100" w:lineRule="atLeast"/>
        <w:ind w:right="25"/>
        <w:jc w:val="both"/>
        <w:rPr>
          <w:rFonts w:ascii="Arial" w:hAnsi="Arial" w:cs="Arial"/>
          <w:sz w:val="24"/>
          <w:szCs w:val="24"/>
        </w:rPr>
      </w:pPr>
      <w:r w:rsidRPr="008058C5">
        <w:rPr>
          <w:rFonts w:ascii="Arial" w:hAnsi="Arial" w:cs="Arial"/>
          <w:sz w:val="24"/>
          <w:szCs w:val="24"/>
        </w:rPr>
        <w:t xml:space="preserve">    В целях </w:t>
      </w:r>
      <w:r w:rsidRPr="008058C5">
        <w:rPr>
          <w:rFonts w:ascii="Arial" w:hAnsi="Arial" w:cs="Arial"/>
          <w:color w:val="000000"/>
          <w:sz w:val="24"/>
          <w:szCs w:val="24"/>
          <w:lang w:eastAsia="ar-SA"/>
        </w:rPr>
        <w:t xml:space="preserve">повышения качества предоставления библиотечных услуг населению, </w:t>
      </w:r>
      <w:r w:rsidRPr="008058C5">
        <w:rPr>
          <w:rFonts w:ascii="Arial" w:hAnsi="Arial" w:cs="Arial"/>
          <w:sz w:val="24"/>
          <w:szCs w:val="24"/>
          <w:lang w:eastAsia="ar-SA"/>
        </w:rPr>
        <w:t>повышения качества и разнообразия культурно-досуговых мероприятий, развитие местного народного художественного творчества</w:t>
      </w:r>
      <w:r w:rsidRPr="008058C5">
        <w:rPr>
          <w:rFonts w:ascii="Arial" w:hAnsi="Arial" w:cs="Arial"/>
          <w:sz w:val="24"/>
          <w:szCs w:val="24"/>
        </w:rPr>
        <w:t xml:space="preserve">, руководствуясь </w:t>
      </w:r>
      <w:r w:rsidRPr="008058C5">
        <w:rPr>
          <w:rFonts w:ascii="Arial" w:hAnsi="Arial" w:cs="Arial"/>
          <w:bCs/>
          <w:color w:val="000000"/>
          <w:sz w:val="24"/>
          <w:szCs w:val="24"/>
          <w:lang w:eastAsia="ar-SA"/>
        </w:rPr>
        <w:t>Законом «Основы законодательства рос</w:t>
      </w:r>
      <w:r w:rsidR="008058C5">
        <w:rPr>
          <w:rFonts w:ascii="Arial" w:hAnsi="Arial" w:cs="Arial"/>
          <w:bCs/>
          <w:color w:val="000000"/>
          <w:sz w:val="24"/>
          <w:szCs w:val="24"/>
          <w:lang w:eastAsia="ar-SA"/>
        </w:rPr>
        <w:t>сийской Федерации о культуре» (</w:t>
      </w:r>
      <w:r w:rsidRPr="008058C5">
        <w:rPr>
          <w:rFonts w:ascii="Arial" w:hAnsi="Arial" w:cs="Arial"/>
          <w:bCs/>
          <w:color w:val="000000"/>
          <w:sz w:val="24"/>
          <w:szCs w:val="24"/>
          <w:lang w:eastAsia="ar-SA"/>
        </w:rPr>
        <w:t xml:space="preserve">утв. ВСРФ 09.10.1992 № 3612-1) </w:t>
      </w:r>
      <w:proofErr w:type="gramStart"/>
      <w:r w:rsidRPr="008058C5">
        <w:rPr>
          <w:rFonts w:ascii="Arial" w:hAnsi="Arial" w:cs="Arial"/>
          <w:bCs/>
          <w:color w:val="000000"/>
          <w:sz w:val="24"/>
          <w:szCs w:val="24"/>
          <w:lang w:eastAsia="ar-SA"/>
        </w:rPr>
        <w:t xml:space="preserve">( </w:t>
      </w:r>
      <w:proofErr w:type="gramEnd"/>
      <w:r w:rsidRPr="008058C5">
        <w:rPr>
          <w:rFonts w:ascii="Arial" w:hAnsi="Arial" w:cs="Arial"/>
          <w:bCs/>
          <w:color w:val="000000"/>
          <w:sz w:val="24"/>
          <w:szCs w:val="24"/>
          <w:lang w:eastAsia="ar-SA"/>
        </w:rPr>
        <w:t xml:space="preserve">ред. от 05.05.2014), Федеральным законом от 29 декабря 1994 г. № 78-ФЗ «о библиотечном деле» </w:t>
      </w:r>
      <w:r w:rsidR="00A34F73" w:rsidRPr="008058C5">
        <w:rPr>
          <w:rFonts w:ascii="Arial" w:hAnsi="Arial" w:cs="Arial"/>
          <w:bCs/>
          <w:color w:val="000000"/>
          <w:sz w:val="24"/>
          <w:szCs w:val="24"/>
          <w:lang w:eastAsia="ar-SA"/>
        </w:rPr>
        <w:t>( с изменениями и дополнениями),</w:t>
      </w:r>
      <w:r w:rsidR="00C40755" w:rsidRPr="008058C5">
        <w:rPr>
          <w:rFonts w:ascii="Arial" w:hAnsi="Arial" w:cs="Arial"/>
          <w:bCs/>
          <w:color w:val="000000"/>
          <w:sz w:val="24"/>
          <w:szCs w:val="24"/>
          <w:lang w:eastAsia="ar-SA"/>
        </w:rPr>
        <w:t xml:space="preserve"> Конституцией РФ, принятой 12.12.1993 г. ( с учетом поправок, внесенными Законами Российской </w:t>
      </w:r>
      <w:proofErr w:type="gramStart"/>
      <w:r w:rsidR="00C40755" w:rsidRPr="008058C5">
        <w:rPr>
          <w:rFonts w:ascii="Arial" w:hAnsi="Arial" w:cs="Arial"/>
          <w:bCs/>
          <w:color w:val="000000"/>
          <w:sz w:val="24"/>
          <w:szCs w:val="24"/>
          <w:lang w:eastAsia="ar-SA"/>
        </w:rPr>
        <w:t>Федерации о поправках к Конституции Российской Федерации от 30.12.2008 № 7-ФКЗ.),</w:t>
      </w:r>
      <w:r w:rsidRPr="008058C5">
        <w:rPr>
          <w:rFonts w:ascii="Arial" w:hAnsi="Arial" w:cs="Arial"/>
          <w:sz w:val="24"/>
          <w:szCs w:val="24"/>
        </w:rPr>
        <w:t xml:space="preserve"> Федеральным законом от 06.10.2003г. № 131-ФЗ «Об общих принципах организации местного самоуправления в Российской Федерации, постановлением главы </w:t>
      </w:r>
      <w:proofErr w:type="spellStart"/>
      <w:r w:rsidRPr="008058C5">
        <w:rPr>
          <w:rFonts w:ascii="Arial" w:hAnsi="Arial" w:cs="Arial"/>
          <w:sz w:val="24"/>
          <w:szCs w:val="24"/>
        </w:rPr>
        <w:t>Покоснинского</w:t>
      </w:r>
      <w:proofErr w:type="spellEnd"/>
      <w:r w:rsidRPr="008058C5">
        <w:rPr>
          <w:rFonts w:ascii="Arial" w:hAnsi="Arial" w:cs="Arial"/>
          <w:sz w:val="24"/>
          <w:szCs w:val="24"/>
        </w:rPr>
        <w:t xml:space="preserve"> муниципального образования «Об утверждении Порядка разработки, реализации и оценки эффективности реализации муниципальных программ </w:t>
      </w:r>
      <w:proofErr w:type="spellStart"/>
      <w:r w:rsidRPr="008058C5">
        <w:rPr>
          <w:rFonts w:ascii="Arial" w:hAnsi="Arial" w:cs="Arial"/>
          <w:sz w:val="24"/>
          <w:szCs w:val="24"/>
        </w:rPr>
        <w:t>Покоснинского</w:t>
      </w:r>
      <w:proofErr w:type="spellEnd"/>
      <w:r w:rsidRPr="008058C5">
        <w:rPr>
          <w:rFonts w:ascii="Arial" w:hAnsi="Arial" w:cs="Arial"/>
          <w:sz w:val="24"/>
          <w:szCs w:val="24"/>
        </w:rPr>
        <w:t xml:space="preserve"> муниципального образования»  от 08.09.2014 г. № 32 , ст. 46 Устава </w:t>
      </w:r>
      <w:proofErr w:type="spellStart"/>
      <w:r w:rsidRPr="008058C5">
        <w:rPr>
          <w:rFonts w:ascii="Arial" w:hAnsi="Arial" w:cs="Arial"/>
          <w:sz w:val="24"/>
          <w:szCs w:val="24"/>
        </w:rPr>
        <w:t>Покоснинского</w:t>
      </w:r>
      <w:proofErr w:type="spellEnd"/>
      <w:r w:rsidRPr="008058C5">
        <w:rPr>
          <w:rFonts w:ascii="Arial" w:hAnsi="Arial" w:cs="Arial"/>
          <w:sz w:val="24"/>
          <w:szCs w:val="24"/>
        </w:rPr>
        <w:t xml:space="preserve"> муниципального образования,-</w:t>
      </w:r>
      <w:proofErr w:type="gramEnd"/>
    </w:p>
    <w:p w:rsidR="008058C5" w:rsidRPr="008058C5" w:rsidRDefault="008058C5" w:rsidP="00C40755">
      <w:pPr>
        <w:tabs>
          <w:tab w:val="left" w:pos="1134"/>
        </w:tabs>
        <w:suppressAutoHyphens/>
        <w:spacing w:line="100" w:lineRule="atLeast"/>
        <w:ind w:right="25"/>
        <w:jc w:val="both"/>
        <w:rPr>
          <w:rFonts w:ascii="Arial" w:hAnsi="Arial" w:cs="Arial"/>
          <w:bCs/>
          <w:color w:val="000000"/>
          <w:sz w:val="24"/>
          <w:szCs w:val="24"/>
          <w:lang w:eastAsia="ar-SA"/>
        </w:rPr>
      </w:pPr>
    </w:p>
    <w:p w:rsidR="008058C5" w:rsidRPr="008058C5" w:rsidRDefault="008058C5" w:rsidP="008058C5">
      <w:pPr>
        <w:jc w:val="center"/>
        <w:rPr>
          <w:rFonts w:ascii="Arial" w:hAnsi="Arial" w:cs="Arial"/>
          <w:b/>
          <w:sz w:val="30"/>
          <w:szCs w:val="30"/>
        </w:rPr>
      </w:pPr>
      <w:r w:rsidRPr="008058C5">
        <w:rPr>
          <w:rFonts w:ascii="Arial" w:hAnsi="Arial" w:cs="Arial"/>
          <w:b/>
          <w:sz w:val="30"/>
          <w:szCs w:val="30"/>
        </w:rPr>
        <w:t>ПОСТАНОВЛЯЮ:</w:t>
      </w:r>
    </w:p>
    <w:p w:rsidR="008058C5" w:rsidRPr="008058C5" w:rsidRDefault="008058C5" w:rsidP="008058C5">
      <w:pPr>
        <w:jc w:val="both"/>
        <w:rPr>
          <w:rFonts w:ascii="Arial" w:hAnsi="Arial" w:cs="Arial"/>
          <w:sz w:val="24"/>
          <w:szCs w:val="24"/>
        </w:rPr>
      </w:pPr>
    </w:p>
    <w:p w:rsidR="008058C5" w:rsidRPr="008058C5" w:rsidRDefault="008058C5" w:rsidP="008058C5">
      <w:pPr>
        <w:jc w:val="both"/>
        <w:rPr>
          <w:rFonts w:ascii="Arial" w:hAnsi="Arial" w:cs="Arial"/>
          <w:sz w:val="24"/>
          <w:szCs w:val="24"/>
        </w:rPr>
      </w:pPr>
      <w:r w:rsidRPr="008058C5">
        <w:rPr>
          <w:rFonts w:ascii="Arial" w:hAnsi="Arial" w:cs="Arial"/>
          <w:sz w:val="24"/>
          <w:szCs w:val="24"/>
        </w:rPr>
        <w:t>1. Внести изменения в муниципальную программу «</w:t>
      </w:r>
      <w:r>
        <w:rPr>
          <w:rFonts w:ascii="Arial" w:hAnsi="Arial" w:cs="Arial"/>
          <w:sz w:val="24"/>
          <w:szCs w:val="24"/>
        </w:rPr>
        <w:t>К</w:t>
      </w:r>
      <w:r w:rsidRPr="008058C5">
        <w:rPr>
          <w:rFonts w:ascii="Arial" w:hAnsi="Arial" w:cs="Arial"/>
          <w:sz w:val="24"/>
          <w:szCs w:val="24"/>
        </w:rPr>
        <w:t>ультура</w:t>
      </w:r>
      <w:r>
        <w:rPr>
          <w:rFonts w:ascii="Arial" w:hAnsi="Arial" w:cs="Arial"/>
          <w:sz w:val="24"/>
          <w:szCs w:val="24"/>
        </w:rPr>
        <w:t>»</w:t>
      </w:r>
      <w:r w:rsidRPr="008058C5">
        <w:rPr>
          <w:rFonts w:ascii="Arial" w:hAnsi="Arial" w:cs="Arial"/>
          <w:sz w:val="24"/>
          <w:szCs w:val="24"/>
        </w:rPr>
        <w:t xml:space="preserve"> на 2015-2018 годы </w:t>
      </w:r>
      <w:proofErr w:type="spellStart"/>
      <w:r>
        <w:rPr>
          <w:rFonts w:ascii="Arial" w:hAnsi="Arial" w:cs="Arial"/>
          <w:sz w:val="24"/>
          <w:szCs w:val="24"/>
        </w:rPr>
        <w:t>П</w:t>
      </w:r>
      <w:r w:rsidRPr="008058C5">
        <w:rPr>
          <w:rFonts w:ascii="Arial" w:hAnsi="Arial" w:cs="Arial"/>
          <w:sz w:val="24"/>
          <w:szCs w:val="24"/>
        </w:rPr>
        <w:t>окоснинского</w:t>
      </w:r>
      <w:proofErr w:type="spellEnd"/>
      <w:r w:rsidRPr="008058C5">
        <w:rPr>
          <w:rFonts w:ascii="Arial" w:hAnsi="Arial" w:cs="Arial"/>
          <w:sz w:val="24"/>
          <w:szCs w:val="24"/>
        </w:rPr>
        <w:t xml:space="preserve"> муниципального образования» и изложить её в новой редакции. </w:t>
      </w:r>
    </w:p>
    <w:p w:rsidR="008058C5" w:rsidRPr="008058C5" w:rsidRDefault="008058C5" w:rsidP="008058C5">
      <w:pPr>
        <w:jc w:val="both"/>
        <w:rPr>
          <w:rFonts w:ascii="Arial" w:hAnsi="Arial" w:cs="Arial"/>
          <w:sz w:val="24"/>
          <w:szCs w:val="24"/>
        </w:rPr>
      </w:pPr>
      <w:r>
        <w:rPr>
          <w:rFonts w:ascii="Arial" w:hAnsi="Arial" w:cs="Arial"/>
          <w:sz w:val="24"/>
          <w:szCs w:val="24"/>
        </w:rPr>
        <w:t xml:space="preserve">2. </w:t>
      </w:r>
      <w:r w:rsidRPr="008058C5">
        <w:rPr>
          <w:rFonts w:ascii="Arial" w:hAnsi="Arial" w:cs="Arial"/>
          <w:sz w:val="24"/>
          <w:szCs w:val="24"/>
        </w:rPr>
        <w:t xml:space="preserve">Настоящее постановление подлежит официальному опубликованию в Информационном бюллетене </w:t>
      </w:r>
      <w:proofErr w:type="spellStart"/>
      <w:r w:rsidRPr="008058C5">
        <w:rPr>
          <w:rFonts w:ascii="Arial" w:hAnsi="Arial" w:cs="Arial"/>
          <w:sz w:val="24"/>
          <w:szCs w:val="24"/>
        </w:rPr>
        <w:t>Покоснинского</w:t>
      </w:r>
      <w:proofErr w:type="spellEnd"/>
      <w:r w:rsidRPr="008058C5">
        <w:rPr>
          <w:rFonts w:ascii="Arial" w:hAnsi="Arial" w:cs="Arial"/>
          <w:sz w:val="24"/>
          <w:szCs w:val="24"/>
        </w:rPr>
        <w:t xml:space="preserve"> сельского поселения.</w:t>
      </w:r>
    </w:p>
    <w:p w:rsidR="008058C5" w:rsidRPr="008058C5" w:rsidRDefault="008058C5" w:rsidP="008058C5">
      <w:pPr>
        <w:jc w:val="both"/>
        <w:rPr>
          <w:rFonts w:ascii="Arial" w:hAnsi="Arial" w:cs="Arial"/>
          <w:sz w:val="24"/>
          <w:szCs w:val="24"/>
        </w:rPr>
      </w:pPr>
      <w:r w:rsidRPr="008058C5">
        <w:rPr>
          <w:rFonts w:ascii="Arial" w:hAnsi="Arial" w:cs="Arial"/>
          <w:sz w:val="24"/>
          <w:szCs w:val="24"/>
        </w:rPr>
        <w:t xml:space="preserve">3. </w:t>
      </w:r>
      <w:proofErr w:type="gramStart"/>
      <w:r w:rsidRPr="008058C5">
        <w:rPr>
          <w:rFonts w:ascii="Arial" w:hAnsi="Arial" w:cs="Arial"/>
          <w:sz w:val="24"/>
          <w:szCs w:val="24"/>
        </w:rPr>
        <w:t>Контроль за</w:t>
      </w:r>
      <w:proofErr w:type="gramEnd"/>
      <w:r w:rsidRPr="008058C5">
        <w:rPr>
          <w:rFonts w:ascii="Arial" w:hAnsi="Arial" w:cs="Arial"/>
          <w:sz w:val="24"/>
          <w:szCs w:val="24"/>
        </w:rPr>
        <w:t xml:space="preserve"> исполнением настоящего постановления оставляю за собой.</w:t>
      </w:r>
    </w:p>
    <w:p w:rsidR="008058C5" w:rsidRPr="008058C5" w:rsidRDefault="008058C5" w:rsidP="008058C5">
      <w:pPr>
        <w:jc w:val="both"/>
        <w:rPr>
          <w:rFonts w:ascii="Arial" w:hAnsi="Arial" w:cs="Arial"/>
          <w:sz w:val="24"/>
          <w:szCs w:val="24"/>
        </w:rPr>
      </w:pPr>
    </w:p>
    <w:p w:rsidR="008058C5" w:rsidRPr="008058C5" w:rsidRDefault="008058C5" w:rsidP="008058C5">
      <w:pPr>
        <w:jc w:val="both"/>
        <w:rPr>
          <w:rFonts w:ascii="Arial" w:hAnsi="Arial" w:cs="Arial"/>
          <w:sz w:val="24"/>
          <w:szCs w:val="24"/>
        </w:rPr>
      </w:pPr>
    </w:p>
    <w:p w:rsidR="008058C5" w:rsidRPr="008058C5" w:rsidRDefault="008058C5" w:rsidP="008058C5">
      <w:pPr>
        <w:jc w:val="both"/>
        <w:rPr>
          <w:rFonts w:ascii="Arial" w:hAnsi="Arial" w:cs="Arial"/>
          <w:sz w:val="24"/>
          <w:szCs w:val="24"/>
        </w:rPr>
      </w:pPr>
      <w:r w:rsidRPr="008058C5">
        <w:rPr>
          <w:rFonts w:ascii="Arial" w:hAnsi="Arial" w:cs="Arial"/>
          <w:sz w:val="24"/>
          <w:szCs w:val="24"/>
        </w:rPr>
        <w:t xml:space="preserve">Глава </w:t>
      </w:r>
      <w:proofErr w:type="spellStart"/>
      <w:r w:rsidRPr="008058C5">
        <w:rPr>
          <w:rFonts w:ascii="Arial" w:hAnsi="Arial" w:cs="Arial"/>
          <w:sz w:val="24"/>
          <w:szCs w:val="24"/>
        </w:rPr>
        <w:t>Покоснинского</w:t>
      </w:r>
      <w:proofErr w:type="spellEnd"/>
      <w:r w:rsidRPr="008058C5">
        <w:rPr>
          <w:rFonts w:ascii="Arial" w:hAnsi="Arial" w:cs="Arial"/>
          <w:sz w:val="24"/>
          <w:szCs w:val="24"/>
        </w:rPr>
        <w:t xml:space="preserve"> МО</w:t>
      </w:r>
    </w:p>
    <w:p w:rsidR="008058C5" w:rsidRPr="008058C5" w:rsidRDefault="008058C5" w:rsidP="008058C5">
      <w:pPr>
        <w:jc w:val="both"/>
        <w:rPr>
          <w:rFonts w:ascii="Arial" w:hAnsi="Arial" w:cs="Arial"/>
          <w:sz w:val="24"/>
          <w:szCs w:val="24"/>
        </w:rPr>
      </w:pPr>
      <w:r w:rsidRPr="008058C5">
        <w:rPr>
          <w:rFonts w:ascii="Arial" w:hAnsi="Arial" w:cs="Arial"/>
          <w:sz w:val="24"/>
          <w:szCs w:val="24"/>
        </w:rPr>
        <w:t>Фортунатова К.Г.</w:t>
      </w:r>
      <w:r w:rsidRPr="008058C5">
        <w:rPr>
          <w:rFonts w:ascii="Arial" w:hAnsi="Arial" w:cs="Arial"/>
          <w:sz w:val="24"/>
          <w:szCs w:val="24"/>
        </w:rPr>
        <w:tab/>
      </w:r>
      <w:r w:rsidRPr="008058C5">
        <w:rPr>
          <w:rFonts w:ascii="Arial" w:hAnsi="Arial" w:cs="Arial"/>
          <w:sz w:val="24"/>
          <w:szCs w:val="24"/>
        </w:rPr>
        <w:tab/>
      </w:r>
      <w:r w:rsidRPr="008058C5">
        <w:rPr>
          <w:rFonts w:ascii="Arial" w:hAnsi="Arial" w:cs="Arial"/>
          <w:sz w:val="24"/>
          <w:szCs w:val="24"/>
        </w:rPr>
        <w:tab/>
      </w:r>
      <w:r w:rsidRPr="008058C5">
        <w:rPr>
          <w:rFonts w:ascii="Arial" w:hAnsi="Arial" w:cs="Arial"/>
          <w:sz w:val="24"/>
          <w:szCs w:val="24"/>
        </w:rPr>
        <w:tab/>
      </w:r>
      <w:r w:rsidRPr="008058C5">
        <w:rPr>
          <w:rFonts w:ascii="Arial" w:hAnsi="Arial" w:cs="Arial"/>
          <w:sz w:val="24"/>
          <w:szCs w:val="24"/>
        </w:rPr>
        <w:tab/>
      </w:r>
      <w:r w:rsidRPr="008058C5">
        <w:rPr>
          <w:rFonts w:ascii="Arial" w:hAnsi="Arial" w:cs="Arial"/>
          <w:sz w:val="24"/>
          <w:szCs w:val="24"/>
        </w:rPr>
        <w:tab/>
      </w:r>
      <w:r w:rsidRPr="008058C5">
        <w:rPr>
          <w:rFonts w:ascii="Arial" w:hAnsi="Arial" w:cs="Arial"/>
          <w:sz w:val="24"/>
          <w:szCs w:val="24"/>
        </w:rPr>
        <w:tab/>
      </w:r>
    </w:p>
    <w:p w:rsidR="008058C5" w:rsidRPr="008058C5" w:rsidRDefault="008058C5" w:rsidP="008058C5">
      <w:pPr>
        <w:widowControl w:val="0"/>
        <w:autoSpaceDE w:val="0"/>
        <w:autoSpaceDN w:val="0"/>
        <w:adjustRightInd w:val="0"/>
        <w:ind w:left="6120" w:hanging="1080"/>
        <w:rPr>
          <w:rFonts w:ascii="Arial" w:hAnsi="Arial" w:cs="Arial"/>
          <w:sz w:val="24"/>
          <w:szCs w:val="24"/>
        </w:rPr>
      </w:pPr>
    </w:p>
    <w:p w:rsidR="00EF66BB" w:rsidRDefault="00EF66BB" w:rsidP="00EF66BB">
      <w:pPr>
        <w:jc w:val="both"/>
        <w:rPr>
          <w:sz w:val="28"/>
          <w:szCs w:val="28"/>
        </w:rPr>
      </w:pPr>
    </w:p>
    <w:p w:rsidR="00EF66BB" w:rsidRDefault="00EF66BB" w:rsidP="00EF66BB">
      <w:pPr>
        <w:jc w:val="both"/>
        <w:rPr>
          <w:sz w:val="28"/>
          <w:szCs w:val="28"/>
        </w:rPr>
      </w:pPr>
    </w:p>
    <w:p w:rsidR="008058C5" w:rsidRDefault="008058C5" w:rsidP="00EF66BB">
      <w:pPr>
        <w:jc w:val="both"/>
        <w:rPr>
          <w:sz w:val="28"/>
          <w:szCs w:val="28"/>
        </w:rPr>
      </w:pPr>
    </w:p>
    <w:p w:rsidR="008058C5" w:rsidRDefault="008058C5" w:rsidP="00EF66BB">
      <w:pPr>
        <w:jc w:val="both"/>
        <w:rPr>
          <w:sz w:val="28"/>
          <w:szCs w:val="28"/>
        </w:rPr>
      </w:pPr>
    </w:p>
    <w:p w:rsidR="008058C5" w:rsidRDefault="008058C5" w:rsidP="00EF66BB">
      <w:pPr>
        <w:jc w:val="both"/>
        <w:rPr>
          <w:sz w:val="28"/>
          <w:szCs w:val="28"/>
        </w:rPr>
      </w:pPr>
    </w:p>
    <w:p w:rsidR="00EF66BB" w:rsidRPr="008058C5" w:rsidRDefault="00EF66BB" w:rsidP="00EF66BB">
      <w:pPr>
        <w:keepNext/>
        <w:numPr>
          <w:ilvl w:val="1"/>
          <w:numId w:val="0"/>
        </w:numPr>
        <w:tabs>
          <w:tab w:val="num" w:pos="0"/>
        </w:tabs>
        <w:suppressAutoHyphens/>
        <w:jc w:val="right"/>
        <w:outlineLvl w:val="1"/>
        <w:rPr>
          <w:rFonts w:ascii="Courier New" w:hAnsi="Courier New" w:cs="Courier New"/>
          <w:sz w:val="22"/>
          <w:szCs w:val="22"/>
          <w:lang w:eastAsia="ar-SA"/>
        </w:rPr>
      </w:pPr>
      <w:r w:rsidRPr="008058C5">
        <w:rPr>
          <w:rFonts w:ascii="Courier New" w:hAnsi="Courier New" w:cs="Courier New"/>
          <w:sz w:val="22"/>
          <w:szCs w:val="22"/>
          <w:lang w:eastAsia="ar-SA"/>
        </w:rPr>
        <w:lastRenderedPageBreak/>
        <w:t xml:space="preserve">Утверждена </w:t>
      </w:r>
    </w:p>
    <w:p w:rsidR="004B2515" w:rsidRPr="008058C5" w:rsidRDefault="00EF66BB" w:rsidP="00EF66BB">
      <w:pPr>
        <w:suppressAutoHyphens/>
        <w:jc w:val="right"/>
        <w:rPr>
          <w:rFonts w:ascii="Courier New" w:hAnsi="Courier New" w:cs="Courier New"/>
          <w:sz w:val="22"/>
          <w:szCs w:val="22"/>
          <w:lang w:eastAsia="ar-SA"/>
        </w:rPr>
      </w:pPr>
      <w:r w:rsidRPr="008058C5">
        <w:rPr>
          <w:rFonts w:ascii="Courier New" w:hAnsi="Courier New" w:cs="Courier New"/>
          <w:sz w:val="22"/>
          <w:szCs w:val="22"/>
          <w:lang w:eastAsia="ar-SA"/>
        </w:rPr>
        <w:t>Постановлением Главы</w:t>
      </w:r>
      <w:r w:rsidR="004B2515" w:rsidRPr="008058C5">
        <w:rPr>
          <w:rFonts w:ascii="Courier New" w:hAnsi="Courier New" w:cs="Courier New"/>
          <w:sz w:val="22"/>
          <w:szCs w:val="22"/>
          <w:lang w:eastAsia="ar-SA"/>
        </w:rPr>
        <w:t xml:space="preserve"> </w:t>
      </w:r>
    </w:p>
    <w:p w:rsidR="00EF66BB" w:rsidRPr="008058C5" w:rsidRDefault="004B2515" w:rsidP="00EF66BB">
      <w:pPr>
        <w:suppressAutoHyphens/>
        <w:jc w:val="right"/>
        <w:rPr>
          <w:rFonts w:ascii="Courier New" w:hAnsi="Courier New" w:cs="Courier New"/>
          <w:sz w:val="22"/>
          <w:szCs w:val="22"/>
          <w:lang w:eastAsia="ar-SA"/>
        </w:rPr>
      </w:pPr>
      <w:proofErr w:type="spellStart"/>
      <w:r w:rsidRPr="008058C5">
        <w:rPr>
          <w:rFonts w:ascii="Courier New" w:hAnsi="Courier New" w:cs="Courier New"/>
          <w:sz w:val="22"/>
          <w:szCs w:val="22"/>
          <w:lang w:eastAsia="ar-SA"/>
        </w:rPr>
        <w:t>Покоснинского</w:t>
      </w:r>
      <w:proofErr w:type="spellEnd"/>
      <w:r w:rsidR="00EF66BB" w:rsidRPr="008058C5">
        <w:rPr>
          <w:rFonts w:ascii="Courier New" w:hAnsi="Courier New" w:cs="Courier New"/>
          <w:sz w:val="22"/>
          <w:szCs w:val="22"/>
          <w:lang w:eastAsia="ar-SA"/>
        </w:rPr>
        <w:t xml:space="preserve"> МО</w:t>
      </w:r>
    </w:p>
    <w:p w:rsidR="00EF66BB" w:rsidRPr="008058C5" w:rsidRDefault="00EF66BB" w:rsidP="00EF66BB">
      <w:pPr>
        <w:suppressAutoHyphens/>
        <w:jc w:val="right"/>
        <w:rPr>
          <w:rFonts w:ascii="Courier New" w:hAnsi="Courier New" w:cs="Courier New"/>
          <w:sz w:val="22"/>
          <w:szCs w:val="22"/>
          <w:lang w:eastAsia="ar-SA"/>
        </w:rPr>
      </w:pPr>
      <w:r w:rsidRPr="008058C5">
        <w:rPr>
          <w:rFonts w:ascii="Courier New" w:hAnsi="Courier New" w:cs="Courier New"/>
          <w:sz w:val="22"/>
          <w:szCs w:val="22"/>
          <w:lang w:eastAsia="ar-SA"/>
        </w:rPr>
        <w:t>От</w:t>
      </w:r>
      <w:r w:rsidR="00C40755" w:rsidRPr="008058C5">
        <w:rPr>
          <w:rFonts w:ascii="Courier New" w:hAnsi="Courier New" w:cs="Courier New"/>
          <w:sz w:val="22"/>
          <w:szCs w:val="22"/>
          <w:lang w:eastAsia="ar-SA"/>
        </w:rPr>
        <w:t xml:space="preserve"> </w:t>
      </w:r>
      <w:r w:rsidR="008058C5" w:rsidRPr="008058C5">
        <w:rPr>
          <w:rFonts w:ascii="Courier New" w:hAnsi="Courier New" w:cs="Courier New"/>
          <w:sz w:val="22"/>
          <w:szCs w:val="22"/>
          <w:lang w:eastAsia="ar-SA"/>
        </w:rPr>
        <w:t>28</w:t>
      </w:r>
      <w:r w:rsidR="00C40755" w:rsidRPr="008058C5">
        <w:rPr>
          <w:rFonts w:ascii="Courier New" w:hAnsi="Courier New" w:cs="Courier New"/>
          <w:sz w:val="22"/>
          <w:szCs w:val="22"/>
          <w:lang w:eastAsia="ar-SA"/>
        </w:rPr>
        <w:t>.1</w:t>
      </w:r>
      <w:r w:rsidR="008058C5" w:rsidRPr="008058C5">
        <w:rPr>
          <w:rFonts w:ascii="Courier New" w:hAnsi="Courier New" w:cs="Courier New"/>
          <w:sz w:val="22"/>
          <w:szCs w:val="22"/>
          <w:lang w:eastAsia="ar-SA"/>
        </w:rPr>
        <w:t>2</w:t>
      </w:r>
      <w:r w:rsidR="00C40755" w:rsidRPr="008058C5">
        <w:rPr>
          <w:rFonts w:ascii="Courier New" w:hAnsi="Courier New" w:cs="Courier New"/>
          <w:sz w:val="22"/>
          <w:szCs w:val="22"/>
          <w:lang w:eastAsia="ar-SA"/>
        </w:rPr>
        <w:t>.201</w:t>
      </w:r>
      <w:r w:rsidR="008058C5" w:rsidRPr="008058C5">
        <w:rPr>
          <w:rFonts w:ascii="Courier New" w:hAnsi="Courier New" w:cs="Courier New"/>
          <w:sz w:val="22"/>
          <w:szCs w:val="22"/>
          <w:lang w:eastAsia="ar-SA"/>
        </w:rPr>
        <w:t>7</w:t>
      </w:r>
      <w:r w:rsidR="00C40755" w:rsidRPr="008058C5">
        <w:rPr>
          <w:rFonts w:ascii="Courier New" w:hAnsi="Courier New" w:cs="Courier New"/>
          <w:sz w:val="22"/>
          <w:szCs w:val="22"/>
          <w:lang w:eastAsia="ar-SA"/>
        </w:rPr>
        <w:t xml:space="preserve">г. </w:t>
      </w:r>
      <w:r w:rsidRPr="008058C5">
        <w:rPr>
          <w:rFonts w:ascii="Courier New" w:hAnsi="Courier New" w:cs="Courier New"/>
          <w:sz w:val="22"/>
          <w:szCs w:val="22"/>
          <w:lang w:val="en-US" w:eastAsia="ar-SA"/>
        </w:rPr>
        <w:t>N</w:t>
      </w:r>
      <w:r w:rsidR="008058C5" w:rsidRPr="008058C5">
        <w:rPr>
          <w:rFonts w:ascii="Courier New" w:hAnsi="Courier New" w:cs="Courier New"/>
          <w:sz w:val="22"/>
          <w:szCs w:val="22"/>
          <w:lang w:eastAsia="ar-SA"/>
        </w:rPr>
        <w:t>89</w:t>
      </w:r>
    </w:p>
    <w:p w:rsidR="00EF66BB" w:rsidRPr="00EF66BB" w:rsidRDefault="00EF66BB" w:rsidP="00EF66BB">
      <w:pPr>
        <w:keepNext/>
        <w:numPr>
          <w:ilvl w:val="1"/>
          <w:numId w:val="0"/>
        </w:numPr>
        <w:tabs>
          <w:tab w:val="num" w:pos="0"/>
        </w:tabs>
        <w:suppressAutoHyphens/>
        <w:jc w:val="right"/>
        <w:outlineLvl w:val="1"/>
        <w:rPr>
          <w:b/>
          <w:bCs/>
          <w:sz w:val="24"/>
          <w:szCs w:val="24"/>
          <w:lang w:eastAsia="ar-SA"/>
        </w:rPr>
      </w:pPr>
    </w:p>
    <w:p w:rsidR="00EF66BB" w:rsidRPr="00EF66BB" w:rsidRDefault="00EF66BB" w:rsidP="00EF66BB">
      <w:pPr>
        <w:keepNext/>
        <w:numPr>
          <w:ilvl w:val="1"/>
          <w:numId w:val="0"/>
        </w:numPr>
        <w:tabs>
          <w:tab w:val="num" w:pos="0"/>
        </w:tabs>
        <w:suppressAutoHyphens/>
        <w:jc w:val="right"/>
        <w:outlineLvl w:val="1"/>
        <w:rPr>
          <w:b/>
          <w:bCs/>
          <w:sz w:val="24"/>
          <w:szCs w:val="24"/>
          <w:lang w:eastAsia="ar-SA"/>
        </w:rPr>
      </w:pPr>
    </w:p>
    <w:p w:rsidR="00EF66BB" w:rsidRPr="00EF66BB" w:rsidRDefault="00EF66BB" w:rsidP="00EF66BB">
      <w:pPr>
        <w:keepNext/>
        <w:numPr>
          <w:ilvl w:val="1"/>
          <w:numId w:val="0"/>
        </w:numPr>
        <w:tabs>
          <w:tab w:val="num" w:pos="0"/>
        </w:tabs>
        <w:suppressAutoHyphens/>
        <w:jc w:val="right"/>
        <w:outlineLvl w:val="1"/>
        <w:rPr>
          <w:b/>
          <w:bCs/>
          <w:sz w:val="24"/>
          <w:szCs w:val="24"/>
          <w:lang w:eastAsia="ar-SA"/>
        </w:rPr>
      </w:pPr>
    </w:p>
    <w:p w:rsidR="00EF66BB" w:rsidRPr="00EF66BB" w:rsidRDefault="00EF66BB" w:rsidP="00EF66BB">
      <w:pPr>
        <w:keepNext/>
        <w:numPr>
          <w:ilvl w:val="1"/>
          <w:numId w:val="0"/>
        </w:numPr>
        <w:tabs>
          <w:tab w:val="num" w:pos="0"/>
        </w:tabs>
        <w:suppressAutoHyphens/>
        <w:jc w:val="center"/>
        <w:outlineLvl w:val="1"/>
        <w:rPr>
          <w:b/>
          <w:bCs/>
          <w:sz w:val="32"/>
          <w:szCs w:val="32"/>
          <w:lang w:eastAsia="ar-SA"/>
        </w:rPr>
      </w:pPr>
    </w:p>
    <w:p w:rsidR="00EF66BB" w:rsidRPr="00EF66BB" w:rsidRDefault="00EF66BB" w:rsidP="00EF66BB">
      <w:pPr>
        <w:keepNext/>
        <w:numPr>
          <w:ilvl w:val="1"/>
          <w:numId w:val="0"/>
        </w:numPr>
        <w:tabs>
          <w:tab w:val="num" w:pos="0"/>
        </w:tabs>
        <w:suppressAutoHyphens/>
        <w:jc w:val="center"/>
        <w:outlineLvl w:val="1"/>
        <w:rPr>
          <w:b/>
          <w:bCs/>
          <w:sz w:val="32"/>
          <w:szCs w:val="32"/>
          <w:lang w:eastAsia="ar-SA"/>
        </w:rPr>
      </w:pPr>
    </w:p>
    <w:p w:rsidR="00EF66BB" w:rsidRPr="00EF66BB" w:rsidRDefault="00EF66BB" w:rsidP="00EF66BB">
      <w:pPr>
        <w:keepNext/>
        <w:numPr>
          <w:ilvl w:val="1"/>
          <w:numId w:val="0"/>
        </w:numPr>
        <w:tabs>
          <w:tab w:val="num" w:pos="0"/>
        </w:tabs>
        <w:suppressAutoHyphens/>
        <w:jc w:val="center"/>
        <w:outlineLvl w:val="1"/>
        <w:rPr>
          <w:b/>
          <w:bCs/>
          <w:sz w:val="32"/>
          <w:szCs w:val="32"/>
          <w:lang w:eastAsia="ar-SA"/>
        </w:rPr>
      </w:pPr>
    </w:p>
    <w:p w:rsidR="00EF66BB" w:rsidRPr="00EF66BB" w:rsidRDefault="00EF66BB" w:rsidP="00EF66BB">
      <w:pPr>
        <w:keepNext/>
        <w:numPr>
          <w:ilvl w:val="1"/>
          <w:numId w:val="0"/>
        </w:numPr>
        <w:tabs>
          <w:tab w:val="num" w:pos="0"/>
        </w:tabs>
        <w:suppressAutoHyphens/>
        <w:jc w:val="center"/>
        <w:outlineLvl w:val="1"/>
        <w:rPr>
          <w:b/>
          <w:bCs/>
          <w:sz w:val="32"/>
          <w:szCs w:val="32"/>
          <w:lang w:eastAsia="ar-SA"/>
        </w:rPr>
      </w:pPr>
    </w:p>
    <w:p w:rsidR="00EF66BB" w:rsidRPr="00EF66BB" w:rsidRDefault="00EF66BB" w:rsidP="00EF66BB">
      <w:pPr>
        <w:keepNext/>
        <w:numPr>
          <w:ilvl w:val="1"/>
          <w:numId w:val="0"/>
        </w:numPr>
        <w:tabs>
          <w:tab w:val="num" w:pos="0"/>
        </w:tabs>
        <w:suppressAutoHyphens/>
        <w:jc w:val="center"/>
        <w:outlineLvl w:val="1"/>
        <w:rPr>
          <w:b/>
          <w:bCs/>
          <w:sz w:val="32"/>
          <w:szCs w:val="32"/>
          <w:lang w:eastAsia="ar-SA"/>
        </w:rPr>
      </w:pPr>
    </w:p>
    <w:p w:rsidR="00EF66BB" w:rsidRPr="00EF66BB" w:rsidRDefault="00EF66BB" w:rsidP="00EF66BB">
      <w:pPr>
        <w:keepNext/>
        <w:numPr>
          <w:ilvl w:val="1"/>
          <w:numId w:val="0"/>
        </w:numPr>
        <w:tabs>
          <w:tab w:val="num" w:pos="0"/>
        </w:tabs>
        <w:suppressAutoHyphens/>
        <w:jc w:val="center"/>
        <w:outlineLvl w:val="1"/>
        <w:rPr>
          <w:b/>
          <w:bCs/>
          <w:sz w:val="32"/>
          <w:szCs w:val="32"/>
          <w:lang w:eastAsia="ar-SA"/>
        </w:rPr>
      </w:pPr>
    </w:p>
    <w:p w:rsidR="00EF66BB" w:rsidRPr="00EF66BB" w:rsidRDefault="00EF66BB" w:rsidP="00EF66BB">
      <w:pPr>
        <w:keepNext/>
        <w:numPr>
          <w:ilvl w:val="1"/>
          <w:numId w:val="0"/>
        </w:numPr>
        <w:tabs>
          <w:tab w:val="num" w:pos="0"/>
        </w:tabs>
        <w:suppressAutoHyphens/>
        <w:jc w:val="center"/>
        <w:outlineLvl w:val="1"/>
        <w:rPr>
          <w:b/>
          <w:bCs/>
          <w:sz w:val="32"/>
          <w:szCs w:val="32"/>
          <w:lang w:eastAsia="ar-SA"/>
        </w:rPr>
      </w:pPr>
    </w:p>
    <w:p w:rsidR="00EF66BB" w:rsidRPr="00EF66BB" w:rsidRDefault="00EF66BB" w:rsidP="00EF66BB">
      <w:pPr>
        <w:keepNext/>
        <w:numPr>
          <w:ilvl w:val="1"/>
          <w:numId w:val="0"/>
        </w:numPr>
        <w:tabs>
          <w:tab w:val="num" w:pos="0"/>
        </w:tabs>
        <w:suppressAutoHyphens/>
        <w:jc w:val="center"/>
        <w:outlineLvl w:val="1"/>
        <w:rPr>
          <w:b/>
          <w:bCs/>
          <w:sz w:val="32"/>
          <w:szCs w:val="32"/>
          <w:lang w:eastAsia="ar-SA"/>
        </w:rPr>
      </w:pPr>
    </w:p>
    <w:p w:rsidR="00EF66BB" w:rsidRPr="00EF66BB" w:rsidRDefault="00EF66BB" w:rsidP="00EF66BB">
      <w:pPr>
        <w:keepNext/>
        <w:numPr>
          <w:ilvl w:val="1"/>
          <w:numId w:val="0"/>
        </w:numPr>
        <w:tabs>
          <w:tab w:val="num" w:pos="0"/>
        </w:tabs>
        <w:suppressAutoHyphens/>
        <w:jc w:val="center"/>
        <w:outlineLvl w:val="1"/>
        <w:rPr>
          <w:b/>
          <w:bCs/>
          <w:sz w:val="32"/>
          <w:szCs w:val="32"/>
          <w:lang w:eastAsia="ar-SA"/>
        </w:rPr>
      </w:pPr>
    </w:p>
    <w:p w:rsidR="00EF66BB" w:rsidRPr="00EF66BB" w:rsidRDefault="00EF66BB" w:rsidP="00EF66BB">
      <w:pPr>
        <w:keepNext/>
        <w:numPr>
          <w:ilvl w:val="1"/>
          <w:numId w:val="0"/>
        </w:numPr>
        <w:tabs>
          <w:tab w:val="num" w:pos="0"/>
        </w:tabs>
        <w:suppressAutoHyphens/>
        <w:jc w:val="center"/>
        <w:outlineLvl w:val="1"/>
        <w:rPr>
          <w:b/>
          <w:bCs/>
          <w:sz w:val="32"/>
          <w:szCs w:val="32"/>
          <w:lang w:eastAsia="ar-SA"/>
        </w:rPr>
      </w:pPr>
    </w:p>
    <w:p w:rsidR="00EF66BB" w:rsidRPr="008058C5" w:rsidRDefault="00EF66BB" w:rsidP="00EF66BB">
      <w:pPr>
        <w:keepNext/>
        <w:numPr>
          <w:ilvl w:val="1"/>
          <w:numId w:val="0"/>
        </w:numPr>
        <w:tabs>
          <w:tab w:val="num" w:pos="0"/>
        </w:tabs>
        <w:suppressAutoHyphens/>
        <w:jc w:val="center"/>
        <w:outlineLvl w:val="1"/>
        <w:rPr>
          <w:rFonts w:ascii="Arial" w:hAnsi="Arial" w:cs="Arial"/>
          <w:bCs/>
          <w:sz w:val="32"/>
          <w:szCs w:val="32"/>
          <w:lang w:eastAsia="ar-SA"/>
        </w:rPr>
      </w:pPr>
      <w:r w:rsidRPr="008058C5">
        <w:rPr>
          <w:rFonts w:ascii="Arial" w:hAnsi="Arial" w:cs="Arial"/>
          <w:sz w:val="32"/>
          <w:szCs w:val="32"/>
          <w:lang w:eastAsia="ar-SA"/>
        </w:rPr>
        <w:t xml:space="preserve">МУНИЦИПАЛЬНАЯ ПРОГРАММА  </w:t>
      </w:r>
    </w:p>
    <w:p w:rsidR="00EF66BB" w:rsidRPr="008058C5" w:rsidRDefault="00EF66BB" w:rsidP="00EF66BB">
      <w:pPr>
        <w:suppressAutoHyphens/>
        <w:jc w:val="center"/>
        <w:rPr>
          <w:rFonts w:ascii="Arial" w:hAnsi="Arial" w:cs="Arial"/>
          <w:bCs/>
          <w:sz w:val="32"/>
          <w:szCs w:val="32"/>
          <w:lang w:eastAsia="ar-SA"/>
        </w:rPr>
      </w:pPr>
      <w:r w:rsidRPr="008058C5">
        <w:rPr>
          <w:rFonts w:ascii="Arial" w:hAnsi="Arial" w:cs="Arial"/>
          <w:bCs/>
          <w:sz w:val="32"/>
          <w:szCs w:val="32"/>
          <w:lang w:eastAsia="ar-SA"/>
        </w:rPr>
        <w:t xml:space="preserve">«КУЛЬТУРА» </w:t>
      </w:r>
    </w:p>
    <w:p w:rsidR="00EF66BB" w:rsidRPr="008058C5" w:rsidRDefault="004B2515" w:rsidP="00EF66BB">
      <w:pPr>
        <w:suppressAutoHyphens/>
        <w:jc w:val="center"/>
        <w:rPr>
          <w:rFonts w:ascii="Arial" w:hAnsi="Arial" w:cs="Arial"/>
          <w:sz w:val="32"/>
          <w:szCs w:val="32"/>
          <w:lang w:eastAsia="ar-SA"/>
        </w:rPr>
      </w:pPr>
      <w:r w:rsidRPr="008058C5">
        <w:rPr>
          <w:rFonts w:ascii="Arial" w:hAnsi="Arial" w:cs="Arial"/>
          <w:bCs/>
          <w:sz w:val="32"/>
          <w:szCs w:val="32"/>
          <w:lang w:eastAsia="ar-SA"/>
        </w:rPr>
        <w:t>ПОКОСНИНСКОГО МО</w:t>
      </w:r>
      <w:r w:rsidR="00EF66BB" w:rsidRPr="008058C5">
        <w:rPr>
          <w:rFonts w:ascii="Arial" w:hAnsi="Arial" w:cs="Arial"/>
          <w:bCs/>
          <w:sz w:val="32"/>
          <w:szCs w:val="32"/>
          <w:lang w:eastAsia="ar-SA"/>
        </w:rPr>
        <w:t xml:space="preserve"> 2015-20</w:t>
      </w:r>
      <w:r w:rsidR="008058C5">
        <w:rPr>
          <w:rFonts w:ascii="Arial" w:hAnsi="Arial" w:cs="Arial"/>
          <w:bCs/>
          <w:sz w:val="32"/>
          <w:szCs w:val="32"/>
          <w:lang w:eastAsia="ar-SA"/>
        </w:rPr>
        <w:t>20</w:t>
      </w:r>
      <w:r w:rsidR="00EF66BB" w:rsidRPr="008058C5">
        <w:rPr>
          <w:rFonts w:ascii="Arial" w:hAnsi="Arial" w:cs="Arial"/>
          <w:bCs/>
          <w:sz w:val="32"/>
          <w:szCs w:val="32"/>
          <w:lang w:eastAsia="ar-SA"/>
        </w:rPr>
        <w:t xml:space="preserve"> ГОДЫ</w:t>
      </w: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8058C5" w:rsidRDefault="00EF66BB" w:rsidP="00EF66BB">
      <w:pPr>
        <w:suppressAutoHyphens/>
        <w:jc w:val="center"/>
        <w:rPr>
          <w:rFonts w:ascii="Arial" w:hAnsi="Arial" w:cs="Arial"/>
          <w:sz w:val="24"/>
          <w:szCs w:val="24"/>
          <w:lang w:eastAsia="ar-SA"/>
        </w:rPr>
      </w:pPr>
      <w:r w:rsidRPr="008058C5">
        <w:rPr>
          <w:rFonts w:ascii="Arial" w:hAnsi="Arial" w:cs="Arial"/>
          <w:sz w:val="24"/>
          <w:szCs w:val="24"/>
          <w:lang w:eastAsia="ar-SA"/>
        </w:rPr>
        <w:t xml:space="preserve">с. </w:t>
      </w:r>
      <w:proofErr w:type="gramStart"/>
      <w:r w:rsidRPr="008058C5">
        <w:rPr>
          <w:rFonts w:ascii="Arial" w:hAnsi="Arial" w:cs="Arial"/>
          <w:sz w:val="24"/>
          <w:szCs w:val="24"/>
          <w:lang w:eastAsia="ar-SA"/>
        </w:rPr>
        <w:t>Покосное</w:t>
      </w:r>
      <w:proofErr w:type="gramEnd"/>
      <w:r w:rsidRPr="008058C5">
        <w:rPr>
          <w:rFonts w:ascii="Arial" w:hAnsi="Arial" w:cs="Arial"/>
          <w:sz w:val="24"/>
          <w:szCs w:val="24"/>
          <w:lang w:eastAsia="ar-SA"/>
        </w:rPr>
        <w:t>, 2014 год</w:t>
      </w:r>
    </w:p>
    <w:p w:rsidR="00EF66BB" w:rsidRPr="00EF66BB" w:rsidRDefault="00EF66BB"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Default="00EF66BB" w:rsidP="00EF66BB">
      <w:pPr>
        <w:suppressAutoHyphens/>
        <w:jc w:val="center"/>
        <w:rPr>
          <w:sz w:val="28"/>
          <w:szCs w:val="28"/>
          <w:lang w:eastAsia="ar-SA"/>
        </w:rPr>
      </w:pPr>
    </w:p>
    <w:p w:rsidR="008058C5" w:rsidRPr="00EF66BB" w:rsidRDefault="008058C5" w:rsidP="00EF66BB">
      <w:pPr>
        <w:suppressAutoHyphens/>
        <w:jc w:val="center"/>
        <w:rPr>
          <w:sz w:val="28"/>
          <w:szCs w:val="28"/>
          <w:lang w:eastAsia="ar-SA"/>
        </w:rPr>
      </w:pPr>
    </w:p>
    <w:p w:rsidR="00EF66BB" w:rsidRPr="00EF66BB" w:rsidRDefault="00EF66BB" w:rsidP="00EF66BB">
      <w:pPr>
        <w:suppressAutoHyphens/>
        <w:jc w:val="center"/>
        <w:rPr>
          <w:sz w:val="28"/>
          <w:szCs w:val="28"/>
          <w:lang w:eastAsia="ar-SA"/>
        </w:rPr>
      </w:pPr>
    </w:p>
    <w:p w:rsidR="00EF66BB" w:rsidRPr="008058C5" w:rsidRDefault="008058C5" w:rsidP="00EF66BB">
      <w:pPr>
        <w:tabs>
          <w:tab w:val="left" w:pos="7785"/>
        </w:tabs>
        <w:suppressAutoHyphens/>
        <w:jc w:val="center"/>
        <w:rPr>
          <w:rFonts w:ascii="Arial" w:hAnsi="Arial" w:cs="Arial"/>
          <w:b/>
          <w:sz w:val="24"/>
          <w:szCs w:val="24"/>
          <w:lang w:eastAsia="ar-SA"/>
        </w:rPr>
      </w:pPr>
      <w:r w:rsidRPr="008058C5">
        <w:rPr>
          <w:rFonts w:ascii="Arial" w:hAnsi="Arial" w:cs="Arial"/>
          <w:b/>
          <w:bCs/>
          <w:sz w:val="24"/>
          <w:szCs w:val="24"/>
          <w:lang w:eastAsia="ar-SA"/>
        </w:rPr>
        <w:lastRenderedPageBreak/>
        <w:t>ПАСПОРТ МУНИЦИПАЛЬНОЙ ПРОГРАММЫ</w:t>
      </w:r>
    </w:p>
    <w:p w:rsidR="00EF66BB" w:rsidRPr="008058C5" w:rsidRDefault="008058C5" w:rsidP="008058C5">
      <w:pPr>
        <w:tabs>
          <w:tab w:val="left" w:pos="7785"/>
        </w:tabs>
        <w:suppressAutoHyphens/>
        <w:ind w:hanging="15"/>
        <w:jc w:val="center"/>
        <w:rPr>
          <w:rFonts w:ascii="Arial" w:hAnsi="Arial" w:cs="Arial"/>
          <w:b/>
          <w:sz w:val="24"/>
          <w:szCs w:val="24"/>
          <w:lang w:eastAsia="ar-SA"/>
        </w:rPr>
      </w:pPr>
      <w:r w:rsidRPr="008058C5">
        <w:rPr>
          <w:rFonts w:ascii="Arial" w:hAnsi="Arial" w:cs="Arial"/>
          <w:b/>
          <w:sz w:val="24"/>
          <w:szCs w:val="24"/>
          <w:lang w:eastAsia="ar-SA"/>
        </w:rPr>
        <w:t>«КУЛЬТУРА»  ПОКОСНИНСКОГО МО</w:t>
      </w:r>
      <w:r>
        <w:rPr>
          <w:rFonts w:ascii="Arial" w:hAnsi="Arial" w:cs="Arial"/>
          <w:b/>
          <w:sz w:val="24"/>
          <w:szCs w:val="24"/>
          <w:lang w:eastAsia="ar-SA"/>
        </w:rPr>
        <w:t xml:space="preserve"> </w:t>
      </w:r>
      <w:r w:rsidRPr="008058C5">
        <w:rPr>
          <w:rFonts w:ascii="Arial" w:hAnsi="Arial" w:cs="Arial"/>
          <w:b/>
          <w:sz w:val="24"/>
          <w:szCs w:val="24"/>
          <w:lang w:eastAsia="ar-SA"/>
        </w:rPr>
        <w:t>2015-20</w:t>
      </w:r>
      <w:r>
        <w:rPr>
          <w:rFonts w:ascii="Arial" w:hAnsi="Arial" w:cs="Arial"/>
          <w:b/>
          <w:sz w:val="24"/>
          <w:szCs w:val="24"/>
          <w:lang w:eastAsia="ar-SA"/>
        </w:rPr>
        <w:t>20</w:t>
      </w:r>
      <w:r w:rsidRPr="008058C5">
        <w:rPr>
          <w:rFonts w:ascii="Arial" w:hAnsi="Arial" w:cs="Arial"/>
          <w:b/>
          <w:sz w:val="24"/>
          <w:szCs w:val="24"/>
          <w:lang w:eastAsia="ar-SA"/>
        </w:rPr>
        <w:t xml:space="preserve"> ГОДЫ</w:t>
      </w:r>
    </w:p>
    <w:p w:rsidR="00EF66BB" w:rsidRPr="00EF66BB" w:rsidRDefault="00EF66BB" w:rsidP="00EF66BB">
      <w:pPr>
        <w:tabs>
          <w:tab w:val="left" w:pos="7785"/>
        </w:tabs>
        <w:suppressAutoHyphens/>
        <w:ind w:firstLine="735"/>
        <w:jc w:val="both"/>
        <w:rPr>
          <w:color w:val="000000"/>
          <w:sz w:val="28"/>
          <w:szCs w:val="28"/>
          <w:lang w:eastAsia="ar-SA"/>
        </w:rPr>
      </w:pPr>
    </w:p>
    <w:tbl>
      <w:tblPr>
        <w:tblW w:w="9072" w:type="dxa"/>
        <w:tblInd w:w="101" w:type="dxa"/>
        <w:tblLayout w:type="fixed"/>
        <w:tblLook w:val="0000" w:firstRow="0" w:lastRow="0" w:firstColumn="0" w:lastColumn="0" w:noHBand="0" w:noVBand="0"/>
      </w:tblPr>
      <w:tblGrid>
        <w:gridCol w:w="2134"/>
        <w:gridCol w:w="992"/>
        <w:gridCol w:w="1417"/>
        <w:gridCol w:w="851"/>
        <w:gridCol w:w="850"/>
        <w:gridCol w:w="851"/>
        <w:gridCol w:w="1134"/>
        <w:gridCol w:w="142"/>
        <w:gridCol w:w="662"/>
        <w:gridCol w:w="39"/>
      </w:tblGrid>
      <w:tr w:rsidR="00EF66BB" w:rsidRPr="00EF66BB" w:rsidTr="008058C5">
        <w:tc>
          <w:tcPr>
            <w:tcW w:w="2134" w:type="dxa"/>
            <w:tcBorders>
              <w:top w:val="single" w:sz="4" w:space="0" w:color="000000"/>
              <w:left w:val="single" w:sz="4" w:space="0" w:color="000000"/>
              <w:bottom w:val="single" w:sz="4" w:space="0" w:color="000000"/>
            </w:tcBorders>
            <w:shd w:val="clear" w:color="auto" w:fill="auto"/>
          </w:tcPr>
          <w:p w:rsidR="00EF66BB" w:rsidRPr="008058C5" w:rsidRDefault="00EF66BB" w:rsidP="00EF66BB">
            <w:pPr>
              <w:suppressAutoHyphens/>
              <w:snapToGrid w:val="0"/>
              <w:jc w:val="center"/>
              <w:rPr>
                <w:rFonts w:ascii="Courier New" w:hAnsi="Courier New" w:cs="Courier New"/>
                <w:sz w:val="22"/>
                <w:szCs w:val="22"/>
                <w:lang w:eastAsia="ar-SA"/>
              </w:rPr>
            </w:pPr>
            <w:r w:rsidRPr="008058C5">
              <w:rPr>
                <w:rFonts w:ascii="Courier New" w:hAnsi="Courier New" w:cs="Courier New"/>
                <w:sz w:val="22"/>
                <w:szCs w:val="22"/>
                <w:lang w:eastAsia="ar-SA"/>
              </w:rPr>
              <w:t>Наименование муниципальной программы</w:t>
            </w:r>
          </w:p>
        </w:tc>
        <w:tc>
          <w:tcPr>
            <w:tcW w:w="6938" w:type="dxa"/>
            <w:gridSpan w:val="9"/>
            <w:tcBorders>
              <w:top w:val="single" w:sz="4" w:space="0" w:color="000000"/>
              <w:left w:val="single" w:sz="4" w:space="0" w:color="000000"/>
              <w:bottom w:val="single" w:sz="4" w:space="0" w:color="000000"/>
              <w:right w:val="single" w:sz="4" w:space="0" w:color="000000"/>
            </w:tcBorders>
            <w:shd w:val="clear" w:color="auto" w:fill="auto"/>
          </w:tcPr>
          <w:p w:rsidR="00EF66BB" w:rsidRPr="008058C5" w:rsidRDefault="00EF66BB" w:rsidP="00EF66BB">
            <w:pPr>
              <w:suppressAutoHyphens/>
              <w:snapToGrid w:val="0"/>
              <w:rPr>
                <w:rFonts w:ascii="Courier New" w:hAnsi="Courier New" w:cs="Courier New"/>
                <w:sz w:val="22"/>
                <w:szCs w:val="22"/>
                <w:lang w:eastAsia="ar-SA"/>
              </w:rPr>
            </w:pPr>
            <w:r w:rsidRPr="008058C5">
              <w:rPr>
                <w:rFonts w:ascii="Courier New" w:hAnsi="Courier New" w:cs="Courier New"/>
                <w:sz w:val="22"/>
                <w:szCs w:val="22"/>
                <w:lang w:eastAsia="ar-SA"/>
              </w:rPr>
              <w:t>«Культура»</w:t>
            </w:r>
          </w:p>
        </w:tc>
      </w:tr>
      <w:tr w:rsidR="00EF66BB" w:rsidRPr="00EF66BB" w:rsidTr="008058C5">
        <w:trPr>
          <w:gridAfter w:val="1"/>
          <w:wAfter w:w="39" w:type="dxa"/>
        </w:trPr>
        <w:tc>
          <w:tcPr>
            <w:tcW w:w="2134" w:type="dxa"/>
            <w:tcBorders>
              <w:left w:val="single" w:sz="4" w:space="0" w:color="000000"/>
              <w:bottom w:val="single" w:sz="4" w:space="0" w:color="000000"/>
            </w:tcBorders>
            <w:shd w:val="clear" w:color="auto" w:fill="auto"/>
          </w:tcPr>
          <w:p w:rsidR="00EF66BB" w:rsidRPr="008058C5" w:rsidRDefault="00EF66BB" w:rsidP="00EF66BB">
            <w:pPr>
              <w:suppressAutoHyphens/>
              <w:snapToGrid w:val="0"/>
              <w:rPr>
                <w:rFonts w:ascii="Courier New" w:hAnsi="Courier New" w:cs="Courier New"/>
                <w:sz w:val="22"/>
                <w:szCs w:val="22"/>
                <w:lang w:eastAsia="ar-SA"/>
              </w:rPr>
            </w:pPr>
            <w:r w:rsidRPr="008058C5">
              <w:rPr>
                <w:rFonts w:ascii="Courier New" w:hAnsi="Courier New" w:cs="Courier New"/>
                <w:sz w:val="22"/>
                <w:szCs w:val="22"/>
                <w:lang w:eastAsia="ar-SA"/>
              </w:rPr>
              <w:t xml:space="preserve">Ответственный исполнитель </w:t>
            </w:r>
          </w:p>
          <w:p w:rsidR="00EF66BB" w:rsidRPr="008058C5" w:rsidRDefault="00EF66BB" w:rsidP="00EF66BB">
            <w:pPr>
              <w:suppressAutoHyphens/>
              <w:snapToGrid w:val="0"/>
              <w:rPr>
                <w:rFonts w:ascii="Courier New" w:hAnsi="Courier New" w:cs="Courier New"/>
                <w:sz w:val="22"/>
                <w:szCs w:val="22"/>
                <w:lang w:eastAsia="ar-SA"/>
              </w:rPr>
            </w:pPr>
            <w:r w:rsidRPr="008058C5">
              <w:rPr>
                <w:rFonts w:ascii="Courier New" w:hAnsi="Courier New" w:cs="Courier New"/>
                <w:sz w:val="22"/>
                <w:szCs w:val="22"/>
                <w:lang w:eastAsia="ar-SA"/>
              </w:rPr>
              <w:t xml:space="preserve">муниципальной </w:t>
            </w:r>
          </w:p>
          <w:p w:rsidR="00EF66BB" w:rsidRPr="008058C5" w:rsidRDefault="00EF66BB" w:rsidP="00EF66BB">
            <w:pPr>
              <w:suppressAutoHyphens/>
              <w:snapToGrid w:val="0"/>
              <w:rPr>
                <w:rFonts w:ascii="Courier New" w:hAnsi="Courier New" w:cs="Courier New"/>
                <w:sz w:val="22"/>
                <w:szCs w:val="22"/>
                <w:lang w:eastAsia="ar-SA"/>
              </w:rPr>
            </w:pPr>
            <w:r w:rsidRPr="008058C5">
              <w:rPr>
                <w:rFonts w:ascii="Courier New" w:hAnsi="Courier New" w:cs="Courier New"/>
                <w:sz w:val="22"/>
                <w:szCs w:val="22"/>
                <w:lang w:eastAsia="ar-SA"/>
              </w:rPr>
              <w:t>программы</w:t>
            </w:r>
          </w:p>
        </w:tc>
        <w:tc>
          <w:tcPr>
            <w:tcW w:w="6899" w:type="dxa"/>
            <w:gridSpan w:val="8"/>
            <w:tcBorders>
              <w:left w:val="single" w:sz="4" w:space="0" w:color="000000"/>
              <w:bottom w:val="single" w:sz="4" w:space="0" w:color="000000"/>
              <w:right w:val="single" w:sz="4" w:space="0" w:color="000000"/>
            </w:tcBorders>
            <w:shd w:val="clear" w:color="auto" w:fill="auto"/>
          </w:tcPr>
          <w:p w:rsidR="00EF66BB" w:rsidRPr="008058C5" w:rsidRDefault="00EF66BB" w:rsidP="004B2515">
            <w:pPr>
              <w:suppressAutoHyphens/>
              <w:snapToGrid w:val="0"/>
              <w:jc w:val="both"/>
              <w:rPr>
                <w:rFonts w:ascii="Courier New" w:hAnsi="Courier New" w:cs="Courier New"/>
                <w:sz w:val="22"/>
                <w:szCs w:val="22"/>
                <w:lang w:eastAsia="ar-SA"/>
              </w:rPr>
            </w:pPr>
            <w:r w:rsidRPr="008058C5">
              <w:rPr>
                <w:rFonts w:ascii="Courier New" w:hAnsi="Courier New" w:cs="Courier New"/>
                <w:sz w:val="22"/>
                <w:szCs w:val="22"/>
                <w:lang w:eastAsia="ar-SA"/>
              </w:rPr>
              <w:t xml:space="preserve">Администрация </w:t>
            </w:r>
            <w:proofErr w:type="spellStart"/>
            <w:r w:rsidRPr="008058C5">
              <w:rPr>
                <w:rFonts w:ascii="Courier New" w:hAnsi="Courier New" w:cs="Courier New"/>
                <w:sz w:val="22"/>
                <w:szCs w:val="22"/>
                <w:lang w:eastAsia="ar-SA"/>
              </w:rPr>
              <w:t>Покоснинско</w:t>
            </w:r>
            <w:r w:rsidR="004B2515" w:rsidRPr="008058C5">
              <w:rPr>
                <w:rFonts w:ascii="Courier New" w:hAnsi="Courier New" w:cs="Courier New"/>
                <w:sz w:val="22"/>
                <w:szCs w:val="22"/>
                <w:lang w:eastAsia="ar-SA"/>
              </w:rPr>
              <w:t>го</w:t>
            </w:r>
            <w:proofErr w:type="spellEnd"/>
            <w:r w:rsidRPr="008058C5">
              <w:rPr>
                <w:rFonts w:ascii="Courier New" w:hAnsi="Courier New" w:cs="Courier New"/>
                <w:sz w:val="22"/>
                <w:szCs w:val="22"/>
                <w:lang w:eastAsia="ar-SA"/>
              </w:rPr>
              <w:t xml:space="preserve"> сельско</w:t>
            </w:r>
            <w:r w:rsidR="004B2515" w:rsidRPr="008058C5">
              <w:rPr>
                <w:rFonts w:ascii="Courier New" w:hAnsi="Courier New" w:cs="Courier New"/>
                <w:sz w:val="22"/>
                <w:szCs w:val="22"/>
                <w:lang w:eastAsia="ar-SA"/>
              </w:rPr>
              <w:t>го</w:t>
            </w:r>
            <w:r w:rsidRPr="008058C5">
              <w:rPr>
                <w:rFonts w:ascii="Courier New" w:hAnsi="Courier New" w:cs="Courier New"/>
                <w:sz w:val="22"/>
                <w:szCs w:val="22"/>
                <w:lang w:eastAsia="ar-SA"/>
              </w:rPr>
              <w:t xml:space="preserve"> поселени</w:t>
            </w:r>
            <w:r w:rsidR="004B2515" w:rsidRPr="008058C5">
              <w:rPr>
                <w:rFonts w:ascii="Courier New" w:hAnsi="Courier New" w:cs="Courier New"/>
                <w:sz w:val="22"/>
                <w:szCs w:val="22"/>
                <w:lang w:eastAsia="ar-SA"/>
              </w:rPr>
              <w:t>я</w:t>
            </w:r>
          </w:p>
        </w:tc>
      </w:tr>
      <w:tr w:rsidR="00EF66BB" w:rsidRPr="00EF66BB" w:rsidTr="008058C5">
        <w:trPr>
          <w:gridAfter w:val="1"/>
          <w:wAfter w:w="39" w:type="dxa"/>
        </w:trPr>
        <w:tc>
          <w:tcPr>
            <w:tcW w:w="2134" w:type="dxa"/>
            <w:tcBorders>
              <w:top w:val="single" w:sz="4" w:space="0" w:color="auto"/>
              <w:left w:val="single" w:sz="4" w:space="0" w:color="auto"/>
              <w:bottom w:val="single" w:sz="4" w:space="0" w:color="auto"/>
              <w:right w:val="single" w:sz="4" w:space="0" w:color="auto"/>
            </w:tcBorders>
            <w:shd w:val="clear" w:color="auto" w:fill="auto"/>
          </w:tcPr>
          <w:p w:rsidR="00EF66BB" w:rsidRPr="008058C5" w:rsidRDefault="00EF66BB" w:rsidP="00EF66BB">
            <w:pPr>
              <w:suppressAutoHyphens/>
              <w:snapToGrid w:val="0"/>
              <w:rPr>
                <w:rFonts w:ascii="Courier New" w:hAnsi="Courier New" w:cs="Courier New"/>
                <w:sz w:val="22"/>
                <w:szCs w:val="22"/>
                <w:lang w:eastAsia="ar-SA"/>
              </w:rPr>
            </w:pPr>
            <w:r w:rsidRPr="008058C5">
              <w:rPr>
                <w:rFonts w:ascii="Courier New" w:hAnsi="Courier New" w:cs="Courier New"/>
                <w:sz w:val="22"/>
                <w:szCs w:val="22"/>
                <w:lang w:eastAsia="ar-SA"/>
              </w:rPr>
              <w:t>Участники муниципальной программы</w:t>
            </w:r>
          </w:p>
        </w:tc>
        <w:tc>
          <w:tcPr>
            <w:tcW w:w="6899" w:type="dxa"/>
            <w:gridSpan w:val="8"/>
            <w:tcBorders>
              <w:top w:val="single" w:sz="4" w:space="0" w:color="auto"/>
              <w:left w:val="single" w:sz="4" w:space="0" w:color="auto"/>
              <w:bottom w:val="single" w:sz="4" w:space="0" w:color="auto"/>
              <w:right w:val="single" w:sz="4" w:space="0" w:color="auto"/>
            </w:tcBorders>
            <w:shd w:val="clear" w:color="auto" w:fill="auto"/>
          </w:tcPr>
          <w:p w:rsidR="00EF66BB" w:rsidRPr="008058C5" w:rsidRDefault="00EF66BB" w:rsidP="00EF66BB">
            <w:pPr>
              <w:tabs>
                <w:tab w:val="left" w:pos="1140"/>
              </w:tabs>
              <w:suppressAutoHyphens/>
              <w:snapToGrid w:val="0"/>
              <w:jc w:val="both"/>
              <w:rPr>
                <w:rFonts w:ascii="Courier New" w:hAnsi="Courier New" w:cs="Courier New"/>
                <w:sz w:val="22"/>
                <w:szCs w:val="22"/>
                <w:lang w:eastAsia="ar-SA"/>
              </w:rPr>
            </w:pPr>
            <w:r w:rsidRPr="008058C5">
              <w:rPr>
                <w:rFonts w:ascii="Courier New" w:hAnsi="Courier New" w:cs="Courier New"/>
                <w:sz w:val="22"/>
                <w:szCs w:val="22"/>
                <w:lang w:eastAsia="ar-SA"/>
              </w:rPr>
              <w:t>Муниципальное казённое учреждение культуры «</w:t>
            </w:r>
            <w:proofErr w:type="spellStart"/>
            <w:r w:rsidRPr="008058C5">
              <w:rPr>
                <w:rFonts w:ascii="Courier New" w:hAnsi="Courier New" w:cs="Courier New"/>
                <w:sz w:val="22"/>
                <w:szCs w:val="22"/>
                <w:lang w:eastAsia="ar-SA"/>
              </w:rPr>
              <w:t>Покоснинский</w:t>
            </w:r>
            <w:proofErr w:type="spellEnd"/>
            <w:r w:rsidRPr="008058C5">
              <w:rPr>
                <w:rFonts w:ascii="Courier New" w:hAnsi="Courier New" w:cs="Courier New"/>
                <w:sz w:val="22"/>
                <w:szCs w:val="22"/>
                <w:lang w:eastAsia="ar-SA"/>
              </w:rPr>
              <w:t xml:space="preserve">  культурно-досуговый центр Братского района»</w:t>
            </w:r>
          </w:p>
        </w:tc>
      </w:tr>
      <w:tr w:rsidR="00EF66BB" w:rsidRPr="00EF66BB" w:rsidTr="008058C5">
        <w:trPr>
          <w:gridAfter w:val="1"/>
          <w:wAfter w:w="39" w:type="dxa"/>
        </w:trPr>
        <w:tc>
          <w:tcPr>
            <w:tcW w:w="2134" w:type="dxa"/>
            <w:tcBorders>
              <w:top w:val="single" w:sz="4" w:space="0" w:color="auto"/>
              <w:left w:val="single" w:sz="4" w:space="0" w:color="000000"/>
              <w:bottom w:val="single" w:sz="4" w:space="0" w:color="auto"/>
            </w:tcBorders>
            <w:shd w:val="clear" w:color="auto" w:fill="auto"/>
          </w:tcPr>
          <w:p w:rsidR="00EF66BB" w:rsidRPr="008058C5" w:rsidRDefault="00EF66BB" w:rsidP="00EF66BB">
            <w:pPr>
              <w:tabs>
                <w:tab w:val="left" w:pos="900"/>
              </w:tabs>
              <w:suppressAutoHyphens/>
              <w:snapToGrid w:val="0"/>
              <w:rPr>
                <w:rFonts w:ascii="Courier New" w:hAnsi="Courier New" w:cs="Courier New"/>
                <w:color w:val="000000"/>
                <w:sz w:val="22"/>
                <w:szCs w:val="22"/>
                <w:lang w:eastAsia="ar-SA"/>
              </w:rPr>
            </w:pPr>
            <w:r w:rsidRPr="008058C5">
              <w:rPr>
                <w:rFonts w:ascii="Courier New" w:hAnsi="Courier New" w:cs="Courier New"/>
                <w:color w:val="000000"/>
                <w:sz w:val="22"/>
                <w:szCs w:val="22"/>
                <w:lang w:eastAsia="ar-SA"/>
              </w:rPr>
              <w:t>Цель  муниципальной программы</w:t>
            </w:r>
          </w:p>
        </w:tc>
        <w:tc>
          <w:tcPr>
            <w:tcW w:w="6899" w:type="dxa"/>
            <w:gridSpan w:val="8"/>
            <w:tcBorders>
              <w:top w:val="single" w:sz="4" w:space="0" w:color="auto"/>
              <w:left w:val="single" w:sz="4" w:space="0" w:color="000000"/>
              <w:bottom w:val="single" w:sz="4" w:space="0" w:color="auto"/>
              <w:right w:val="single" w:sz="4" w:space="0" w:color="auto"/>
            </w:tcBorders>
            <w:shd w:val="clear" w:color="auto" w:fill="auto"/>
          </w:tcPr>
          <w:p w:rsidR="00EF66BB" w:rsidRPr="008058C5" w:rsidRDefault="00EF66BB" w:rsidP="00EF66BB">
            <w:pPr>
              <w:suppressAutoHyphens/>
              <w:snapToGrid w:val="0"/>
              <w:jc w:val="both"/>
              <w:rPr>
                <w:rFonts w:ascii="Courier New" w:hAnsi="Courier New" w:cs="Courier New"/>
                <w:i/>
                <w:iCs/>
                <w:color w:val="000000"/>
                <w:sz w:val="22"/>
                <w:szCs w:val="22"/>
                <w:lang w:eastAsia="ar-SA"/>
              </w:rPr>
            </w:pPr>
            <w:r w:rsidRPr="008058C5">
              <w:rPr>
                <w:rFonts w:ascii="Courier New" w:hAnsi="Courier New" w:cs="Courier New"/>
                <w:color w:val="000000"/>
                <w:sz w:val="22"/>
                <w:szCs w:val="22"/>
                <w:lang w:eastAsia="ar-SA"/>
              </w:rPr>
              <w:t>Сохранение и развитие культурного потенциала</w:t>
            </w:r>
          </w:p>
        </w:tc>
      </w:tr>
      <w:tr w:rsidR="00EF66BB" w:rsidRPr="00EF66BB" w:rsidTr="00911131">
        <w:trPr>
          <w:gridAfter w:val="1"/>
          <w:wAfter w:w="39" w:type="dxa"/>
          <w:trHeight w:val="1228"/>
        </w:trPr>
        <w:tc>
          <w:tcPr>
            <w:tcW w:w="2134" w:type="dxa"/>
            <w:tcBorders>
              <w:top w:val="single" w:sz="4" w:space="0" w:color="auto"/>
              <w:left w:val="single" w:sz="4" w:space="0" w:color="000000"/>
              <w:bottom w:val="single" w:sz="4" w:space="0" w:color="auto"/>
            </w:tcBorders>
            <w:shd w:val="clear" w:color="auto" w:fill="auto"/>
          </w:tcPr>
          <w:p w:rsidR="00EF66BB" w:rsidRPr="008058C5" w:rsidRDefault="00EF66BB" w:rsidP="00EF66BB">
            <w:pPr>
              <w:suppressAutoHyphens/>
              <w:snapToGrid w:val="0"/>
              <w:rPr>
                <w:rFonts w:ascii="Courier New" w:hAnsi="Courier New" w:cs="Courier New"/>
                <w:i/>
                <w:iCs/>
                <w:color w:val="000000"/>
                <w:sz w:val="22"/>
                <w:szCs w:val="22"/>
                <w:lang w:eastAsia="ar-SA"/>
              </w:rPr>
            </w:pPr>
            <w:r w:rsidRPr="008058C5">
              <w:rPr>
                <w:rFonts w:ascii="Courier New" w:hAnsi="Courier New" w:cs="Courier New"/>
                <w:color w:val="000000"/>
                <w:sz w:val="22"/>
                <w:szCs w:val="22"/>
                <w:lang w:eastAsia="ar-SA"/>
              </w:rPr>
              <w:t>Задачи муниципальной программы</w:t>
            </w:r>
          </w:p>
          <w:p w:rsidR="00EF66BB" w:rsidRPr="008058C5" w:rsidRDefault="00EF66BB" w:rsidP="00EF66BB">
            <w:pPr>
              <w:suppressAutoHyphens/>
              <w:snapToGrid w:val="0"/>
              <w:rPr>
                <w:rFonts w:ascii="Courier New" w:hAnsi="Courier New" w:cs="Courier New"/>
                <w:i/>
                <w:iCs/>
                <w:color w:val="000000"/>
                <w:sz w:val="22"/>
                <w:szCs w:val="22"/>
                <w:lang w:eastAsia="ar-SA"/>
              </w:rPr>
            </w:pPr>
          </w:p>
        </w:tc>
        <w:tc>
          <w:tcPr>
            <w:tcW w:w="6899" w:type="dxa"/>
            <w:gridSpan w:val="8"/>
            <w:tcBorders>
              <w:top w:val="single" w:sz="4" w:space="0" w:color="auto"/>
              <w:left w:val="single" w:sz="4" w:space="0" w:color="000000"/>
              <w:bottom w:val="single" w:sz="4" w:space="0" w:color="auto"/>
              <w:right w:val="single" w:sz="4" w:space="0" w:color="000000"/>
            </w:tcBorders>
            <w:shd w:val="clear" w:color="auto" w:fill="auto"/>
          </w:tcPr>
          <w:p w:rsidR="00EF66BB" w:rsidRPr="008058C5" w:rsidRDefault="00EF66BB" w:rsidP="00EF66BB">
            <w:pPr>
              <w:tabs>
                <w:tab w:val="left" w:pos="615"/>
              </w:tabs>
              <w:suppressAutoHyphens/>
              <w:snapToGrid w:val="0"/>
              <w:spacing w:line="100" w:lineRule="atLeast"/>
              <w:jc w:val="both"/>
              <w:rPr>
                <w:rFonts w:ascii="Courier New" w:hAnsi="Courier New" w:cs="Courier New"/>
                <w:color w:val="000000"/>
                <w:sz w:val="22"/>
                <w:szCs w:val="22"/>
                <w:lang w:eastAsia="ar-SA"/>
              </w:rPr>
            </w:pPr>
            <w:r w:rsidRPr="008058C5">
              <w:rPr>
                <w:rFonts w:ascii="Courier New" w:hAnsi="Courier New" w:cs="Courier New"/>
                <w:color w:val="000000"/>
                <w:sz w:val="22"/>
                <w:szCs w:val="22"/>
                <w:lang w:eastAsia="ar-SA"/>
              </w:rPr>
              <w:t>1. Повышение качества предоставления библиотечных услуг населению;</w:t>
            </w:r>
          </w:p>
          <w:p w:rsidR="00EF66BB" w:rsidRPr="008058C5" w:rsidRDefault="00EF66BB" w:rsidP="00EF66BB">
            <w:pPr>
              <w:suppressAutoHyphens/>
              <w:snapToGrid w:val="0"/>
              <w:jc w:val="both"/>
              <w:rPr>
                <w:rFonts w:ascii="Courier New" w:hAnsi="Courier New" w:cs="Courier New"/>
                <w:sz w:val="22"/>
                <w:szCs w:val="22"/>
                <w:lang w:eastAsia="ar-SA"/>
              </w:rPr>
            </w:pPr>
            <w:r w:rsidRPr="008058C5">
              <w:rPr>
                <w:rFonts w:ascii="Courier New" w:hAnsi="Courier New" w:cs="Courier New"/>
                <w:sz w:val="22"/>
                <w:szCs w:val="22"/>
                <w:lang w:eastAsia="ar-SA"/>
              </w:rPr>
              <w:t>2.Повышение качества и разнообразия культурно-досуговых мероприятий, развитие местного народного художественного творчества.</w:t>
            </w:r>
          </w:p>
          <w:p w:rsidR="00EF66BB" w:rsidRPr="008058C5" w:rsidRDefault="00EF66BB" w:rsidP="00EF66BB">
            <w:pPr>
              <w:widowControl w:val="0"/>
              <w:tabs>
                <w:tab w:val="left" w:pos="615"/>
              </w:tabs>
              <w:suppressAutoHyphens/>
              <w:snapToGrid w:val="0"/>
              <w:spacing w:line="100" w:lineRule="atLeast"/>
              <w:jc w:val="both"/>
              <w:rPr>
                <w:rFonts w:ascii="Courier New" w:hAnsi="Courier New" w:cs="Courier New"/>
                <w:sz w:val="22"/>
                <w:szCs w:val="22"/>
                <w:lang w:eastAsia="ar-SA"/>
              </w:rPr>
            </w:pPr>
          </w:p>
        </w:tc>
      </w:tr>
      <w:tr w:rsidR="00EF66BB" w:rsidRPr="00EF66BB" w:rsidTr="008058C5">
        <w:trPr>
          <w:gridAfter w:val="1"/>
          <w:wAfter w:w="39" w:type="dxa"/>
        </w:trPr>
        <w:tc>
          <w:tcPr>
            <w:tcW w:w="2134" w:type="dxa"/>
            <w:tcBorders>
              <w:top w:val="single" w:sz="4" w:space="0" w:color="auto"/>
              <w:left w:val="single" w:sz="4" w:space="0" w:color="000000"/>
              <w:bottom w:val="single" w:sz="4" w:space="0" w:color="000000"/>
            </w:tcBorders>
            <w:shd w:val="clear" w:color="auto" w:fill="auto"/>
          </w:tcPr>
          <w:p w:rsidR="00EF66BB" w:rsidRPr="008058C5" w:rsidRDefault="00EF66BB" w:rsidP="00EF66BB">
            <w:pPr>
              <w:tabs>
                <w:tab w:val="left" w:pos="765"/>
              </w:tabs>
              <w:suppressAutoHyphens/>
              <w:snapToGrid w:val="0"/>
              <w:rPr>
                <w:rFonts w:ascii="Courier New" w:hAnsi="Courier New" w:cs="Courier New"/>
                <w:sz w:val="22"/>
                <w:szCs w:val="22"/>
                <w:lang w:eastAsia="ar-SA"/>
              </w:rPr>
            </w:pPr>
            <w:r w:rsidRPr="008058C5">
              <w:rPr>
                <w:rFonts w:ascii="Courier New" w:hAnsi="Courier New" w:cs="Courier New"/>
                <w:sz w:val="22"/>
                <w:szCs w:val="22"/>
                <w:lang w:eastAsia="ar-SA"/>
              </w:rPr>
              <w:t>Сроки реализации муниципальной программы</w:t>
            </w:r>
          </w:p>
        </w:tc>
        <w:tc>
          <w:tcPr>
            <w:tcW w:w="6899" w:type="dxa"/>
            <w:gridSpan w:val="8"/>
            <w:tcBorders>
              <w:top w:val="single" w:sz="4" w:space="0" w:color="auto"/>
              <w:left w:val="single" w:sz="4" w:space="0" w:color="000000"/>
              <w:bottom w:val="single" w:sz="4" w:space="0" w:color="000000"/>
              <w:right w:val="single" w:sz="4" w:space="0" w:color="000000"/>
            </w:tcBorders>
            <w:shd w:val="clear" w:color="auto" w:fill="auto"/>
          </w:tcPr>
          <w:p w:rsidR="00EF66BB" w:rsidRPr="008058C5" w:rsidRDefault="00EF66BB" w:rsidP="008058C5">
            <w:pPr>
              <w:tabs>
                <w:tab w:val="left" w:pos="1005"/>
              </w:tabs>
              <w:suppressAutoHyphens/>
              <w:snapToGrid w:val="0"/>
              <w:jc w:val="both"/>
              <w:rPr>
                <w:rFonts w:ascii="Courier New" w:hAnsi="Courier New" w:cs="Courier New"/>
                <w:sz w:val="22"/>
                <w:szCs w:val="22"/>
                <w:lang w:eastAsia="ar-SA"/>
              </w:rPr>
            </w:pPr>
            <w:r w:rsidRPr="008058C5">
              <w:rPr>
                <w:rFonts w:ascii="Courier New" w:hAnsi="Courier New" w:cs="Courier New"/>
                <w:sz w:val="22"/>
                <w:szCs w:val="22"/>
                <w:lang w:eastAsia="ar-SA"/>
              </w:rPr>
              <w:t>2015 – 20</w:t>
            </w:r>
            <w:r w:rsidR="008058C5">
              <w:rPr>
                <w:rFonts w:ascii="Courier New" w:hAnsi="Courier New" w:cs="Courier New"/>
                <w:sz w:val="22"/>
                <w:szCs w:val="22"/>
                <w:lang w:eastAsia="ar-SA"/>
              </w:rPr>
              <w:t>20</w:t>
            </w:r>
            <w:r w:rsidRPr="008058C5">
              <w:rPr>
                <w:rFonts w:ascii="Courier New" w:hAnsi="Courier New" w:cs="Courier New"/>
                <w:sz w:val="22"/>
                <w:szCs w:val="22"/>
                <w:lang w:eastAsia="ar-SA"/>
              </w:rPr>
              <w:t xml:space="preserve"> годы</w:t>
            </w:r>
          </w:p>
        </w:tc>
      </w:tr>
      <w:tr w:rsidR="00EF66BB" w:rsidRPr="00EF66BB" w:rsidTr="008058C5">
        <w:trPr>
          <w:gridAfter w:val="1"/>
          <w:wAfter w:w="39" w:type="dxa"/>
        </w:trPr>
        <w:tc>
          <w:tcPr>
            <w:tcW w:w="2134" w:type="dxa"/>
            <w:tcBorders>
              <w:top w:val="single" w:sz="4" w:space="0" w:color="auto"/>
              <w:left w:val="single" w:sz="4" w:space="0" w:color="000000"/>
              <w:bottom w:val="single" w:sz="4" w:space="0" w:color="000000"/>
            </w:tcBorders>
            <w:shd w:val="clear" w:color="auto" w:fill="auto"/>
          </w:tcPr>
          <w:p w:rsidR="00EF66BB" w:rsidRPr="008058C5" w:rsidRDefault="00EF66BB" w:rsidP="00EF66BB">
            <w:pPr>
              <w:tabs>
                <w:tab w:val="left" w:pos="765"/>
              </w:tabs>
              <w:suppressAutoHyphens/>
              <w:snapToGrid w:val="0"/>
              <w:rPr>
                <w:rFonts w:ascii="Courier New" w:hAnsi="Courier New" w:cs="Courier New"/>
                <w:sz w:val="22"/>
                <w:szCs w:val="22"/>
                <w:lang w:eastAsia="ar-SA"/>
              </w:rPr>
            </w:pPr>
            <w:r w:rsidRPr="008058C5">
              <w:rPr>
                <w:rFonts w:ascii="Courier New" w:hAnsi="Courier New" w:cs="Courier New"/>
                <w:sz w:val="22"/>
                <w:szCs w:val="22"/>
                <w:lang w:eastAsia="ar-SA"/>
              </w:rPr>
              <w:t>Целевые показатели муниципальной программы</w:t>
            </w:r>
          </w:p>
        </w:tc>
        <w:tc>
          <w:tcPr>
            <w:tcW w:w="6899" w:type="dxa"/>
            <w:gridSpan w:val="8"/>
            <w:tcBorders>
              <w:top w:val="single" w:sz="4" w:space="0" w:color="auto"/>
              <w:left w:val="single" w:sz="4" w:space="0" w:color="000000"/>
              <w:bottom w:val="single" w:sz="4" w:space="0" w:color="000000"/>
              <w:right w:val="single" w:sz="4" w:space="0" w:color="000000"/>
            </w:tcBorders>
            <w:shd w:val="clear" w:color="auto" w:fill="auto"/>
          </w:tcPr>
          <w:p w:rsidR="00EF66BB" w:rsidRPr="008058C5" w:rsidRDefault="00911131" w:rsidP="00EF66BB">
            <w:pPr>
              <w:suppressAutoHyphens/>
              <w:snapToGrid w:val="0"/>
              <w:jc w:val="both"/>
              <w:rPr>
                <w:rFonts w:ascii="Courier New" w:hAnsi="Courier New" w:cs="Courier New"/>
                <w:sz w:val="22"/>
                <w:szCs w:val="22"/>
                <w:lang w:eastAsia="ar-SA"/>
              </w:rPr>
            </w:pPr>
            <w:r>
              <w:rPr>
                <w:rFonts w:ascii="Courier New" w:hAnsi="Courier New" w:cs="Courier New"/>
                <w:sz w:val="22"/>
                <w:szCs w:val="22"/>
                <w:lang w:eastAsia="ar-SA"/>
              </w:rPr>
              <w:t>1.</w:t>
            </w:r>
            <w:r w:rsidR="00EF66BB" w:rsidRPr="008058C5">
              <w:rPr>
                <w:rFonts w:ascii="Courier New" w:hAnsi="Courier New" w:cs="Courier New"/>
                <w:sz w:val="22"/>
                <w:szCs w:val="22"/>
                <w:lang w:eastAsia="ar-SA"/>
              </w:rPr>
              <w:t>Численность участников культурно-досуговых мероприятий;</w:t>
            </w:r>
          </w:p>
          <w:p w:rsidR="00EF66BB" w:rsidRPr="008058C5" w:rsidRDefault="00EF66BB" w:rsidP="00EF66BB">
            <w:pPr>
              <w:suppressAutoHyphens/>
              <w:snapToGrid w:val="0"/>
              <w:jc w:val="both"/>
              <w:rPr>
                <w:rFonts w:ascii="Courier New" w:hAnsi="Courier New" w:cs="Courier New"/>
                <w:sz w:val="22"/>
                <w:szCs w:val="22"/>
                <w:lang w:eastAsia="ar-SA"/>
              </w:rPr>
            </w:pPr>
            <w:r w:rsidRPr="008058C5">
              <w:rPr>
                <w:rFonts w:ascii="Courier New" w:hAnsi="Courier New" w:cs="Courier New"/>
                <w:sz w:val="22"/>
                <w:szCs w:val="22"/>
                <w:lang w:eastAsia="ar-SA"/>
              </w:rPr>
              <w:t>2.</w:t>
            </w:r>
            <w:r w:rsidR="00911131">
              <w:rPr>
                <w:rFonts w:ascii="Courier New" w:hAnsi="Courier New" w:cs="Courier New"/>
                <w:sz w:val="22"/>
                <w:szCs w:val="22"/>
                <w:lang w:eastAsia="ar-SA"/>
              </w:rPr>
              <w:t xml:space="preserve"> </w:t>
            </w:r>
            <w:r w:rsidRPr="008058C5">
              <w:rPr>
                <w:rFonts w:ascii="Courier New" w:hAnsi="Courier New" w:cs="Courier New"/>
                <w:sz w:val="22"/>
                <w:szCs w:val="22"/>
                <w:lang w:eastAsia="ar-SA"/>
              </w:rPr>
              <w:t xml:space="preserve">Уровень удовлетворённости жителей </w:t>
            </w:r>
            <w:proofErr w:type="spellStart"/>
            <w:r w:rsidRPr="008058C5">
              <w:rPr>
                <w:rFonts w:ascii="Courier New" w:hAnsi="Courier New" w:cs="Courier New"/>
                <w:sz w:val="22"/>
                <w:szCs w:val="22"/>
                <w:lang w:eastAsia="ar-SA"/>
              </w:rPr>
              <w:t>Покоснинского</w:t>
            </w:r>
            <w:proofErr w:type="spellEnd"/>
            <w:r w:rsidRPr="008058C5">
              <w:rPr>
                <w:rFonts w:ascii="Courier New" w:hAnsi="Courier New" w:cs="Courier New"/>
                <w:sz w:val="22"/>
                <w:szCs w:val="22"/>
                <w:lang w:eastAsia="ar-SA"/>
              </w:rPr>
              <w:t xml:space="preserve">  сельского поселения  качеством предоставления муниципальных услуг в сфере культуры.</w:t>
            </w:r>
          </w:p>
          <w:p w:rsidR="00EF66BB" w:rsidRPr="008058C5" w:rsidRDefault="00EF66BB" w:rsidP="00EF66BB">
            <w:pPr>
              <w:suppressAutoHyphens/>
              <w:snapToGrid w:val="0"/>
              <w:jc w:val="both"/>
              <w:rPr>
                <w:rFonts w:ascii="Courier New" w:hAnsi="Courier New" w:cs="Courier New"/>
                <w:sz w:val="22"/>
                <w:szCs w:val="22"/>
                <w:lang w:eastAsia="ar-SA"/>
              </w:rPr>
            </w:pPr>
          </w:p>
        </w:tc>
      </w:tr>
      <w:tr w:rsidR="00EF66BB" w:rsidRPr="00EF66BB" w:rsidTr="008058C5">
        <w:trPr>
          <w:gridAfter w:val="1"/>
          <w:wAfter w:w="39" w:type="dxa"/>
        </w:trPr>
        <w:tc>
          <w:tcPr>
            <w:tcW w:w="2134" w:type="dxa"/>
            <w:tcBorders>
              <w:top w:val="single" w:sz="4" w:space="0" w:color="auto"/>
              <w:left w:val="single" w:sz="4" w:space="0" w:color="000000"/>
              <w:bottom w:val="single" w:sz="4" w:space="0" w:color="000000"/>
            </w:tcBorders>
            <w:shd w:val="clear" w:color="auto" w:fill="auto"/>
          </w:tcPr>
          <w:p w:rsidR="00EF66BB" w:rsidRPr="008058C5" w:rsidRDefault="00EF66BB" w:rsidP="00EF66BB">
            <w:pPr>
              <w:tabs>
                <w:tab w:val="left" w:pos="1020"/>
              </w:tabs>
              <w:suppressAutoHyphens/>
              <w:snapToGrid w:val="0"/>
              <w:rPr>
                <w:rFonts w:ascii="Courier New" w:hAnsi="Courier New" w:cs="Courier New"/>
                <w:color w:val="000000"/>
                <w:sz w:val="22"/>
                <w:szCs w:val="22"/>
                <w:lang w:eastAsia="ar-SA"/>
              </w:rPr>
            </w:pPr>
            <w:r w:rsidRPr="008058C5">
              <w:rPr>
                <w:rFonts w:ascii="Courier New" w:hAnsi="Courier New" w:cs="Courier New"/>
                <w:color w:val="000000"/>
                <w:sz w:val="22"/>
                <w:szCs w:val="22"/>
                <w:lang w:eastAsia="ar-SA"/>
              </w:rPr>
              <w:t>Подпрограммы муниципальной программы</w:t>
            </w:r>
          </w:p>
        </w:tc>
        <w:tc>
          <w:tcPr>
            <w:tcW w:w="6899" w:type="dxa"/>
            <w:gridSpan w:val="8"/>
            <w:tcBorders>
              <w:top w:val="single" w:sz="4" w:space="0" w:color="auto"/>
              <w:left w:val="single" w:sz="4" w:space="0" w:color="000000"/>
              <w:bottom w:val="single" w:sz="4" w:space="0" w:color="000000"/>
              <w:right w:val="single" w:sz="4" w:space="0" w:color="000000"/>
            </w:tcBorders>
            <w:shd w:val="clear" w:color="auto" w:fill="auto"/>
          </w:tcPr>
          <w:p w:rsidR="00EF66BB" w:rsidRPr="008058C5" w:rsidRDefault="00EF66BB" w:rsidP="00EF66BB">
            <w:pPr>
              <w:suppressLineNumbers/>
              <w:suppressAutoHyphens/>
              <w:jc w:val="both"/>
              <w:rPr>
                <w:rFonts w:ascii="Courier New" w:hAnsi="Courier New" w:cs="Courier New"/>
                <w:color w:val="000000"/>
                <w:sz w:val="22"/>
                <w:szCs w:val="22"/>
                <w:lang w:eastAsia="ar-SA"/>
              </w:rPr>
            </w:pPr>
            <w:r w:rsidRPr="008058C5">
              <w:rPr>
                <w:rFonts w:ascii="Courier New" w:hAnsi="Courier New" w:cs="Courier New"/>
                <w:color w:val="000000"/>
                <w:sz w:val="22"/>
                <w:szCs w:val="22"/>
                <w:lang w:eastAsia="ar-SA"/>
              </w:rPr>
              <w:t>Подпрограмма 1. «Библиотечное дело»</w:t>
            </w:r>
            <w:proofErr w:type="gramStart"/>
            <w:r w:rsidRPr="008058C5">
              <w:rPr>
                <w:rFonts w:ascii="Courier New" w:hAnsi="Courier New" w:cs="Courier New"/>
                <w:color w:val="000000"/>
                <w:sz w:val="22"/>
                <w:szCs w:val="22"/>
                <w:lang w:eastAsia="ar-SA"/>
              </w:rPr>
              <w:t>.(</w:t>
            </w:r>
            <w:proofErr w:type="gramEnd"/>
            <w:r w:rsidRPr="008058C5">
              <w:rPr>
                <w:rFonts w:ascii="Courier New" w:hAnsi="Courier New" w:cs="Courier New"/>
                <w:color w:val="000000"/>
                <w:sz w:val="22"/>
                <w:szCs w:val="22"/>
                <w:lang w:eastAsia="ar-SA"/>
              </w:rPr>
              <w:t>приложение №1 к муниципальной программе)</w:t>
            </w:r>
          </w:p>
          <w:p w:rsidR="00EF66BB" w:rsidRPr="008058C5" w:rsidRDefault="00EF66BB" w:rsidP="00EF66BB">
            <w:pPr>
              <w:suppressLineNumbers/>
              <w:suppressAutoHyphens/>
              <w:jc w:val="both"/>
              <w:rPr>
                <w:rFonts w:ascii="Courier New" w:hAnsi="Courier New" w:cs="Courier New"/>
                <w:color w:val="000000"/>
                <w:sz w:val="22"/>
                <w:szCs w:val="22"/>
                <w:lang w:eastAsia="ar-SA"/>
              </w:rPr>
            </w:pPr>
            <w:r w:rsidRPr="008058C5">
              <w:rPr>
                <w:rFonts w:ascii="Courier New" w:hAnsi="Courier New" w:cs="Courier New"/>
                <w:color w:val="000000"/>
                <w:sz w:val="22"/>
                <w:szCs w:val="22"/>
                <w:lang w:eastAsia="ar-SA"/>
              </w:rPr>
              <w:t>Подпрограмма </w:t>
            </w:r>
            <w:r w:rsidR="008058C5">
              <w:rPr>
                <w:rFonts w:ascii="Courier New" w:hAnsi="Courier New" w:cs="Courier New"/>
                <w:color w:val="000000"/>
                <w:sz w:val="22"/>
                <w:szCs w:val="22"/>
                <w:lang w:eastAsia="ar-SA"/>
              </w:rPr>
              <w:t>2. «Культурный досуг населения»</w:t>
            </w:r>
            <w:proofErr w:type="gramStart"/>
            <w:r w:rsidR="008058C5">
              <w:rPr>
                <w:rFonts w:ascii="Courier New" w:hAnsi="Courier New" w:cs="Courier New"/>
                <w:color w:val="000000"/>
                <w:sz w:val="22"/>
                <w:szCs w:val="22"/>
                <w:lang w:eastAsia="ar-SA"/>
              </w:rPr>
              <w:t>.</w:t>
            </w:r>
            <w:proofErr w:type="gramEnd"/>
            <w:r w:rsidR="00911131">
              <w:rPr>
                <w:rFonts w:ascii="Courier New" w:hAnsi="Courier New" w:cs="Courier New"/>
                <w:color w:val="000000"/>
                <w:sz w:val="22"/>
                <w:szCs w:val="22"/>
                <w:lang w:eastAsia="ar-SA"/>
              </w:rPr>
              <w:t xml:space="preserve"> </w:t>
            </w:r>
            <w:r w:rsidRPr="008058C5">
              <w:rPr>
                <w:rFonts w:ascii="Courier New" w:hAnsi="Courier New" w:cs="Courier New"/>
                <w:color w:val="000000"/>
                <w:sz w:val="22"/>
                <w:szCs w:val="22"/>
                <w:lang w:eastAsia="ar-SA"/>
              </w:rPr>
              <w:t>(</w:t>
            </w:r>
            <w:proofErr w:type="gramStart"/>
            <w:r w:rsidRPr="008058C5">
              <w:rPr>
                <w:rFonts w:ascii="Courier New" w:hAnsi="Courier New" w:cs="Courier New"/>
                <w:color w:val="000000"/>
                <w:sz w:val="22"/>
                <w:szCs w:val="22"/>
                <w:lang w:eastAsia="ar-SA"/>
              </w:rPr>
              <w:t>п</w:t>
            </w:r>
            <w:proofErr w:type="gramEnd"/>
            <w:r w:rsidRPr="008058C5">
              <w:rPr>
                <w:rFonts w:ascii="Courier New" w:hAnsi="Courier New" w:cs="Courier New"/>
                <w:color w:val="000000"/>
                <w:sz w:val="22"/>
                <w:szCs w:val="22"/>
                <w:lang w:eastAsia="ar-SA"/>
              </w:rPr>
              <w:t>риложение №2 к муниципальной программе)</w:t>
            </w:r>
          </w:p>
          <w:p w:rsidR="00EF66BB" w:rsidRPr="008058C5" w:rsidRDefault="00EF66BB" w:rsidP="00EF66BB">
            <w:pPr>
              <w:suppressLineNumbers/>
              <w:suppressAutoHyphens/>
              <w:jc w:val="both"/>
              <w:rPr>
                <w:rFonts w:ascii="Courier New" w:hAnsi="Courier New" w:cs="Courier New"/>
                <w:sz w:val="22"/>
                <w:szCs w:val="22"/>
                <w:lang w:eastAsia="ar-SA"/>
              </w:rPr>
            </w:pPr>
          </w:p>
        </w:tc>
      </w:tr>
      <w:tr w:rsidR="00EF66BB" w:rsidRPr="00EF66BB" w:rsidTr="00D53C20">
        <w:trPr>
          <w:gridAfter w:val="1"/>
          <w:wAfter w:w="39" w:type="dxa"/>
          <w:trHeight w:val="368"/>
        </w:trPr>
        <w:tc>
          <w:tcPr>
            <w:tcW w:w="2134" w:type="dxa"/>
            <w:vMerge w:val="restart"/>
            <w:tcBorders>
              <w:top w:val="single" w:sz="4" w:space="0" w:color="auto"/>
              <w:left w:val="single" w:sz="4" w:space="0" w:color="000000"/>
            </w:tcBorders>
            <w:shd w:val="clear" w:color="auto" w:fill="auto"/>
          </w:tcPr>
          <w:p w:rsidR="00EF66BB" w:rsidRPr="008058C5" w:rsidRDefault="00EF66BB" w:rsidP="00EF66BB">
            <w:pPr>
              <w:tabs>
                <w:tab w:val="left" w:pos="1020"/>
              </w:tabs>
              <w:suppressAutoHyphens/>
              <w:snapToGrid w:val="0"/>
              <w:rPr>
                <w:rFonts w:ascii="Courier New" w:hAnsi="Courier New" w:cs="Courier New"/>
                <w:sz w:val="22"/>
                <w:szCs w:val="22"/>
                <w:lang w:eastAsia="ar-SA"/>
              </w:rPr>
            </w:pPr>
            <w:r w:rsidRPr="008058C5">
              <w:rPr>
                <w:rFonts w:ascii="Courier New" w:hAnsi="Courier New" w:cs="Courier New"/>
                <w:sz w:val="22"/>
                <w:szCs w:val="22"/>
                <w:lang w:eastAsia="ar-SA"/>
              </w:rPr>
              <w:t>Ресурсное обеспечение муниципальной программы</w:t>
            </w:r>
          </w:p>
        </w:tc>
        <w:tc>
          <w:tcPr>
            <w:tcW w:w="992" w:type="dxa"/>
            <w:vMerge w:val="restart"/>
            <w:tcBorders>
              <w:top w:val="single" w:sz="4" w:space="0" w:color="auto"/>
              <w:left w:val="single" w:sz="4" w:space="0" w:color="000000"/>
              <w:right w:val="single" w:sz="4" w:space="0" w:color="auto"/>
            </w:tcBorders>
            <w:shd w:val="clear" w:color="auto" w:fill="auto"/>
          </w:tcPr>
          <w:p w:rsidR="00EF66BB" w:rsidRPr="008058C5"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8058C5">
              <w:rPr>
                <w:rFonts w:ascii="Courier New" w:hAnsi="Courier New" w:cs="Courier New"/>
                <w:sz w:val="22"/>
                <w:szCs w:val="22"/>
                <w:lang w:eastAsia="ar-SA"/>
              </w:rPr>
              <w:t>Годы</w:t>
            </w:r>
          </w:p>
        </w:tc>
        <w:tc>
          <w:tcPr>
            <w:tcW w:w="1417" w:type="dxa"/>
            <w:vMerge w:val="restart"/>
            <w:tcBorders>
              <w:top w:val="single" w:sz="4" w:space="0" w:color="auto"/>
              <w:left w:val="single" w:sz="4" w:space="0" w:color="auto"/>
              <w:right w:val="single" w:sz="4" w:space="0" w:color="auto"/>
            </w:tcBorders>
            <w:shd w:val="clear" w:color="auto" w:fill="auto"/>
          </w:tcPr>
          <w:p w:rsidR="00EF66BB" w:rsidRPr="008058C5"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8058C5">
              <w:rPr>
                <w:rFonts w:ascii="Courier New" w:hAnsi="Courier New" w:cs="Courier New"/>
                <w:sz w:val="22"/>
                <w:szCs w:val="22"/>
                <w:lang w:eastAsia="ar-SA"/>
              </w:rPr>
              <w:t>Всего</w:t>
            </w:r>
          </w:p>
          <w:p w:rsidR="00EF66BB" w:rsidRPr="008058C5"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proofErr w:type="spellStart"/>
            <w:r w:rsidRPr="008058C5">
              <w:rPr>
                <w:rFonts w:ascii="Courier New" w:hAnsi="Courier New" w:cs="Courier New"/>
                <w:sz w:val="22"/>
                <w:szCs w:val="22"/>
                <w:lang w:eastAsia="ar-SA"/>
              </w:rPr>
              <w:t>Тыс</w:t>
            </w:r>
            <w:proofErr w:type="gramStart"/>
            <w:r w:rsidRPr="008058C5">
              <w:rPr>
                <w:rFonts w:ascii="Courier New" w:hAnsi="Courier New" w:cs="Courier New"/>
                <w:sz w:val="22"/>
                <w:szCs w:val="22"/>
                <w:lang w:eastAsia="ar-SA"/>
              </w:rPr>
              <w:t>.р</w:t>
            </w:r>
            <w:proofErr w:type="gramEnd"/>
            <w:r w:rsidRPr="008058C5">
              <w:rPr>
                <w:rFonts w:ascii="Courier New" w:hAnsi="Courier New" w:cs="Courier New"/>
                <w:sz w:val="22"/>
                <w:szCs w:val="22"/>
                <w:lang w:eastAsia="ar-SA"/>
              </w:rPr>
              <w:t>уб</w:t>
            </w:r>
            <w:proofErr w:type="spellEnd"/>
            <w:r w:rsidRPr="008058C5">
              <w:rPr>
                <w:rFonts w:ascii="Courier New" w:hAnsi="Courier New" w:cs="Courier New"/>
                <w:sz w:val="22"/>
                <w:szCs w:val="22"/>
                <w:lang w:eastAsia="ar-SA"/>
              </w:rPr>
              <w:t>.</w:t>
            </w:r>
          </w:p>
        </w:tc>
        <w:tc>
          <w:tcPr>
            <w:tcW w:w="4490" w:type="dxa"/>
            <w:gridSpan w:val="6"/>
            <w:tcBorders>
              <w:top w:val="single" w:sz="4" w:space="0" w:color="auto"/>
              <w:left w:val="single" w:sz="4" w:space="0" w:color="auto"/>
              <w:bottom w:val="single" w:sz="4" w:space="0" w:color="auto"/>
              <w:right w:val="single" w:sz="4" w:space="0" w:color="000000"/>
            </w:tcBorders>
            <w:shd w:val="clear" w:color="auto" w:fill="auto"/>
          </w:tcPr>
          <w:p w:rsidR="00EF66BB" w:rsidRPr="008058C5"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8058C5">
              <w:rPr>
                <w:rFonts w:ascii="Courier New" w:hAnsi="Courier New" w:cs="Courier New"/>
                <w:sz w:val="22"/>
                <w:szCs w:val="22"/>
                <w:lang w:eastAsia="ar-SA"/>
              </w:rPr>
              <w:t>В том числе:</w:t>
            </w:r>
          </w:p>
        </w:tc>
      </w:tr>
      <w:tr w:rsidR="00EF66BB" w:rsidRPr="00EF66BB" w:rsidTr="00D53C20">
        <w:trPr>
          <w:gridAfter w:val="1"/>
          <w:wAfter w:w="39" w:type="dxa"/>
          <w:trHeight w:val="352"/>
        </w:trPr>
        <w:tc>
          <w:tcPr>
            <w:tcW w:w="2134" w:type="dxa"/>
            <w:vMerge/>
            <w:tcBorders>
              <w:left w:val="single" w:sz="4" w:space="0" w:color="000000"/>
            </w:tcBorders>
            <w:shd w:val="clear" w:color="auto" w:fill="auto"/>
          </w:tcPr>
          <w:p w:rsidR="00EF66BB" w:rsidRPr="008058C5" w:rsidRDefault="00EF66BB" w:rsidP="00EF66BB">
            <w:pPr>
              <w:tabs>
                <w:tab w:val="left" w:pos="1020"/>
              </w:tabs>
              <w:suppressAutoHyphens/>
              <w:snapToGrid w:val="0"/>
              <w:rPr>
                <w:rFonts w:ascii="Courier New" w:hAnsi="Courier New" w:cs="Courier New"/>
                <w:sz w:val="22"/>
                <w:szCs w:val="22"/>
                <w:lang w:eastAsia="ar-SA"/>
              </w:rPr>
            </w:pPr>
          </w:p>
        </w:tc>
        <w:tc>
          <w:tcPr>
            <w:tcW w:w="992" w:type="dxa"/>
            <w:vMerge/>
            <w:tcBorders>
              <w:left w:val="single" w:sz="4" w:space="0" w:color="000000"/>
              <w:bottom w:val="single" w:sz="4" w:space="0" w:color="auto"/>
              <w:right w:val="single" w:sz="4" w:space="0" w:color="auto"/>
            </w:tcBorders>
            <w:shd w:val="clear" w:color="auto" w:fill="auto"/>
          </w:tcPr>
          <w:p w:rsidR="00EF66BB" w:rsidRPr="008058C5"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417" w:type="dxa"/>
            <w:vMerge/>
            <w:tcBorders>
              <w:left w:val="single" w:sz="4" w:space="0" w:color="auto"/>
              <w:bottom w:val="single" w:sz="4" w:space="0" w:color="auto"/>
              <w:right w:val="single" w:sz="4" w:space="0" w:color="auto"/>
            </w:tcBorders>
            <w:shd w:val="clear" w:color="auto" w:fill="auto"/>
          </w:tcPr>
          <w:p w:rsidR="00EF66BB" w:rsidRPr="008058C5"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F66BB" w:rsidRPr="00E713A0" w:rsidRDefault="00EF66BB" w:rsidP="00EF66BB">
            <w:pPr>
              <w:tabs>
                <w:tab w:val="left" w:pos="1005"/>
                <w:tab w:val="left" w:pos="3488"/>
              </w:tabs>
              <w:suppressAutoHyphens/>
              <w:snapToGrid w:val="0"/>
              <w:ind w:left="49" w:right="-3"/>
              <w:jc w:val="both"/>
              <w:rPr>
                <w:rFonts w:ascii="Courier New" w:hAnsi="Courier New" w:cs="Courier New"/>
                <w:lang w:eastAsia="ar-SA"/>
              </w:rPr>
            </w:pPr>
            <w:r w:rsidRPr="00E713A0">
              <w:rPr>
                <w:rFonts w:ascii="Courier New" w:hAnsi="Courier New" w:cs="Courier New"/>
                <w:lang w:eastAsia="ar-SA"/>
              </w:rPr>
              <w:t>Федеральный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F66BB" w:rsidRPr="00E713A0" w:rsidRDefault="00EF66BB" w:rsidP="00EF66BB">
            <w:pPr>
              <w:tabs>
                <w:tab w:val="left" w:pos="1005"/>
                <w:tab w:val="left" w:pos="3488"/>
              </w:tabs>
              <w:suppressAutoHyphens/>
              <w:snapToGrid w:val="0"/>
              <w:ind w:left="49" w:right="-3"/>
              <w:jc w:val="both"/>
              <w:rPr>
                <w:rFonts w:ascii="Courier New" w:hAnsi="Courier New" w:cs="Courier New"/>
                <w:lang w:eastAsia="ar-SA"/>
              </w:rPr>
            </w:pPr>
            <w:r w:rsidRPr="00E713A0">
              <w:rPr>
                <w:rFonts w:ascii="Courier New" w:hAnsi="Courier New" w:cs="Courier New"/>
                <w:lang w:eastAsia="ar-SA"/>
              </w:rP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F66BB" w:rsidRPr="00E713A0" w:rsidRDefault="00EF66BB" w:rsidP="00EF66BB">
            <w:pPr>
              <w:tabs>
                <w:tab w:val="left" w:pos="1005"/>
                <w:tab w:val="left" w:pos="3488"/>
              </w:tabs>
              <w:suppressAutoHyphens/>
              <w:snapToGrid w:val="0"/>
              <w:ind w:left="49" w:right="-3"/>
              <w:jc w:val="both"/>
              <w:rPr>
                <w:rFonts w:ascii="Courier New" w:hAnsi="Courier New" w:cs="Courier New"/>
                <w:lang w:eastAsia="ar-SA"/>
              </w:rPr>
            </w:pPr>
            <w:r w:rsidRPr="00E713A0">
              <w:rPr>
                <w:rFonts w:ascii="Courier New" w:hAnsi="Courier New" w:cs="Courier New"/>
                <w:lang w:eastAsia="ar-SA"/>
              </w:rPr>
              <w:t>Районный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66BB" w:rsidRPr="00E713A0" w:rsidRDefault="00EF66BB" w:rsidP="00EF66BB">
            <w:pPr>
              <w:tabs>
                <w:tab w:val="left" w:pos="1005"/>
                <w:tab w:val="left" w:pos="3488"/>
              </w:tabs>
              <w:suppressAutoHyphens/>
              <w:snapToGrid w:val="0"/>
              <w:ind w:right="-3"/>
              <w:jc w:val="both"/>
              <w:rPr>
                <w:rFonts w:ascii="Courier New" w:hAnsi="Courier New" w:cs="Courier New"/>
                <w:lang w:eastAsia="ar-SA"/>
              </w:rPr>
            </w:pPr>
            <w:r w:rsidRPr="00E713A0">
              <w:rPr>
                <w:rFonts w:ascii="Courier New" w:hAnsi="Courier New" w:cs="Courier New"/>
                <w:lang w:eastAsia="ar-SA"/>
              </w:rPr>
              <w:t>Бюджет поселения</w:t>
            </w:r>
          </w:p>
        </w:tc>
        <w:tc>
          <w:tcPr>
            <w:tcW w:w="804" w:type="dxa"/>
            <w:gridSpan w:val="2"/>
            <w:tcBorders>
              <w:top w:val="single" w:sz="4" w:space="0" w:color="auto"/>
              <w:left w:val="single" w:sz="4" w:space="0" w:color="auto"/>
              <w:bottom w:val="single" w:sz="4" w:space="0" w:color="auto"/>
              <w:right w:val="single" w:sz="4" w:space="0" w:color="000000"/>
            </w:tcBorders>
            <w:shd w:val="clear" w:color="auto" w:fill="auto"/>
          </w:tcPr>
          <w:p w:rsidR="00EF66BB" w:rsidRPr="00E713A0" w:rsidRDefault="00EF66BB" w:rsidP="00EF66BB">
            <w:pPr>
              <w:tabs>
                <w:tab w:val="left" w:pos="1005"/>
                <w:tab w:val="left" w:pos="3488"/>
              </w:tabs>
              <w:suppressAutoHyphens/>
              <w:snapToGrid w:val="0"/>
              <w:ind w:left="49" w:right="-3"/>
              <w:jc w:val="both"/>
              <w:rPr>
                <w:rFonts w:ascii="Courier New" w:hAnsi="Courier New" w:cs="Courier New"/>
                <w:lang w:eastAsia="ar-SA"/>
              </w:rPr>
            </w:pPr>
            <w:r w:rsidRPr="00E713A0">
              <w:rPr>
                <w:rFonts w:ascii="Courier New" w:hAnsi="Courier New" w:cs="Courier New"/>
                <w:lang w:eastAsia="ar-SA"/>
              </w:rPr>
              <w:t>Другие</w:t>
            </w:r>
          </w:p>
          <w:p w:rsidR="00EF66BB" w:rsidRPr="00E713A0" w:rsidRDefault="00EF66BB" w:rsidP="00EF66BB">
            <w:pPr>
              <w:tabs>
                <w:tab w:val="left" w:pos="1005"/>
                <w:tab w:val="left" w:pos="3488"/>
              </w:tabs>
              <w:suppressAutoHyphens/>
              <w:snapToGrid w:val="0"/>
              <w:ind w:left="49" w:right="-3"/>
              <w:jc w:val="both"/>
              <w:rPr>
                <w:rFonts w:ascii="Courier New" w:hAnsi="Courier New" w:cs="Courier New"/>
                <w:lang w:eastAsia="ar-SA"/>
              </w:rPr>
            </w:pPr>
            <w:r w:rsidRPr="00E713A0">
              <w:rPr>
                <w:rFonts w:ascii="Courier New" w:hAnsi="Courier New" w:cs="Courier New"/>
                <w:lang w:eastAsia="ar-SA"/>
              </w:rPr>
              <w:t>источники</w:t>
            </w:r>
          </w:p>
        </w:tc>
      </w:tr>
      <w:tr w:rsidR="00D53C20" w:rsidRPr="00EF66BB" w:rsidTr="00D53C20">
        <w:trPr>
          <w:gridAfter w:val="1"/>
          <w:wAfter w:w="39" w:type="dxa"/>
          <w:trHeight w:val="368"/>
        </w:trPr>
        <w:tc>
          <w:tcPr>
            <w:tcW w:w="2134" w:type="dxa"/>
            <w:vMerge/>
            <w:tcBorders>
              <w:left w:val="single" w:sz="4" w:space="0" w:color="000000"/>
            </w:tcBorders>
            <w:shd w:val="clear" w:color="auto" w:fill="auto"/>
          </w:tcPr>
          <w:p w:rsidR="00D53C20" w:rsidRPr="008058C5" w:rsidRDefault="00D53C20" w:rsidP="00EF66BB">
            <w:pPr>
              <w:tabs>
                <w:tab w:val="left" w:pos="1020"/>
              </w:tabs>
              <w:suppressAutoHyphens/>
              <w:snapToGrid w:val="0"/>
              <w:rPr>
                <w:rFonts w:ascii="Courier New" w:hAnsi="Courier New" w:cs="Courier New"/>
                <w:sz w:val="22"/>
                <w:szCs w:val="22"/>
                <w:lang w:eastAsia="ar-SA"/>
              </w:rPr>
            </w:pPr>
          </w:p>
        </w:tc>
        <w:tc>
          <w:tcPr>
            <w:tcW w:w="992" w:type="dxa"/>
            <w:tcBorders>
              <w:top w:val="single" w:sz="4" w:space="0" w:color="auto"/>
              <w:left w:val="single" w:sz="4" w:space="0" w:color="000000"/>
              <w:bottom w:val="single" w:sz="4" w:space="0" w:color="000000"/>
              <w:right w:val="single" w:sz="4" w:space="0" w:color="auto"/>
            </w:tcBorders>
            <w:shd w:val="clear" w:color="auto" w:fill="auto"/>
          </w:tcPr>
          <w:p w:rsidR="00D53C20" w:rsidRPr="008058C5" w:rsidRDefault="00D53C20"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2015г</w:t>
            </w:r>
          </w:p>
        </w:tc>
        <w:tc>
          <w:tcPr>
            <w:tcW w:w="1417" w:type="dxa"/>
            <w:tcBorders>
              <w:top w:val="single" w:sz="4" w:space="0" w:color="auto"/>
              <w:left w:val="single" w:sz="4" w:space="0" w:color="auto"/>
              <w:bottom w:val="single" w:sz="4" w:space="0" w:color="000000"/>
              <w:right w:val="single" w:sz="4" w:space="0" w:color="auto"/>
            </w:tcBorders>
            <w:shd w:val="clear" w:color="auto" w:fill="auto"/>
          </w:tcPr>
          <w:p w:rsidR="00D53C20" w:rsidRPr="008058C5" w:rsidRDefault="00D53C20"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6851,1</w:t>
            </w: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D53C20" w:rsidRPr="008058C5" w:rsidRDefault="00D53C20"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D53C20" w:rsidRPr="008058C5" w:rsidRDefault="00D53C20"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D53C20" w:rsidRPr="008058C5" w:rsidRDefault="00D53C20"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Pr>
          <w:p w:rsidR="00D53C20" w:rsidRPr="008058C5" w:rsidRDefault="00D53C20" w:rsidP="00DD562A">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6851,1</w:t>
            </w:r>
          </w:p>
        </w:tc>
        <w:tc>
          <w:tcPr>
            <w:tcW w:w="662" w:type="dxa"/>
            <w:tcBorders>
              <w:top w:val="single" w:sz="4" w:space="0" w:color="auto"/>
              <w:left w:val="single" w:sz="4" w:space="0" w:color="auto"/>
              <w:bottom w:val="single" w:sz="4" w:space="0" w:color="000000"/>
              <w:right w:val="single" w:sz="4" w:space="0" w:color="000000"/>
            </w:tcBorders>
            <w:shd w:val="clear" w:color="auto" w:fill="auto"/>
          </w:tcPr>
          <w:p w:rsidR="00D53C20" w:rsidRPr="008058C5" w:rsidRDefault="00D53C20"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r w:rsidR="00D53C20" w:rsidRPr="00EF66BB" w:rsidTr="00D53C20">
        <w:trPr>
          <w:gridAfter w:val="1"/>
          <w:wAfter w:w="39" w:type="dxa"/>
          <w:trHeight w:val="368"/>
        </w:trPr>
        <w:tc>
          <w:tcPr>
            <w:tcW w:w="2134" w:type="dxa"/>
            <w:vMerge/>
            <w:tcBorders>
              <w:left w:val="single" w:sz="4" w:space="0" w:color="000000"/>
            </w:tcBorders>
            <w:shd w:val="clear" w:color="auto" w:fill="auto"/>
          </w:tcPr>
          <w:p w:rsidR="00D53C20" w:rsidRPr="008058C5" w:rsidRDefault="00D53C20" w:rsidP="00EF66BB">
            <w:pPr>
              <w:tabs>
                <w:tab w:val="left" w:pos="1020"/>
              </w:tabs>
              <w:suppressAutoHyphens/>
              <w:snapToGrid w:val="0"/>
              <w:rPr>
                <w:rFonts w:ascii="Courier New" w:hAnsi="Courier New" w:cs="Courier New"/>
                <w:sz w:val="22"/>
                <w:szCs w:val="22"/>
                <w:lang w:eastAsia="ar-SA"/>
              </w:rPr>
            </w:pPr>
          </w:p>
        </w:tc>
        <w:tc>
          <w:tcPr>
            <w:tcW w:w="992" w:type="dxa"/>
            <w:tcBorders>
              <w:top w:val="single" w:sz="4" w:space="0" w:color="auto"/>
              <w:left w:val="single" w:sz="4" w:space="0" w:color="000000"/>
              <w:bottom w:val="single" w:sz="4" w:space="0" w:color="000000"/>
              <w:right w:val="single" w:sz="4" w:space="0" w:color="auto"/>
            </w:tcBorders>
            <w:shd w:val="clear" w:color="auto" w:fill="auto"/>
          </w:tcPr>
          <w:p w:rsidR="00D53C20" w:rsidRPr="008058C5" w:rsidRDefault="00D53C20"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2016г</w:t>
            </w:r>
          </w:p>
        </w:tc>
        <w:tc>
          <w:tcPr>
            <w:tcW w:w="1417" w:type="dxa"/>
            <w:tcBorders>
              <w:top w:val="single" w:sz="4" w:space="0" w:color="auto"/>
              <w:left w:val="single" w:sz="4" w:space="0" w:color="auto"/>
              <w:bottom w:val="single" w:sz="4" w:space="0" w:color="000000"/>
              <w:right w:val="single" w:sz="4" w:space="0" w:color="auto"/>
            </w:tcBorders>
            <w:shd w:val="clear" w:color="auto" w:fill="auto"/>
          </w:tcPr>
          <w:p w:rsidR="00D53C20" w:rsidRPr="008058C5" w:rsidRDefault="00D53C20"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5568,6</w:t>
            </w: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D53C20" w:rsidRPr="008058C5" w:rsidRDefault="00D53C20"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D53C20" w:rsidRPr="008058C5" w:rsidRDefault="00D53C20"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D53C20" w:rsidRPr="008058C5" w:rsidRDefault="00D53C20"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Pr>
          <w:p w:rsidR="00D53C20" w:rsidRPr="008058C5" w:rsidRDefault="00D53C20" w:rsidP="00DD562A">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5568,6</w:t>
            </w:r>
          </w:p>
        </w:tc>
        <w:tc>
          <w:tcPr>
            <w:tcW w:w="662" w:type="dxa"/>
            <w:tcBorders>
              <w:top w:val="single" w:sz="4" w:space="0" w:color="auto"/>
              <w:left w:val="single" w:sz="4" w:space="0" w:color="auto"/>
              <w:bottom w:val="single" w:sz="4" w:space="0" w:color="000000"/>
              <w:right w:val="single" w:sz="4" w:space="0" w:color="000000"/>
            </w:tcBorders>
            <w:shd w:val="clear" w:color="auto" w:fill="auto"/>
          </w:tcPr>
          <w:p w:rsidR="00D53C20" w:rsidRPr="008058C5" w:rsidRDefault="00D53C20"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r w:rsidR="00D53C20" w:rsidRPr="00EF66BB" w:rsidTr="00D53C20">
        <w:trPr>
          <w:gridAfter w:val="1"/>
          <w:wAfter w:w="39" w:type="dxa"/>
          <w:trHeight w:val="368"/>
        </w:trPr>
        <w:tc>
          <w:tcPr>
            <w:tcW w:w="2134" w:type="dxa"/>
            <w:vMerge/>
            <w:tcBorders>
              <w:left w:val="single" w:sz="4" w:space="0" w:color="000000"/>
            </w:tcBorders>
            <w:shd w:val="clear" w:color="auto" w:fill="auto"/>
          </w:tcPr>
          <w:p w:rsidR="00D53C20" w:rsidRPr="008058C5" w:rsidRDefault="00D53C20" w:rsidP="00EF66BB">
            <w:pPr>
              <w:tabs>
                <w:tab w:val="left" w:pos="1020"/>
              </w:tabs>
              <w:suppressAutoHyphens/>
              <w:snapToGrid w:val="0"/>
              <w:rPr>
                <w:rFonts w:ascii="Courier New" w:hAnsi="Courier New" w:cs="Courier New"/>
                <w:sz w:val="22"/>
                <w:szCs w:val="22"/>
                <w:lang w:eastAsia="ar-SA"/>
              </w:rPr>
            </w:pPr>
          </w:p>
        </w:tc>
        <w:tc>
          <w:tcPr>
            <w:tcW w:w="992" w:type="dxa"/>
            <w:tcBorders>
              <w:top w:val="single" w:sz="4" w:space="0" w:color="auto"/>
              <w:left w:val="single" w:sz="4" w:space="0" w:color="000000"/>
              <w:bottom w:val="single" w:sz="4" w:space="0" w:color="000000"/>
              <w:right w:val="single" w:sz="4" w:space="0" w:color="auto"/>
            </w:tcBorders>
            <w:shd w:val="clear" w:color="auto" w:fill="auto"/>
          </w:tcPr>
          <w:p w:rsidR="00D53C20" w:rsidRPr="008058C5" w:rsidRDefault="00D53C20"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2017г</w:t>
            </w:r>
          </w:p>
        </w:tc>
        <w:tc>
          <w:tcPr>
            <w:tcW w:w="1417" w:type="dxa"/>
            <w:tcBorders>
              <w:top w:val="single" w:sz="4" w:space="0" w:color="auto"/>
              <w:left w:val="single" w:sz="4" w:space="0" w:color="auto"/>
              <w:bottom w:val="single" w:sz="4" w:space="0" w:color="000000"/>
              <w:right w:val="single" w:sz="4" w:space="0" w:color="auto"/>
            </w:tcBorders>
            <w:shd w:val="clear" w:color="auto" w:fill="auto"/>
          </w:tcPr>
          <w:p w:rsidR="00D53C20" w:rsidRPr="005D2139" w:rsidRDefault="00D53C20" w:rsidP="00DD562A">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9432,6</w:t>
            </w: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D53C20" w:rsidRPr="008058C5" w:rsidRDefault="00D53C20"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D53C20" w:rsidRPr="008058C5" w:rsidRDefault="00D53C20"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D53C20" w:rsidRPr="008058C5" w:rsidRDefault="00D53C20"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Pr>
          <w:p w:rsidR="00D53C20" w:rsidRPr="005D2139" w:rsidRDefault="00D53C20" w:rsidP="00DD562A">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9432,6</w:t>
            </w:r>
          </w:p>
        </w:tc>
        <w:tc>
          <w:tcPr>
            <w:tcW w:w="662" w:type="dxa"/>
            <w:tcBorders>
              <w:top w:val="single" w:sz="4" w:space="0" w:color="auto"/>
              <w:left w:val="single" w:sz="4" w:space="0" w:color="auto"/>
              <w:bottom w:val="single" w:sz="4" w:space="0" w:color="000000"/>
              <w:right w:val="single" w:sz="4" w:space="0" w:color="000000"/>
            </w:tcBorders>
            <w:shd w:val="clear" w:color="auto" w:fill="auto"/>
          </w:tcPr>
          <w:p w:rsidR="00D53C20" w:rsidRPr="008058C5" w:rsidRDefault="00D53C20"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r w:rsidR="00D53C20" w:rsidRPr="00EF66BB" w:rsidTr="00D53C20">
        <w:trPr>
          <w:gridAfter w:val="1"/>
          <w:wAfter w:w="39" w:type="dxa"/>
          <w:trHeight w:val="368"/>
        </w:trPr>
        <w:tc>
          <w:tcPr>
            <w:tcW w:w="2134" w:type="dxa"/>
            <w:vMerge/>
            <w:tcBorders>
              <w:left w:val="single" w:sz="4" w:space="0" w:color="000000"/>
            </w:tcBorders>
            <w:shd w:val="clear" w:color="auto" w:fill="auto"/>
          </w:tcPr>
          <w:p w:rsidR="00D53C20" w:rsidRPr="008058C5" w:rsidRDefault="00D53C20" w:rsidP="00EF66BB">
            <w:pPr>
              <w:tabs>
                <w:tab w:val="left" w:pos="1020"/>
              </w:tabs>
              <w:suppressAutoHyphens/>
              <w:snapToGrid w:val="0"/>
              <w:rPr>
                <w:rFonts w:ascii="Courier New" w:hAnsi="Courier New" w:cs="Courier New"/>
                <w:sz w:val="22"/>
                <w:szCs w:val="22"/>
                <w:lang w:eastAsia="ar-SA"/>
              </w:rPr>
            </w:pPr>
          </w:p>
        </w:tc>
        <w:tc>
          <w:tcPr>
            <w:tcW w:w="992" w:type="dxa"/>
            <w:tcBorders>
              <w:top w:val="single" w:sz="4" w:space="0" w:color="auto"/>
              <w:left w:val="single" w:sz="4" w:space="0" w:color="000000"/>
              <w:bottom w:val="single" w:sz="4" w:space="0" w:color="000000"/>
              <w:right w:val="single" w:sz="4" w:space="0" w:color="auto"/>
            </w:tcBorders>
            <w:shd w:val="clear" w:color="auto" w:fill="auto"/>
          </w:tcPr>
          <w:p w:rsidR="00D53C20" w:rsidRPr="005D2139" w:rsidRDefault="00D53C20"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5D2139">
              <w:rPr>
                <w:rFonts w:ascii="Courier New" w:hAnsi="Courier New" w:cs="Courier New"/>
                <w:sz w:val="22"/>
                <w:szCs w:val="22"/>
                <w:lang w:eastAsia="ar-SA"/>
              </w:rPr>
              <w:t>2018г</w:t>
            </w:r>
          </w:p>
        </w:tc>
        <w:tc>
          <w:tcPr>
            <w:tcW w:w="1417" w:type="dxa"/>
            <w:tcBorders>
              <w:top w:val="single" w:sz="4" w:space="0" w:color="auto"/>
              <w:left w:val="single" w:sz="4" w:space="0" w:color="auto"/>
              <w:bottom w:val="single" w:sz="4" w:space="0" w:color="000000"/>
              <w:right w:val="single" w:sz="4" w:space="0" w:color="auto"/>
            </w:tcBorders>
            <w:shd w:val="clear" w:color="auto" w:fill="auto"/>
          </w:tcPr>
          <w:p w:rsidR="00D53C20" w:rsidRPr="005D2139" w:rsidRDefault="00D53C20" w:rsidP="00DD562A">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10046,2</w:t>
            </w: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D53C20" w:rsidRPr="008058C5" w:rsidRDefault="00D53C20"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D53C20" w:rsidRPr="008058C5" w:rsidRDefault="00D53C20"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D53C20" w:rsidRPr="008058C5" w:rsidRDefault="00D53C20"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Pr>
          <w:p w:rsidR="00D53C20" w:rsidRPr="005D2139" w:rsidRDefault="00D53C20" w:rsidP="00DD562A">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10046,2</w:t>
            </w:r>
          </w:p>
        </w:tc>
        <w:tc>
          <w:tcPr>
            <w:tcW w:w="662" w:type="dxa"/>
            <w:tcBorders>
              <w:top w:val="single" w:sz="4" w:space="0" w:color="auto"/>
              <w:left w:val="single" w:sz="4" w:space="0" w:color="auto"/>
              <w:bottom w:val="single" w:sz="4" w:space="0" w:color="000000"/>
              <w:right w:val="single" w:sz="4" w:space="0" w:color="000000"/>
            </w:tcBorders>
            <w:shd w:val="clear" w:color="auto" w:fill="auto"/>
          </w:tcPr>
          <w:p w:rsidR="00D53C20" w:rsidRPr="008058C5" w:rsidRDefault="00D53C20"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r w:rsidR="006C67BC" w:rsidRPr="00EF66BB" w:rsidTr="00D53C20">
        <w:trPr>
          <w:gridAfter w:val="1"/>
          <w:wAfter w:w="39" w:type="dxa"/>
          <w:trHeight w:val="368"/>
        </w:trPr>
        <w:tc>
          <w:tcPr>
            <w:tcW w:w="2134" w:type="dxa"/>
            <w:tcBorders>
              <w:left w:val="single" w:sz="4" w:space="0" w:color="000000"/>
            </w:tcBorders>
            <w:shd w:val="clear" w:color="auto" w:fill="auto"/>
          </w:tcPr>
          <w:p w:rsidR="006C67BC" w:rsidRPr="008058C5" w:rsidRDefault="006C67BC" w:rsidP="00EF66BB">
            <w:pPr>
              <w:tabs>
                <w:tab w:val="left" w:pos="1020"/>
              </w:tabs>
              <w:suppressAutoHyphens/>
              <w:snapToGrid w:val="0"/>
              <w:rPr>
                <w:rFonts w:ascii="Courier New" w:hAnsi="Courier New" w:cs="Courier New"/>
                <w:sz w:val="22"/>
                <w:szCs w:val="22"/>
                <w:lang w:eastAsia="ar-SA"/>
              </w:rPr>
            </w:pPr>
          </w:p>
        </w:tc>
        <w:tc>
          <w:tcPr>
            <w:tcW w:w="992" w:type="dxa"/>
            <w:tcBorders>
              <w:top w:val="single" w:sz="4" w:space="0" w:color="auto"/>
              <w:left w:val="single" w:sz="4" w:space="0" w:color="000000"/>
              <w:bottom w:val="single" w:sz="4" w:space="0" w:color="000000"/>
              <w:right w:val="single" w:sz="4" w:space="0" w:color="auto"/>
            </w:tcBorders>
            <w:shd w:val="clear" w:color="auto" w:fill="auto"/>
          </w:tcPr>
          <w:p w:rsidR="006C67BC" w:rsidRPr="005D2139" w:rsidRDefault="006C67BC"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5D2139">
              <w:rPr>
                <w:rFonts w:ascii="Courier New" w:hAnsi="Courier New" w:cs="Courier New"/>
                <w:sz w:val="22"/>
                <w:szCs w:val="22"/>
                <w:lang w:eastAsia="ar-SA"/>
              </w:rPr>
              <w:t>2019г</w:t>
            </w:r>
          </w:p>
        </w:tc>
        <w:tc>
          <w:tcPr>
            <w:tcW w:w="1417" w:type="dxa"/>
            <w:tcBorders>
              <w:top w:val="single" w:sz="4" w:space="0" w:color="auto"/>
              <w:left w:val="single" w:sz="4" w:space="0" w:color="auto"/>
              <w:bottom w:val="single" w:sz="4" w:space="0" w:color="000000"/>
              <w:right w:val="single" w:sz="4" w:space="0" w:color="auto"/>
            </w:tcBorders>
            <w:shd w:val="clear" w:color="auto" w:fill="auto"/>
          </w:tcPr>
          <w:p w:rsidR="006C67BC" w:rsidRPr="005D2139" w:rsidRDefault="006C67BC" w:rsidP="006C67BC">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7227,4</w:t>
            </w: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6C67BC" w:rsidRPr="008058C5" w:rsidRDefault="006C67BC"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6C67BC" w:rsidRPr="008058C5" w:rsidRDefault="006C67BC"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6C67BC" w:rsidRPr="008058C5" w:rsidRDefault="006C67BC"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Pr>
          <w:p w:rsidR="006C67BC" w:rsidRPr="005D2139" w:rsidRDefault="006C67BC" w:rsidP="00DD562A">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7227,4</w:t>
            </w:r>
          </w:p>
        </w:tc>
        <w:tc>
          <w:tcPr>
            <w:tcW w:w="662" w:type="dxa"/>
            <w:tcBorders>
              <w:top w:val="single" w:sz="4" w:space="0" w:color="auto"/>
              <w:left w:val="single" w:sz="4" w:space="0" w:color="auto"/>
              <w:bottom w:val="single" w:sz="4" w:space="0" w:color="000000"/>
              <w:right w:val="single" w:sz="4" w:space="0" w:color="000000"/>
            </w:tcBorders>
            <w:shd w:val="clear" w:color="auto" w:fill="auto"/>
          </w:tcPr>
          <w:p w:rsidR="006C67BC" w:rsidRPr="008058C5" w:rsidRDefault="006C67BC"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r w:rsidR="006C67BC" w:rsidRPr="00EF66BB" w:rsidTr="00D53C20">
        <w:trPr>
          <w:gridAfter w:val="1"/>
          <w:wAfter w:w="39" w:type="dxa"/>
          <w:trHeight w:val="368"/>
        </w:trPr>
        <w:tc>
          <w:tcPr>
            <w:tcW w:w="2134" w:type="dxa"/>
            <w:tcBorders>
              <w:left w:val="single" w:sz="4" w:space="0" w:color="000000"/>
            </w:tcBorders>
            <w:shd w:val="clear" w:color="auto" w:fill="auto"/>
          </w:tcPr>
          <w:p w:rsidR="006C67BC" w:rsidRPr="008058C5" w:rsidRDefault="006C67BC" w:rsidP="00EF66BB">
            <w:pPr>
              <w:tabs>
                <w:tab w:val="left" w:pos="1020"/>
              </w:tabs>
              <w:suppressAutoHyphens/>
              <w:snapToGrid w:val="0"/>
              <w:rPr>
                <w:rFonts w:ascii="Courier New" w:hAnsi="Courier New" w:cs="Courier New"/>
                <w:sz w:val="22"/>
                <w:szCs w:val="22"/>
                <w:lang w:eastAsia="ar-SA"/>
              </w:rPr>
            </w:pPr>
          </w:p>
        </w:tc>
        <w:tc>
          <w:tcPr>
            <w:tcW w:w="992" w:type="dxa"/>
            <w:tcBorders>
              <w:top w:val="single" w:sz="4" w:space="0" w:color="auto"/>
              <w:left w:val="single" w:sz="4" w:space="0" w:color="000000"/>
              <w:bottom w:val="single" w:sz="4" w:space="0" w:color="000000"/>
              <w:right w:val="single" w:sz="4" w:space="0" w:color="auto"/>
            </w:tcBorders>
            <w:shd w:val="clear" w:color="auto" w:fill="auto"/>
          </w:tcPr>
          <w:p w:rsidR="006C67BC" w:rsidRPr="005D2139" w:rsidRDefault="006C67BC"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5D2139">
              <w:rPr>
                <w:rFonts w:ascii="Courier New" w:hAnsi="Courier New" w:cs="Courier New"/>
                <w:sz w:val="22"/>
                <w:szCs w:val="22"/>
                <w:lang w:eastAsia="ar-SA"/>
              </w:rPr>
              <w:t>2020г</w:t>
            </w:r>
          </w:p>
        </w:tc>
        <w:tc>
          <w:tcPr>
            <w:tcW w:w="1417" w:type="dxa"/>
            <w:tcBorders>
              <w:top w:val="single" w:sz="4" w:space="0" w:color="auto"/>
              <w:left w:val="single" w:sz="4" w:space="0" w:color="auto"/>
              <w:bottom w:val="single" w:sz="4" w:space="0" w:color="000000"/>
              <w:right w:val="single" w:sz="4" w:space="0" w:color="auto"/>
            </w:tcBorders>
            <w:shd w:val="clear" w:color="auto" w:fill="auto"/>
          </w:tcPr>
          <w:p w:rsidR="006C67BC" w:rsidRPr="005D2139" w:rsidRDefault="006C67BC" w:rsidP="006C67BC">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7074,4</w:t>
            </w: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6C67BC" w:rsidRPr="008058C5" w:rsidRDefault="006C67BC"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6C67BC" w:rsidRPr="008058C5" w:rsidRDefault="006C67BC"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6C67BC" w:rsidRPr="008058C5" w:rsidRDefault="006C67BC"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Pr>
          <w:p w:rsidR="006C67BC" w:rsidRPr="005D2139" w:rsidRDefault="006C67BC" w:rsidP="00DD562A">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7074,4</w:t>
            </w:r>
          </w:p>
        </w:tc>
        <w:tc>
          <w:tcPr>
            <w:tcW w:w="662" w:type="dxa"/>
            <w:tcBorders>
              <w:top w:val="single" w:sz="4" w:space="0" w:color="auto"/>
              <w:left w:val="single" w:sz="4" w:space="0" w:color="auto"/>
              <w:bottom w:val="single" w:sz="4" w:space="0" w:color="000000"/>
              <w:right w:val="single" w:sz="4" w:space="0" w:color="000000"/>
            </w:tcBorders>
            <w:shd w:val="clear" w:color="auto" w:fill="auto"/>
          </w:tcPr>
          <w:p w:rsidR="006C67BC" w:rsidRPr="008058C5" w:rsidRDefault="006C67BC"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r w:rsidR="006C67BC" w:rsidRPr="00EF66BB" w:rsidTr="00D53C20">
        <w:trPr>
          <w:gridAfter w:val="1"/>
          <w:wAfter w:w="39" w:type="dxa"/>
          <w:trHeight w:val="368"/>
        </w:trPr>
        <w:tc>
          <w:tcPr>
            <w:tcW w:w="2134" w:type="dxa"/>
            <w:tcBorders>
              <w:left w:val="single" w:sz="4" w:space="0" w:color="000000"/>
            </w:tcBorders>
            <w:shd w:val="clear" w:color="auto" w:fill="auto"/>
          </w:tcPr>
          <w:p w:rsidR="006C67BC" w:rsidRPr="008058C5" w:rsidRDefault="006C67BC" w:rsidP="00EF66BB">
            <w:pPr>
              <w:tabs>
                <w:tab w:val="left" w:pos="1020"/>
              </w:tabs>
              <w:suppressAutoHyphens/>
              <w:snapToGrid w:val="0"/>
              <w:rPr>
                <w:rFonts w:ascii="Courier New" w:hAnsi="Courier New" w:cs="Courier New"/>
                <w:sz w:val="22"/>
                <w:szCs w:val="22"/>
                <w:lang w:eastAsia="ar-SA"/>
              </w:rPr>
            </w:pPr>
          </w:p>
        </w:tc>
        <w:tc>
          <w:tcPr>
            <w:tcW w:w="992" w:type="dxa"/>
            <w:tcBorders>
              <w:top w:val="single" w:sz="4" w:space="0" w:color="auto"/>
              <w:left w:val="single" w:sz="4" w:space="0" w:color="000000"/>
              <w:bottom w:val="single" w:sz="4" w:space="0" w:color="000000"/>
              <w:right w:val="single" w:sz="4" w:space="0" w:color="auto"/>
            </w:tcBorders>
            <w:shd w:val="clear" w:color="auto" w:fill="auto"/>
          </w:tcPr>
          <w:p w:rsidR="006C67BC" w:rsidRPr="005D2139" w:rsidRDefault="006C67BC"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5D2139">
              <w:rPr>
                <w:rFonts w:ascii="Courier New" w:hAnsi="Courier New" w:cs="Courier New"/>
                <w:sz w:val="22"/>
                <w:szCs w:val="22"/>
                <w:lang w:eastAsia="ar-SA"/>
              </w:rPr>
              <w:t>Итого</w:t>
            </w:r>
          </w:p>
        </w:tc>
        <w:tc>
          <w:tcPr>
            <w:tcW w:w="1417" w:type="dxa"/>
            <w:tcBorders>
              <w:top w:val="single" w:sz="4" w:space="0" w:color="auto"/>
              <w:left w:val="single" w:sz="4" w:space="0" w:color="auto"/>
              <w:bottom w:val="single" w:sz="4" w:space="0" w:color="000000"/>
              <w:right w:val="single" w:sz="4" w:space="0" w:color="auto"/>
            </w:tcBorders>
            <w:shd w:val="clear" w:color="auto" w:fill="auto"/>
          </w:tcPr>
          <w:p w:rsidR="006C67BC" w:rsidRPr="00D53C20" w:rsidRDefault="006C67BC" w:rsidP="00EF66BB">
            <w:pPr>
              <w:tabs>
                <w:tab w:val="left" w:pos="1005"/>
                <w:tab w:val="left" w:pos="3488"/>
              </w:tabs>
              <w:suppressAutoHyphens/>
              <w:snapToGrid w:val="0"/>
              <w:ind w:left="49" w:right="-3"/>
              <w:jc w:val="both"/>
              <w:rPr>
                <w:rFonts w:ascii="Courier New" w:hAnsi="Courier New" w:cs="Courier New"/>
                <w:b/>
                <w:sz w:val="22"/>
                <w:szCs w:val="22"/>
                <w:lang w:eastAsia="ar-SA"/>
              </w:rPr>
            </w:pPr>
            <w:r>
              <w:rPr>
                <w:rFonts w:ascii="Courier New" w:hAnsi="Courier New" w:cs="Courier New"/>
                <w:b/>
                <w:sz w:val="22"/>
                <w:szCs w:val="22"/>
                <w:lang w:eastAsia="ar-SA"/>
              </w:rPr>
              <w:t>46200,3</w:t>
            </w: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6C67BC" w:rsidRPr="008058C5" w:rsidRDefault="006C67BC"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50" w:type="dxa"/>
            <w:tcBorders>
              <w:top w:val="single" w:sz="4" w:space="0" w:color="auto"/>
              <w:left w:val="single" w:sz="4" w:space="0" w:color="auto"/>
              <w:bottom w:val="single" w:sz="4" w:space="0" w:color="000000"/>
              <w:right w:val="single" w:sz="4" w:space="0" w:color="auto"/>
            </w:tcBorders>
            <w:shd w:val="clear" w:color="auto" w:fill="auto"/>
          </w:tcPr>
          <w:p w:rsidR="006C67BC" w:rsidRPr="008058C5" w:rsidRDefault="006C67BC"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51" w:type="dxa"/>
            <w:tcBorders>
              <w:top w:val="single" w:sz="4" w:space="0" w:color="auto"/>
              <w:left w:val="single" w:sz="4" w:space="0" w:color="auto"/>
              <w:bottom w:val="single" w:sz="4" w:space="0" w:color="000000"/>
              <w:right w:val="single" w:sz="4" w:space="0" w:color="auto"/>
            </w:tcBorders>
            <w:shd w:val="clear" w:color="auto" w:fill="auto"/>
          </w:tcPr>
          <w:p w:rsidR="006C67BC" w:rsidRPr="008058C5" w:rsidRDefault="006C67BC"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Pr>
          <w:p w:rsidR="006C67BC" w:rsidRPr="00D53C20" w:rsidRDefault="006C67BC" w:rsidP="00DD562A">
            <w:pPr>
              <w:tabs>
                <w:tab w:val="left" w:pos="1005"/>
                <w:tab w:val="left" w:pos="3488"/>
              </w:tabs>
              <w:suppressAutoHyphens/>
              <w:snapToGrid w:val="0"/>
              <w:ind w:left="49" w:right="-3"/>
              <w:jc w:val="both"/>
              <w:rPr>
                <w:rFonts w:ascii="Courier New" w:hAnsi="Courier New" w:cs="Courier New"/>
                <w:b/>
                <w:sz w:val="22"/>
                <w:szCs w:val="22"/>
                <w:lang w:eastAsia="ar-SA"/>
              </w:rPr>
            </w:pPr>
            <w:r>
              <w:rPr>
                <w:rFonts w:ascii="Courier New" w:hAnsi="Courier New" w:cs="Courier New"/>
                <w:b/>
                <w:sz w:val="22"/>
                <w:szCs w:val="22"/>
                <w:lang w:eastAsia="ar-SA"/>
              </w:rPr>
              <w:t>46200,3</w:t>
            </w:r>
          </w:p>
        </w:tc>
        <w:tc>
          <w:tcPr>
            <w:tcW w:w="662" w:type="dxa"/>
            <w:tcBorders>
              <w:top w:val="single" w:sz="4" w:space="0" w:color="auto"/>
              <w:left w:val="single" w:sz="4" w:space="0" w:color="auto"/>
              <w:bottom w:val="single" w:sz="4" w:space="0" w:color="000000"/>
              <w:right w:val="single" w:sz="4" w:space="0" w:color="000000"/>
            </w:tcBorders>
            <w:shd w:val="clear" w:color="auto" w:fill="auto"/>
          </w:tcPr>
          <w:p w:rsidR="006C67BC" w:rsidRPr="008058C5" w:rsidRDefault="006C67BC"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r w:rsidR="00D53C20" w:rsidRPr="00EF66BB" w:rsidTr="00156F0D">
        <w:trPr>
          <w:gridAfter w:val="1"/>
          <w:wAfter w:w="39" w:type="dxa"/>
        </w:trPr>
        <w:tc>
          <w:tcPr>
            <w:tcW w:w="2134" w:type="dxa"/>
            <w:tcBorders>
              <w:top w:val="single" w:sz="4" w:space="0" w:color="auto"/>
              <w:left w:val="single" w:sz="4" w:space="0" w:color="000000"/>
              <w:bottom w:val="single" w:sz="4" w:space="0" w:color="000000"/>
            </w:tcBorders>
            <w:shd w:val="clear" w:color="auto" w:fill="auto"/>
          </w:tcPr>
          <w:p w:rsidR="00D53C20" w:rsidRPr="008058C5" w:rsidRDefault="00D53C20" w:rsidP="00EF66BB">
            <w:pPr>
              <w:tabs>
                <w:tab w:val="left" w:pos="720"/>
              </w:tabs>
              <w:suppressAutoHyphens/>
              <w:snapToGrid w:val="0"/>
              <w:rPr>
                <w:rFonts w:ascii="Courier New" w:hAnsi="Courier New" w:cs="Courier New"/>
                <w:sz w:val="22"/>
                <w:szCs w:val="22"/>
                <w:lang w:eastAsia="ar-SA"/>
              </w:rPr>
            </w:pPr>
            <w:r w:rsidRPr="008058C5">
              <w:rPr>
                <w:rFonts w:ascii="Courier New" w:hAnsi="Courier New" w:cs="Courier New"/>
                <w:sz w:val="22"/>
                <w:szCs w:val="22"/>
                <w:lang w:eastAsia="ar-SA"/>
              </w:rPr>
              <w:t xml:space="preserve">Ожидаемые конечные </w:t>
            </w:r>
            <w:r w:rsidRPr="008058C5">
              <w:rPr>
                <w:rFonts w:ascii="Courier New" w:hAnsi="Courier New" w:cs="Courier New"/>
                <w:sz w:val="22"/>
                <w:szCs w:val="22"/>
                <w:lang w:eastAsia="ar-SA"/>
              </w:rPr>
              <w:lastRenderedPageBreak/>
              <w:t>результаты  реализации муниципальной программы</w:t>
            </w:r>
          </w:p>
        </w:tc>
        <w:tc>
          <w:tcPr>
            <w:tcW w:w="6899" w:type="dxa"/>
            <w:gridSpan w:val="8"/>
            <w:tcBorders>
              <w:top w:val="single" w:sz="4" w:space="0" w:color="auto"/>
              <w:left w:val="single" w:sz="4" w:space="0" w:color="000000"/>
              <w:bottom w:val="single" w:sz="4" w:space="0" w:color="000000"/>
              <w:right w:val="single" w:sz="4" w:space="0" w:color="000000"/>
            </w:tcBorders>
            <w:shd w:val="clear" w:color="auto" w:fill="auto"/>
          </w:tcPr>
          <w:p w:rsidR="00D53C20" w:rsidRPr="008058C5" w:rsidRDefault="00D53C20" w:rsidP="00EF66BB">
            <w:pPr>
              <w:suppressAutoHyphens/>
              <w:snapToGrid w:val="0"/>
              <w:jc w:val="both"/>
              <w:rPr>
                <w:rFonts w:ascii="Courier New" w:hAnsi="Courier New" w:cs="Courier New"/>
                <w:sz w:val="22"/>
                <w:szCs w:val="22"/>
                <w:lang w:eastAsia="ar-SA"/>
              </w:rPr>
            </w:pPr>
            <w:r w:rsidRPr="008058C5">
              <w:rPr>
                <w:rFonts w:ascii="Courier New" w:hAnsi="Courier New" w:cs="Courier New"/>
                <w:sz w:val="22"/>
                <w:szCs w:val="22"/>
                <w:lang w:eastAsia="ar-SA"/>
              </w:rPr>
              <w:lastRenderedPageBreak/>
              <w:t>Реализация муниципальной программы приведет в 20</w:t>
            </w:r>
            <w:r>
              <w:rPr>
                <w:rFonts w:ascii="Courier New" w:hAnsi="Courier New" w:cs="Courier New"/>
                <w:sz w:val="22"/>
                <w:szCs w:val="22"/>
                <w:lang w:eastAsia="ar-SA"/>
              </w:rPr>
              <w:t>20</w:t>
            </w:r>
            <w:r w:rsidRPr="008058C5">
              <w:rPr>
                <w:rFonts w:ascii="Courier New" w:hAnsi="Courier New" w:cs="Courier New"/>
                <w:sz w:val="22"/>
                <w:szCs w:val="22"/>
                <w:lang w:eastAsia="ar-SA"/>
              </w:rPr>
              <w:t xml:space="preserve"> году к</w:t>
            </w:r>
            <w:proofErr w:type="gramStart"/>
            <w:r w:rsidRPr="008058C5">
              <w:rPr>
                <w:rFonts w:ascii="Courier New" w:hAnsi="Courier New" w:cs="Courier New"/>
                <w:sz w:val="22"/>
                <w:szCs w:val="22"/>
                <w:lang w:eastAsia="ar-SA"/>
              </w:rPr>
              <w:t xml:space="preserve"> :</w:t>
            </w:r>
            <w:proofErr w:type="gramEnd"/>
          </w:p>
          <w:p w:rsidR="00D53C20" w:rsidRPr="008058C5" w:rsidRDefault="00D53C20" w:rsidP="00EF66BB">
            <w:pPr>
              <w:suppressAutoHyphens/>
              <w:snapToGrid w:val="0"/>
              <w:jc w:val="both"/>
              <w:rPr>
                <w:rFonts w:ascii="Courier New" w:hAnsi="Courier New" w:cs="Courier New"/>
                <w:color w:val="000000"/>
                <w:sz w:val="22"/>
                <w:szCs w:val="22"/>
                <w:lang w:eastAsia="ar-SA"/>
              </w:rPr>
            </w:pPr>
            <w:r w:rsidRPr="008058C5">
              <w:rPr>
                <w:rFonts w:ascii="Courier New" w:hAnsi="Courier New" w:cs="Courier New"/>
                <w:sz w:val="22"/>
                <w:szCs w:val="22"/>
                <w:lang w:eastAsia="ar-SA"/>
              </w:rPr>
              <w:lastRenderedPageBreak/>
              <w:t xml:space="preserve">1. Увеличению численности участников культурно-досуговых мероприятий до  </w:t>
            </w:r>
            <w:r w:rsidRPr="008058C5">
              <w:rPr>
                <w:rFonts w:ascii="Courier New" w:hAnsi="Courier New" w:cs="Courier New"/>
                <w:color w:val="000000"/>
                <w:sz w:val="22"/>
                <w:szCs w:val="22"/>
                <w:lang w:eastAsia="ar-SA"/>
              </w:rPr>
              <w:t>10,5 тыс. чел.;</w:t>
            </w:r>
          </w:p>
          <w:p w:rsidR="00D53C20" w:rsidRPr="008058C5" w:rsidRDefault="00D53C20" w:rsidP="00EF66BB">
            <w:pPr>
              <w:suppressAutoHyphens/>
              <w:snapToGrid w:val="0"/>
              <w:jc w:val="both"/>
              <w:rPr>
                <w:rFonts w:ascii="Courier New" w:hAnsi="Courier New" w:cs="Courier New"/>
                <w:color w:val="000000"/>
                <w:sz w:val="22"/>
                <w:szCs w:val="22"/>
                <w:lang w:eastAsia="ar-SA"/>
              </w:rPr>
            </w:pPr>
            <w:r w:rsidRPr="008058C5">
              <w:rPr>
                <w:rFonts w:ascii="Courier New" w:hAnsi="Courier New" w:cs="Courier New"/>
                <w:sz w:val="22"/>
                <w:szCs w:val="22"/>
                <w:lang w:eastAsia="ar-SA"/>
              </w:rPr>
              <w:t xml:space="preserve">2. Повышению уровня удовлетворённости жителей </w:t>
            </w:r>
            <w:proofErr w:type="spellStart"/>
            <w:r w:rsidRPr="008058C5">
              <w:rPr>
                <w:rFonts w:ascii="Courier New" w:hAnsi="Courier New" w:cs="Courier New"/>
                <w:sz w:val="22"/>
                <w:szCs w:val="22"/>
                <w:lang w:eastAsia="ar-SA"/>
              </w:rPr>
              <w:t>Покоснинского</w:t>
            </w:r>
            <w:proofErr w:type="spellEnd"/>
            <w:r w:rsidRPr="008058C5">
              <w:rPr>
                <w:rFonts w:ascii="Courier New" w:hAnsi="Courier New" w:cs="Courier New"/>
                <w:sz w:val="22"/>
                <w:szCs w:val="22"/>
                <w:lang w:eastAsia="ar-SA"/>
              </w:rPr>
              <w:t xml:space="preserve"> сельского поселения  качеством предоставления муниципальных услуг в сфере культуры </w:t>
            </w:r>
            <w:r w:rsidRPr="008058C5">
              <w:rPr>
                <w:rFonts w:ascii="Courier New" w:hAnsi="Courier New" w:cs="Courier New"/>
                <w:color w:val="000000"/>
                <w:sz w:val="22"/>
                <w:szCs w:val="22"/>
                <w:lang w:eastAsia="ar-SA"/>
              </w:rPr>
              <w:t>до 9</w:t>
            </w:r>
            <w:r>
              <w:rPr>
                <w:rFonts w:ascii="Courier New" w:hAnsi="Courier New" w:cs="Courier New"/>
                <w:color w:val="000000"/>
                <w:sz w:val="22"/>
                <w:szCs w:val="22"/>
                <w:lang w:eastAsia="ar-SA"/>
              </w:rPr>
              <w:t>4</w:t>
            </w:r>
            <w:r w:rsidRPr="008058C5">
              <w:rPr>
                <w:rFonts w:ascii="Courier New" w:hAnsi="Courier New" w:cs="Courier New"/>
                <w:color w:val="000000"/>
                <w:sz w:val="22"/>
                <w:szCs w:val="22"/>
                <w:lang w:eastAsia="ar-SA"/>
              </w:rPr>
              <w:t>% .</w:t>
            </w:r>
          </w:p>
          <w:p w:rsidR="00D53C20" w:rsidRPr="00EF66BB" w:rsidRDefault="00D53C20" w:rsidP="00EF66BB">
            <w:pPr>
              <w:suppressAutoHyphens/>
              <w:snapToGrid w:val="0"/>
              <w:jc w:val="both"/>
              <w:rPr>
                <w:color w:val="FF0000"/>
                <w:lang w:eastAsia="ar-SA"/>
              </w:rPr>
            </w:pPr>
          </w:p>
        </w:tc>
      </w:tr>
    </w:tbl>
    <w:p w:rsidR="00EF66BB" w:rsidRPr="00911131" w:rsidRDefault="00EF66BB" w:rsidP="00911131">
      <w:pPr>
        <w:tabs>
          <w:tab w:val="left" w:pos="7785"/>
        </w:tabs>
        <w:suppressAutoHyphens/>
        <w:snapToGrid w:val="0"/>
        <w:ind w:hanging="15"/>
        <w:jc w:val="both"/>
        <w:rPr>
          <w:rFonts w:ascii="Arial" w:hAnsi="Arial" w:cs="Arial"/>
          <w:b/>
          <w:bCs/>
          <w:color w:val="000000"/>
          <w:sz w:val="24"/>
          <w:szCs w:val="24"/>
          <w:lang w:eastAsia="ar-SA"/>
        </w:rPr>
      </w:pPr>
    </w:p>
    <w:p w:rsidR="00EF66BB" w:rsidRPr="00911131" w:rsidRDefault="00EF66BB" w:rsidP="00911131">
      <w:pPr>
        <w:tabs>
          <w:tab w:val="left" w:pos="7785"/>
        </w:tabs>
        <w:suppressAutoHyphens/>
        <w:spacing w:line="100" w:lineRule="atLeast"/>
        <w:jc w:val="both"/>
        <w:rPr>
          <w:rFonts w:ascii="Arial" w:hAnsi="Arial" w:cs="Arial"/>
          <w:bCs/>
          <w:color w:val="000000"/>
          <w:sz w:val="24"/>
          <w:szCs w:val="24"/>
          <w:lang w:eastAsia="ar-SA"/>
        </w:rPr>
      </w:pPr>
      <w:r w:rsidRPr="00911131">
        <w:rPr>
          <w:rFonts w:ascii="Arial" w:hAnsi="Arial" w:cs="Arial"/>
          <w:bCs/>
          <w:color w:val="000000"/>
          <w:sz w:val="24"/>
          <w:szCs w:val="24"/>
          <w:lang w:eastAsia="ar-SA"/>
        </w:rPr>
        <w:t>Раздел 1. ХАРАКТЕРИСТИКА ТЕКУЩЕГО СОСТОЯНИЯ СФЕРЫ РЕАЛИЗАЦИИ МУНИЦИПАЛЬНОЙ ПРОГРАММЫ.</w:t>
      </w:r>
    </w:p>
    <w:p w:rsidR="00EF66BB" w:rsidRPr="00911131" w:rsidRDefault="00EF66BB" w:rsidP="00911131">
      <w:pPr>
        <w:tabs>
          <w:tab w:val="left" w:pos="7785"/>
        </w:tabs>
        <w:suppressAutoHyphens/>
        <w:spacing w:line="100" w:lineRule="atLeast"/>
        <w:jc w:val="both"/>
        <w:rPr>
          <w:rFonts w:ascii="Arial" w:hAnsi="Arial" w:cs="Arial"/>
          <w:bCs/>
          <w:color w:val="000000"/>
          <w:sz w:val="24"/>
          <w:szCs w:val="24"/>
          <w:lang w:eastAsia="ar-SA"/>
        </w:rPr>
      </w:pPr>
    </w:p>
    <w:p w:rsidR="00EF66BB" w:rsidRPr="00911131" w:rsidRDefault="00EF66BB" w:rsidP="00911131">
      <w:pPr>
        <w:suppressAutoHyphens/>
        <w:ind w:firstLine="708"/>
        <w:jc w:val="both"/>
        <w:rPr>
          <w:rFonts w:ascii="Arial" w:hAnsi="Arial" w:cs="Arial"/>
          <w:sz w:val="24"/>
          <w:szCs w:val="24"/>
          <w:lang w:eastAsia="ar-SA"/>
        </w:rPr>
      </w:pPr>
      <w:r w:rsidRPr="00911131">
        <w:rPr>
          <w:rFonts w:ascii="Arial" w:hAnsi="Arial" w:cs="Arial"/>
          <w:sz w:val="24"/>
          <w:szCs w:val="24"/>
          <w:lang w:eastAsia="ar-SA"/>
        </w:rPr>
        <w:t xml:space="preserve">Современное понимание  роли  и значения  культуры  в  решении </w:t>
      </w:r>
      <w:proofErr w:type="gramStart"/>
      <w:r w:rsidRPr="00911131">
        <w:rPr>
          <w:rFonts w:ascii="Arial" w:hAnsi="Arial" w:cs="Arial"/>
          <w:sz w:val="24"/>
          <w:szCs w:val="24"/>
          <w:lang w:eastAsia="ar-SA"/>
        </w:rPr>
        <w:t>задачи  повышения  качества жизни  населения</w:t>
      </w:r>
      <w:proofErr w:type="gramEnd"/>
      <w:r w:rsidRPr="00911131">
        <w:rPr>
          <w:rFonts w:ascii="Arial" w:hAnsi="Arial" w:cs="Arial"/>
          <w:sz w:val="24"/>
          <w:szCs w:val="24"/>
          <w:lang w:eastAsia="ar-SA"/>
        </w:rPr>
        <w:t xml:space="preserve">  определяет необходимость    сохранения  и развития единого культурного пространства  на всей  территории Братского  района  путем создания  условий  для  организации   досуга населения, права  на свободу  творчества  и пользования  услугами  культуры, сохранения  местных  народных традиций.</w:t>
      </w:r>
    </w:p>
    <w:p w:rsidR="00EF66BB" w:rsidRPr="00911131" w:rsidRDefault="00EF66BB" w:rsidP="00911131">
      <w:pPr>
        <w:suppressAutoHyphens/>
        <w:ind w:firstLine="708"/>
        <w:jc w:val="both"/>
        <w:rPr>
          <w:rFonts w:ascii="Arial" w:hAnsi="Arial" w:cs="Arial"/>
          <w:sz w:val="24"/>
          <w:szCs w:val="24"/>
          <w:lang w:eastAsia="ar-SA"/>
        </w:rPr>
      </w:pPr>
      <w:r w:rsidRPr="00911131">
        <w:rPr>
          <w:rFonts w:ascii="Arial" w:hAnsi="Arial" w:cs="Arial"/>
          <w:sz w:val="24"/>
          <w:szCs w:val="24"/>
          <w:lang w:eastAsia="ar-SA"/>
        </w:rPr>
        <w:t>В то же  время  в  культуре  остается множество проблем. В  условиях  рыночных отношений  и демократизации общества  накопленный  потенциал  культуры требует с  одной стороны  - дальнейшей  последовательности  укрепления  и развития,  с  другой – реформирования и преобразований. Сегодня  уровень  внешнего  и  внутреннего  содержания   учреждений  культуры  не  в полной  мере  соответствует современным  требованиям.</w:t>
      </w:r>
    </w:p>
    <w:p w:rsidR="00EF66BB" w:rsidRPr="00911131" w:rsidRDefault="00EF66BB" w:rsidP="00911131">
      <w:pPr>
        <w:suppressAutoHyphens/>
        <w:ind w:firstLine="708"/>
        <w:jc w:val="both"/>
        <w:rPr>
          <w:rFonts w:ascii="Arial" w:hAnsi="Arial" w:cs="Arial"/>
          <w:sz w:val="24"/>
          <w:szCs w:val="24"/>
          <w:lang w:eastAsia="ar-SA"/>
        </w:rPr>
      </w:pPr>
      <w:r w:rsidRPr="00911131">
        <w:rPr>
          <w:rFonts w:ascii="Arial" w:hAnsi="Arial" w:cs="Arial"/>
          <w:sz w:val="24"/>
          <w:szCs w:val="24"/>
          <w:lang w:eastAsia="ar-SA"/>
        </w:rPr>
        <w:t>Одной  из  острых  проблем  отрасли  является  слабая материально-техническая  база  муниципальных  учреждений  культуры.</w:t>
      </w:r>
    </w:p>
    <w:p w:rsidR="00EF66BB" w:rsidRPr="00911131" w:rsidRDefault="00EF66BB" w:rsidP="00911131">
      <w:pPr>
        <w:suppressAutoHyphens/>
        <w:ind w:firstLine="708"/>
        <w:jc w:val="both"/>
        <w:rPr>
          <w:rFonts w:ascii="Arial" w:hAnsi="Arial" w:cs="Arial"/>
          <w:sz w:val="24"/>
          <w:szCs w:val="24"/>
          <w:lang w:eastAsia="ar-SA"/>
        </w:rPr>
      </w:pPr>
      <w:r w:rsidRPr="00911131">
        <w:rPr>
          <w:rFonts w:ascii="Arial" w:hAnsi="Arial" w:cs="Arial"/>
          <w:sz w:val="24"/>
          <w:szCs w:val="24"/>
          <w:lang w:eastAsia="ar-SA"/>
        </w:rPr>
        <w:t xml:space="preserve">Именно  от  состояния  материально-технической  базы  учреждений  в  большей  степени    зависит  объем  и качество  оказываемых  услуг. Анализ  материально-технической  базы  муниципальных  учреждений  культуры показал необходимость  в  большинстве  из них  проведения  капитальных  и текущих  ремонтов. Учреждениям  необходимо  современное  </w:t>
      </w:r>
      <w:proofErr w:type="spellStart"/>
      <w:r w:rsidRPr="00911131">
        <w:rPr>
          <w:rFonts w:ascii="Arial" w:hAnsi="Arial" w:cs="Arial"/>
          <w:sz w:val="24"/>
          <w:szCs w:val="24"/>
          <w:lang w:eastAsia="ar-SA"/>
        </w:rPr>
        <w:t>звукоусилительная</w:t>
      </w:r>
      <w:proofErr w:type="spellEnd"/>
      <w:r w:rsidRPr="00911131">
        <w:rPr>
          <w:rFonts w:ascii="Arial" w:hAnsi="Arial" w:cs="Arial"/>
          <w:sz w:val="24"/>
          <w:szCs w:val="24"/>
          <w:lang w:eastAsia="ar-SA"/>
        </w:rPr>
        <w:t xml:space="preserve">  и  звукозаписывающая  аппаратура, светотехническое  и музыкальное  оборудование.</w:t>
      </w:r>
    </w:p>
    <w:p w:rsidR="00EF66BB" w:rsidRPr="00911131" w:rsidRDefault="00EF66BB" w:rsidP="00911131">
      <w:pPr>
        <w:suppressAutoHyphens/>
        <w:ind w:firstLine="708"/>
        <w:jc w:val="both"/>
        <w:rPr>
          <w:rFonts w:ascii="Arial" w:hAnsi="Arial" w:cs="Arial"/>
          <w:sz w:val="24"/>
          <w:szCs w:val="24"/>
          <w:lang w:eastAsia="ar-SA"/>
        </w:rPr>
      </w:pPr>
      <w:r w:rsidRPr="00911131">
        <w:rPr>
          <w:rFonts w:ascii="Arial" w:hAnsi="Arial" w:cs="Arial"/>
          <w:sz w:val="24"/>
          <w:szCs w:val="24"/>
          <w:lang w:eastAsia="ar-SA"/>
        </w:rPr>
        <w:t>Одной  из насущных проблем  отрасли  является  недостаток  квалифицированных кадров.  По  причине  падения  престижа профессии, специфики  работы  в  сфере  культуры  налицо  снижение  притока  молодых  профессиональных кадров. Без решения  кадровых  проблем  работа  всей  отрасли  не может  считаться  успешной.</w:t>
      </w:r>
    </w:p>
    <w:p w:rsidR="00EF66BB" w:rsidRPr="00911131" w:rsidRDefault="00EF66BB" w:rsidP="00911131">
      <w:pPr>
        <w:suppressAutoHyphens/>
        <w:ind w:firstLine="708"/>
        <w:jc w:val="both"/>
        <w:rPr>
          <w:rFonts w:ascii="Arial" w:hAnsi="Arial" w:cs="Arial"/>
          <w:sz w:val="24"/>
          <w:szCs w:val="24"/>
          <w:lang w:eastAsia="ar-SA"/>
        </w:rPr>
      </w:pPr>
      <w:r w:rsidRPr="00911131">
        <w:rPr>
          <w:rFonts w:ascii="Arial" w:hAnsi="Arial" w:cs="Arial"/>
          <w:sz w:val="24"/>
          <w:szCs w:val="24"/>
          <w:lang w:eastAsia="ar-SA"/>
        </w:rPr>
        <w:t>Продолжает  оставаться  достаточно острой  ситуация   с  обновлением  фондов  и  информатизации  библиотек  района. Решение  данной  проблемы  предполагает  пополнение библиотечных  фондов, внедрение  новых  библиотечных  технологий  и  информационного  взаимодействия  библиотек, компьютеризацию  библиотечной  сети.</w:t>
      </w:r>
    </w:p>
    <w:p w:rsidR="00EF66BB" w:rsidRPr="00911131" w:rsidRDefault="00EF66BB" w:rsidP="00911131">
      <w:pPr>
        <w:suppressAutoHyphens/>
        <w:ind w:firstLine="708"/>
        <w:jc w:val="both"/>
        <w:rPr>
          <w:rFonts w:ascii="Arial" w:hAnsi="Arial" w:cs="Arial"/>
          <w:sz w:val="24"/>
          <w:szCs w:val="24"/>
          <w:lang w:eastAsia="ar-SA"/>
        </w:rPr>
      </w:pPr>
      <w:r w:rsidRPr="00911131">
        <w:rPr>
          <w:rFonts w:ascii="Arial" w:hAnsi="Arial" w:cs="Arial"/>
          <w:sz w:val="24"/>
          <w:szCs w:val="24"/>
          <w:lang w:eastAsia="ar-SA"/>
        </w:rPr>
        <w:t xml:space="preserve">Проведенный  анализ  состояния  отрасли  и выше обозначенные  проблемы  указывают  на то, что  процесс  развития культуры, как  один  из  факторов  влияющий  на  социально- экономическое  развитие  Братского  района,  еще  не  в полной мере  отвечает  современным  требованиям, что в  некоторой степени  влияет  на  качество  предоставляемых  услуг  в  области  культуры. Накопившиеся  за  прошлые  годы  проблемы значительно превышают  возможности  по их решению. Тесная взаимосвязь    происходящих процессов  в  сфере  культуры  с процессами, происходящими  в  обществе, указывают  на  то, что решение обозначенных проблем,   возможно,  осуществить  только программно-целевым  методом, который  дает  возможность прогнозировать  и  оценивать результаты </w:t>
      </w:r>
      <w:r w:rsidRPr="00911131">
        <w:rPr>
          <w:rFonts w:ascii="Arial" w:hAnsi="Arial" w:cs="Arial"/>
          <w:sz w:val="24"/>
          <w:szCs w:val="24"/>
          <w:lang w:eastAsia="ar-SA"/>
        </w:rPr>
        <w:lastRenderedPageBreak/>
        <w:t>работы, эффективно  использовать  финансовые ресурсы  и координировать деятельность  различных  учреждений  культуры.</w:t>
      </w:r>
    </w:p>
    <w:p w:rsidR="00EF66BB" w:rsidRPr="00911131" w:rsidRDefault="00EF66BB" w:rsidP="00911131">
      <w:pPr>
        <w:suppressAutoHyphens/>
        <w:ind w:firstLine="708"/>
        <w:jc w:val="both"/>
        <w:rPr>
          <w:rFonts w:ascii="Arial" w:hAnsi="Arial" w:cs="Arial"/>
          <w:sz w:val="24"/>
          <w:szCs w:val="24"/>
          <w:lang w:eastAsia="ar-SA"/>
        </w:rPr>
      </w:pPr>
      <w:r w:rsidRPr="00911131">
        <w:rPr>
          <w:rFonts w:ascii="Arial" w:hAnsi="Arial" w:cs="Arial"/>
          <w:sz w:val="24"/>
          <w:szCs w:val="24"/>
          <w:lang w:eastAsia="ar-SA"/>
        </w:rPr>
        <w:t xml:space="preserve"> Данные тезисы и проблемы касаются  и муниципального казённого учреждения культуры «</w:t>
      </w:r>
      <w:proofErr w:type="spellStart"/>
      <w:r w:rsidRPr="00911131">
        <w:rPr>
          <w:rFonts w:ascii="Arial" w:hAnsi="Arial" w:cs="Arial"/>
          <w:sz w:val="24"/>
          <w:szCs w:val="24"/>
          <w:lang w:eastAsia="ar-SA"/>
        </w:rPr>
        <w:t>Покоснинский</w:t>
      </w:r>
      <w:proofErr w:type="spellEnd"/>
      <w:r w:rsidRPr="00911131">
        <w:rPr>
          <w:rFonts w:ascii="Arial" w:hAnsi="Arial" w:cs="Arial"/>
          <w:sz w:val="24"/>
          <w:szCs w:val="24"/>
          <w:lang w:eastAsia="ar-SA"/>
        </w:rPr>
        <w:t xml:space="preserve"> культурно-досуговый центр», расположенного на территории  </w:t>
      </w:r>
      <w:proofErr w:type="spellStart"/>
      <w:r w:rsidRPr="00911131">
        <w:rPr>
          <w:rFonts w:ascii="Arial" w:hAnsi="Arial" w:cs="Arial"/>
          <w:sz w:val="24"/>
          <w:szCs w:val="24"/>
          <w:lang w:eastAsia="ar-SA"/>
        </w:rPr>
        <w:t>Покоснинского</w:t>
      </w:r>
      <w:proofErr w:type="spellEnd"/>
      <w:r w:rsidRPr="00911131">
        <w:rPr>
          <w:rFonts w:ascii="Arial" w:hAnsi="Arial" w:cs="Arial"/>
          <w:sz w:val="24"/>
          <w:szCs w:val="24"/>
          <w:lang w:eastAsia="ar-SA"/>
        </w:rPr>
        <w:t xml:space="preserve"> муниципального образования.</w:t>
      </w:r>
    </w:p>
    <w:p w:rsidR="00EF66BB" w:rsidRPr="00911131" w:rsidRDefault="00EF66BB" w:rsidP="00911131">
      <w:pPr>
        <w:suppressAutoHyphens/>
        <w:ind w:firstLine="708"/>
        <w:jc w:val="both"/>
        <w:rPr>
          <w:rFonts w:ascii="Arial" w:hAnsi="Arial" w:cs="Arial"/>
          <w:sz w:val="24"/>
          <w:szCs w:val="24"/>
          <w:lang w:eastAsia="ar-SA"/>
        </w:rPr>
      </w:pPr>
      <w:r w:rsidRPr="00911131">
        <w:rPr>
          <w:rFonts w:ascii="Arial" w:hAnsi="Arial" w:cs="Arial"/>
          <w:sz w:val="24"/>
          <w:szCs w:val="24"/>
          <w:lang w:eastAsia="ar-SA"/>
        </w:rPr>
        <w:t xml:space="preserve"> В состав МКУК «</w:t>
      </w:r>
      <w:proofErr w:type="spellStart"/>
      <w:r w:rsidRPr="00911131">
        <w:rPr>
          <w:rFonts w:ascii="Arial" w:hAnsi="Arial" w:cs="Arial"/>
          <w:sz w:val="24"/>
          <w:szCs w:val="24"/>
          <w:lang w:eastAsia="ar-SA"/>
        </w:rPr>
        <w:t>Покоснинский</w:t>
      </w:r>
      <w:proofErr w:type="spellEnd"/>
      <w:r w:rsidRPr="00911131">
        <w:rPr>
          <w:rFonts w:ascii="Arial" w:hAnsi="Arial" w:cs="Arial"/>
          <w:sz w:val="24"/>
          <w:szCs w:val="24"/>
          <w:lang w:eastAsia="ar-SA"/>
        </w:rPr>
        <w:t xml:space="preserve">  культурно-досуговый центр Братского района» входят три структурных подразделения: </w:t>
      </w:r>
      <w:proofErr w:type="spellStart"/>
      <w:r w:rsidRPr="00911131">
        <w:rPr>
          <w:rFonts w:ascii="Arial" w:hAnsi="Arial" w:cs="Arial"/>
          <w:sz w:val="24"/>
          <w:szCs w:val="24"/>
          <w:lang w:eastAsia="ar-SA"/>
        </w:rPr>
        <w:t>Покоснинский</w:t>
      </w:r>
      <w:proofErr w:type="spellEnd"/>
      <w:r w:rsidRPr="00911131">
        <w:rPr>
          <w:rFonts w:ascii="Arial" w:hAnsi="Arial" w:cs="Arial"/>
          <w:sz w:val="24"/>
          <w:szCs w:val="24"/>
          <w:lang w:eastAsia="ar-SA"/>
        </w:rPr>
        <w:t xml:space="preserve"> сельский дом культуры, </w:t>
      </w:r>
      <w:proofErr w:type="spellStart"/>
      <w:r w:rsidRPr="00911131">
        <w:rPr>
          <w:rFonts w:ascii="Arial" w:hAnsi="Arial" w:cs="Arial"/>
          <w:sz w:val="24"/>
          <w:szCs w:val="24"/>
          <w:lang w:eastAsia="ar-SA"/>
        </w:rPr>
        <w:t>Покоснинская</w:t>
      </w:r>
      <w:proofErr w:type="spellEnd"/>
      <w:r w:rsidRPr="00911131">
        <w:rPr>
          <w:rFonts w:ascii="Arial" w:hAnsi="Arial" w:cs="Arial"/>
          <w:sz w:val="24"/>
          <w:szCs w:val="24"/>
          <w:lang w:eastAsia="ar-SA"/>
        </w:rPr>
        <w:t xml:space="preserve"> сельская библиотека, Сосновская сельская библиотека.</w:t>
      </w:r>
    </w:p>
    <w:p w:rsidR="00EF66BB" w:rsidRPr="00911131" w:rsidRDefault="00EF66BB" w:rsidP="00911131">
      <w:pPr>
        <w:suppressAutoHyphens/>
        <w:ind w:firstLine="708"/>
        <w:jc w:val="both"/>
        <w:rPr>
          <w:rFonts w:ascii="Arial" w:hAnsi="Arial" w:cs="Arial"/>
          <w:sz w:val="24"/>
          <w:szCs w:val="24"/>
          <w:lang w:eastAsia="ar-SA"/>
        </w:rPr>
      </w:pPr>
      <w:proofErr w:type="spellStart"/>
      <w:r w:rsidRPr="00911131">
        <w:rPr>
          <w:rFonts w:ascii="Arial" w:hAnsi="Arial" w:cs="Arial"/>
          <w:sz w:val="24"/>
          <w:szCs w:val="24"/>
          <w:lang w:eastAsia="ar-SA"/>
        </w:rPr>
        <w:t>Покоснинский</w:t>
      </w:r>
      <w:proofErr w:type="spellEnd"/>
      <w:r w:rsidRPr="00911131">
        <w:rPr>
          <w:rFonts w:ascii="Arial" w:hAnsi="Arial" w:cs="Arial"/>
          <w:sz w:val="24"/>
          <w:szCs w:val="24"/>
          <w:lang w:eastAsia="ar-SA"/>
        </w:rPr>
        <w:t xml:space="preserve">  сельский дом культуры  расположен на территории </w:t>
      </w:r>
      <w:proofErr w:type="spellStart"/>
      <w:r w:rsidRPr="00911131">
        <w:rPr>
          <w:rFonts w:ascii="Arial" w:hAnsi="Arial" w:cs="Arial"/>
          <w:sz w:val="24"/>
          <w:szCs w:val="24"/>
          <w:lang w:eastAsia="ar-SA"/>
        </w:rPr>
        <w:t>Покоснинского</w:t>
      </w:r>
      <w:proofErr w:type="spellEnd"/>
      <w:r w:rsidRPr="00911131">
        <w:rPr>
          <w:rFonts w:ascii="Arial" w:hAnsi="Arial" w:cs="Arial"/>
          <w:sz w:val="24"/>
          <w:szCs w:val="24"/>
          <w:lang w:eastAsia="ar-SA"/>
        </w:rPr>
        <w:t xml:space="preserve"> сельского поселения, общая площадь поселения 239 га. Основной целью деятельности сельского клуба является организация досуга населения села. Основные направления деятельности: </w:t>
      </w:r>
    </w:p>
    <w:p w:rsidR="00EF66BB" w:rsidRPr="00911131" w:rsidRDefault="00EF66BB" w:rsidP="00911131">
      <w:pPr>
        <w:numPr>
          <w:ilvl w:val="0"/>
          <w:numId w:val="2"/>
        </w:numPr>
        <w:suppressAutoHyphens/>
        <w:jc w:val="both"/>
        <w:rPr>
          <w:rFonts w:ascii="Arial" w:hAnsi="Arial" w:cs="Arial"/>
          <w:sz w:val="24"/>
          <w:szCs w:val="24"/>
          <w:lang w:eastAsia="ar-SA"/>
        </w:rPr>
      </w:pPr>
      <w:r w:rsidRPr="00911131">
        <w:rPr>
          <w:rFonts w:ascii="Arial" w:hAnsi="Arial" w:cs="Arial"/>
          <w:sz w:val="24"/>
          <w:szCs w:val="24"/>
          <w:lang w:eastAsia="ar-SA"/>
        </w:rPr>
        <w:t>Нравственно-патриотическое воспитание</w:t>
      </w:r>
    </w:p>
    <w:p w:rsidR="00EF66BB" w:rsidRPr="00911131" w:rsidRDefault="00EF66BB" w:rsidP="00911131">
      <w:pPr>
        <w:numPr>
          <w:ilvl w:val="0"/>
          <w:numId w:val="2"/>
        </w:numPr>
        <w:suppressAutoHyphens/>
        <w:jc w:val="both"/>
        <w:rPr>
          <w:rFonts w:ascii="Arial" w:hAnsi="Arial" w:cs="Arial"/>
          <w:sz w:val="24"/>
          <w:szCs w:val="24"/>
          <w:lang w:eastAsia="ar-SA"/>
        </w:rPr>
      </w:pPr>
      <w:r w:rsidRPr="00911131">
        <w:rPr>
          <w:rFonts w:ascii="Arial" w:hAnsi="Arial" w:cs="Arial"/>
          <w:sz w:val="24"/>
          <w:szCs w:val="24"/>
          <w:lang w:eastAsia="ar-SA"/>
        </w:rPr>
        <w:t>Работа с детьми и подростками</w:t>
      </w:r>
    </w:p>
    <w:p w:rsidR="00EF66BB" w:rsidRPr="00911131" w:rsidRDefault="00EF66BB" w:rsidP="00911131">
      <w:pPr>
        <w:numPr>
          <w:ilvl w:val="0"/>
          <w:numId w:val="2"/>
        </w:numPr>
        <w:suppressAutoHyphens/>
        <w:jc w:val="both"/>
        <w:rPr>
          <w:rFonts w:ascii="Arial" w:hAnsi="Arial" w:cs="Arial"/>
          <w:sz w:val="24"/>
          <w:szCs w:val="24"/>
          <w:lang w:eastAsia="ar-SA"/>
        </w:rPr>
      </w:pPr>
      <w:r w:rsidRPr="00911131">
        <w:rPr>
          <w:rFonts w:ascii="Arial" w:hAnsi="Arial" w:cs="Arial"/>
          <w:sz w:val="24"/>
          <w:szCs w:val="24"/>
          <w:lang w:eastAsia="ar-SA"/>
        </w:rPr>
        <w:t>Работа с молодежью</w:t>
      </w:r>
    </w:p>
    <w:p w:rsidR="00EF66BB" w:rsidRPr="00911131" w:rsidRDefault="00EF66BB" w:rsidP="00911131">
      <w:pPr>
        <w:numPr>
          <w:ilvl w:val="0"/>
          <w:numId w:val="2"/>
        </w:numPr>
        <w:suppressAutoHyphens/>
        <w:jc w:val="both"/>
        <w:rPr>
          <w:rFonts w:ascii="Arial" w:hAnsi="Arial" w:cs="Arial"/>
          <w:sz w:val="24"/>
          <w:szCs w:val="24"/>
          <w:lang w:eastAsia="ar-SA"/>
        </w:rPr>
      </w:pPr>
      <w:r w:rsidRPr="00911131">
        <w:rPr>
          <w:rFonts w:ascii="Arial" w:hAnsi="Arial" w:cs="Arial"/>
          <w:sz w:val="24"/>
          <w:szCs w:val="24"/>
          <w:lang w:eastAsia="ar-SA"/>
        </w:rPr>
        <w:t>Работа с людьми пожилого возраста</w:t>
      </w:r>
    </w:p>
    <w:p w:rsidR="00EF66BB" w:rsidRPr="00911131" w:rsidRDefault="00EF66BB" w:rsidP="00911131">
      <w:pPr>
        <w:numPr>
          <w:ilvl w:val="0"/>
          <w:numId w:val="2"/>
        </w:numPr>
        <w:suppressAutoHyphens/>
        <w:jc w:val="both"/>
        <w:rPr>
          <w:rFonts w:ascii="Arial" w:hAnsi="Arial" w:cs="Arial"/>
          <w:sz w:val="24"/>
          <w:szCs w:val="24"/>
          <w:lang w:eastAsia="ar-SA"/>
        </w:rPr>
      </w:pPr>
      <w:r w:rsidRPr="00911131">
        <w:rPr>
          <w:rFonts w:ascii="Arial" w:hAnsi="Arial" w:cs="Arial"/>
          <w:sz w:val="24"/>
          <w:szCs w:val="24"/>
          <w:lang w:eastAsia="ar-SA"/>
        </w:rPr>
        <w:t>Концертная деятельность</w:t>
      </w:r>
    </w:p>
    <w:p w:rsidR="00EF66BB" w:rsidRPr="00911131" w:rsidRDefault="00EF66BB" w:rsidP="00911131">
      <w:pPr>
        <w:numPr>
          <w:ilvl w:val="0"/>
          <w:numId w:val="2"/>
        </w:numPr>
        <w:suppressAutoHyphens/>
        <w:jc w:val="both"/>
        <w:rPr>
          <w:rFonts w:ascii="Arial" w:hAnsi="Arial" w:cs="Arial"/>
          <w:sz w:val="24"/>
          <w:szCs w:val="24"/>
          <w:lang w:eastAsia="ar-SA"/>
        </w:rPr>
      </w:pPr>
      <w:r w:rsidRPr="00911131">
        <w:rPr>
          <w:rFonts w:ascii="Arial" w:hAnsi="Arial" w:cs="Arial"/>
          <w:sz w:val="24"/>
          <w:szCs w:val="24"/>
          <w:lang w:eastAsia="ar-SA"/>
        </w:rPr>
        <w:t>Участие в районных и областных мероприятиях</w:t>
      </w:r>
    </w:p>
    <w:p w:rsidR="00EF66BB" w:rsidRPr="00911131" w:rsidRDefault="00EF66BB" w:rsidP="00911131">
      <w:pPr>
        <w:numPr>
          <w:ilvl w:val="0"/>
          <w:numId w:val="2"/>
        </w:numPr>
        <w:suppressAutoHyphens/>
        <w:jc w:val="both"/>
        <w:rPr>
          <w:rFonts w:ascii="Arial" w:hAnsi="Arial" w:cs="Arial"/>
          <w:sz w:val="24"/>
          <w:szCs w:val="24"/>
          <w:lang w:eastAsia="ar-SA"/>
        </w:rPr>
      </w:pPr>
      <w:r w:rsidRPr="00911131">
        <w:rPr>
          <w:rFonts w:ascii="Arial" w:hAnsi="Arial" w:cs="Arial"/>
          <w:sz w:val="24"/>
          <w:szCs w:val="24"/>
          <w:lang w:eastAsia="ar-SA"/>
        </w:rPr>
        <w:t>Участие в районных совещаниях, семинарах.</w:t>
      </w:r>
    </w:p>
    <w:p w:rsidR="00EF66BB" w:rsidRPr="00911131" w:rsidRDefault="00EF66BB" w:rsidP="00911131">
      <w:pPr>
        <w:numPr>
          <w:ilvl w:val="0"/>
          <w:numId w:val="2"/>
        </w:numPr>
        <w:suppressAutoHyphens/>
        <w:jc w:val="both"/>
        <w:rPr>
          <w:rFonts w:ascii="Arial" w:hAnsi="Arial" w:cs="Arial"/>
          <w:sz w:val="24"/>
          <w:szCs w:val="24"/>
          <w:lang w:eastAsia="ar-SA"/>
        </w:rPr>
      </w:pPr>
      <w:r w:rsidRPr="00911131">
        <w:rPr>
          <w:rFonts w:ascii="Arial" w:hAnsi="Arial" w:cs="Arial"/>
          <w:sz w:val="24"/>
          <w:szCs w:val="24"/>
          <w:lang w:eastAsia="ar-SA"/>
        </w:rPr>
        <w:t>Организационно-методическая деятельность</w:t>
      </w:r>
    </w:p>
    <w:p w:rsidR="00EF66BB" w:rsidRPr="00911131" w:rsidRDefault="00EF66BB" w:rsidP="00911131">
      <w:pPr>
        <w:numPr>
          <w:ilvl w:val="0"/>
          <w:numId w:val="2"/>
        </w:numPr>
        <w:suppressAutoHyphens/>
        <w:jc w:val="both"/>
        <w:rPr>
          <w:rFonts w:ascii="Arial" w:hAnsi="Arial" w:cs="Arial"/>
          <w:sz w:val="24"/>
          <w:szCs w:val="24"/>
          <w:lang w:eastAsia="ar-SA"/>
        </w:rPr>
      </w:pPr>
      <w:r w:rsidRPr="00911131">
        <w:rPr>
          <w:rFonts w:ascii="Arial" w:hAnsi="Arial" w:cs="Arial"/>
          <w:sz w:val="24"/>
          <w:szCs w:val="24"/>
          <w:lang w:eastAsia="ar-SA"/>
        </w:rPr>
        <w:t>Издательская деятельность (буклеты, сценарии, афиши, пригласительные билеты)</w:t>
      </w:r>
    </w:p>
    <w:p w:rsidR="00EF66BB" w:rsidRPr="00911131" w:rsidRDefault="00EF66BB" w:rsidP="00911131">
      <w:pPr>
        <w:numPr>
          <w:ilvl w:val="0"/>
          <w:numId w:val="2"/>
        </w:numPr>
        <w:suppressAutoHyphens/>
        <w:jc w:val="both"/>
        <w:rPr>
          <w:rFonts w:ascii="Arial" w:hAnsi="Arial" w:cs="Arial"/>
          <w:sz w:val="24"/>
          <w:szCs w:val="24"/>
          <w:lang w:eastAsia="ar-SA"/>
        </w:rPr>
      </w:pPr>
      <w:r w:rsidRPr="00911131">
        <w:rPr>
          <w:rFonts w:ascii="Arial" w:hAnsi="Arial" w:cs="Arial"/>
          <w:sz w:val="24"/>
          <w:szCs w:val="24"/>
          <w:lang w:eastAsia="ar-SA"/>
        </w:rPr>
        <w:t>Выставочная деятельность</w:t>
      </w:r>
    </w:p>
    <w:p w:rsidR="00EF66BB" w:rsidRPr="00911131" w:rsidRDefault="00EF66BB" w:rsidP="00EF66BB">
      <w:pPr>
        <w:numPr>
          <w:ilvl w:val="0"/>
          <w:numId w:val="2"/>
        </w:numPr>
        <w:suppressAutoHyphens/>
        <w:jc w:val="both"/>
        <w:rPr>
          <w:rFonts w:ascii="Arial" w:hAnsi="Arial" w:cs="Arial"/>
          <w:sz w:val="24"/>
          <w:szCs w:val="24"/>
          <w:lang w:eastAsia="ar-SA"/>
        </w:rPr>
      </w:pPr>
      <w:r w:rsidRPr="00911131">
        <w:rPr>
          <w:rFonts w:ascii="Arial" w:hAnsi="Arial" w:cs="Arial"/>
          <w:sz w:val="24"/>
          <w:szCs w:val="24"/>
          <w:lang w:eastAsia="ar-SA"/>
        </w:rPr>
        <w:t>Работа с семьей</w:t>
      </w:r>
    </w:p>
    <w:p w:rsidR="00EF66BB" w:rsidRPr="00911131" w:rsidRDefault="00EF66BB" w:rsidP="00EF66BB">
      <w:pPr>
        <w:numPr>
          <w:ilvl w:val="0"/>
          <w:numId w:val="2"/>
        </w:numPr>
        <w:suppressAutoHyphens/>
        <w:jc w:val="both"/>
        <w:rPr>
          <w:rFonts w:ascii="Arial" w:hAnsi="Arial" w:cs="Arial"/>
          <w:sz w:val="24"/>
          <w:szCs w:val="24"/>
          <w:lang w:eastAsia="ar-SA"/>
        </w:rPr>
      </w:pPr>
      <w:r w:rsidRPr="00911131">
        <w:rPr>
          <w:rFonts w:ascii="Arial" w:hAnsi="Arial" w:cs="Arial"/>
          <w:sz w:val="24"/>
          <w:szCs w:val="24"/>
          <w:lang w:eastAsia="ar-SA"/>
        </w:rPr>
        <w:t>Профилактика негативных явлений.</w:t>
      </w:r>
    </w:p>
    <w:p w:rsidR="00EF66BB" w:rsidRPr="00911131" w:rsidRDefault="00EF66BB" w:rsidP="00EF66BB">
      <w:pPr>
        <w:suppressAutoHyphens/>
        <w:ind w:firstLine="567"/>
        <w:jc w:val="both"/>
        <w:rPr>
          <w:rFonts w:ascii="Arial" w:hAnsi="Arial" w:cs="Arial"/>
          <w:sz w:val="24"/>
          <w:szCs w:val="24"/>
          <w:lang w:eastAsia="ar-SA"/>
        </w:rPr>
      </w:pPr>
      <w:proofErr w:type="spellStart"/>
      <w:r w:rsidRPr="00911131">
        <w:rPr>
          <w:rFonts w:ascii="Arial" w:hAnsi="Arial" w:cs="Arial"/>
          <w:sz w:val="24"/>
          <w:szCs w:val="24"/>
          <w:lang w:eastAsia="ar-SA"/>
        </w:rPr>
        <w:t>Покоснинская</w:t>
      </w:r>
      <w:proofErr w:type="spellEnd"/>
      <w:r w:rsidRPr="00911131">
        <w:rPr>
          <w:rFonts w:ascii="Arial" w:hAnsi="Arial" w:cs="Arial"/>
          <w:sz w:val="24"/>
          <w:szCs w:val="24"/>
          <w:lang w:eastAsia="ar-SA"/>
        </w:rPr>
        <w:t xml:space="preserve"> сельская библиотека и Сосновская сельская библиотека входят в состав МКУК «</w:t>
      </w:r>
      <w:proofErr w:type="spellStart"/>
      <w:r w:rsidRPr="00911131">
        <w:rPr>
          <w:rFonts w:ascii="Arial" w:hAnsi="Arial" w:cs="Arial"/>
          <w:sz w:val="24"/>
          <w:szCs w:val="24"/>
          <w:lang w:eastAsia="ar-SA"/>
        </w:rPr>
        <w:t>Покоснинский</w:t>
      </w:r>
      <w:proofErr w:type="spellEnd"/>
      <w:r w:rsidRPr="00911131">
        <w:rPr>
          <w:rFonts w:ascii="Arial" w:hAnsi="Arial" w:cs="Arial"/>
          <w:sz w:val="24"/>
          <w:szCs w:val="24"/>
          <w:lang w:eastAsia="ar-SA"/>
        </w:rPr>
        <w:t xml:space="preserve"> культурно-досуговый центр Братского района». Действуют на основании Устава учреждения, Положения о сельской библиотеке. Основная цель их деятельности: предоставление информационных, образовательных, культурно-досуговых услуг детскому и взрослому населению посёлков.</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Задачи:</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 удовлетворение читательских запросов, предоставление пользователям возможности использовать единый фонд библиотек Братского района;</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 предоставление комплекса мероприятий для реализации интересов и проведения досуга пользователей;</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 укомплектование, учёт, сохранность книжного фонда; раскрытие его через справочно-поисковую систему.</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Книжный фонд библиотек на 01.01.2014 г. составляет:</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 xml:space="preserve">- </w:t>
      </w:r>
      <w:proofErr w:type="spellStart"/>
      <w:r w:rsidRPr="00911131">
        <w:rPr>
          <w:rFonts w:ascii="Arial" w:hAnsi="Arial" w:cs="Arial"/>
          <w:sz w:val="24"/>
          <w:szCs w:val="24"/>
          <w:lang w:eastAsia="ar-SA"/>
        </w:rPr>
        <w:t>Покоснинская</w:t>
      </w:r>
      <w:proofErr w:type="spellEnd"/>
      <w:r w:rsidRPr="00911131">
        <w:rPr>
          <w:rFonts w:ascii="Arial" w:hAnsi="Arial" w:cs="Arial"/>
          <w:sz w:val="24"/>
          <w:szCs w:val="24"/>
          <w:lang w:eastAsia="ar-SA"/>
        </w:rPr>
        <w:t xml:space="preserve"> сельская библиотека – 16747 экз.</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 Сосновская сельская библиотека - 3201 экз.</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Итого:  19948 экз.</w:t>
      </w:r>
    </w:p>
    <w:p w:rsidR="00EF66BB" w:rsidRPr="00911131" w:rsidRDefault="00EF66BB" w:rsidP="00EF66BB">
      <w:pPr>
        <w:suppressAutoHyphens/>
        <w:ind w:firstLine="567"/>
        <w:jc w:val="both"/>
        <w:rPr>
          <w:rFonts w:ascii="Arial" w:hAnsi="Arial" w:cs="Arial"/>
          <w:sz w:val="24"/>
          <w:szCs w:val="24"/>
          <w:lang w:eastAsia="ar-SA"/>
        </w:rPr>
      </w:pPr>
      <w:proofErr w:type="spellStart"/>
      <w:r w:rsidRPr="00911131">
        <w:rPr>
          <w:rFonts w:ascii="Arial" w:hAnsi="Arial" w:cs="Arial"/>
          <w:sz w:val="24"/>
          <w:szCs w:val="24"/>
          <w:lang w:eastAsia="ar-SA"/>
        </w:rPr>
        <w:t>Книгообеспеченность</w:t>
      </w:r>
      <w:proofErr w:type="spellEnd"/>
      <w:r w:rsidRPr="00911131">
        <w:rPr>
          <w:rFonts w:ascii="Arial" w:hAnsi="Arial" w:cs="Arial"/>
          <w:sz w:val="24"/>
          <w:szCs w:val="24"/>
          <w:lang w:eastAsia="ar-SA"/>
        </w:rPr>
        <w:t xml:space="preserve"> на одного сельского жителя должна составлять 7 – 9 томов, для детей до 15 лет – 10 томов. </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 xml:space="preserve">- в с. </w:t>
      </w:r>
      <w:proofErr w:type="gramStart"/>
      <w:r w:rsidRPr="00911131">
        <w:rPr>
          <w:rFonts w:ascii="Arial" w:hAnsi="Arial" w:cs="Arial"/>
          <w:sz w:val="24"/>
          <w:szCs w:val="24"/>
          <w:lang w:eastAsia="ar-SA"/>
        </w:rPr>
        <w:t>Покосное</w:t>
      </w:r>
      <w:proofErr w:type="gramEnd"/>
      <w:r w:rsidRPr="00911131">
        <w:rPr>
          <w:rFonts w:ascii="Arial" w:hAnsi="Arial" w:cs="Arial"/>
          <w:sz w:val="24"/>
          <w:szCs w:val="24"/>
          <w:lang w:eastAsia="ar-SA"/>
        </w:rPr>
        <w:t xml:space="preserve"> </w:t>
      </w:r>
      <w:proofErr w:type="spellStart"/>
      <w:r w:rsidRPr="00911131">
        <w:rPr>
          <w:rFonts w:ascii="Arial" w:hAnsi="Arial" w:cs="Arial"/>
          <w:sz w:val="24"/>
          <w:szCs w:val="24"/>
          <w:lang w:eastAsia="ar-SA"/>
        </w:rPr>
        <w:t>книгообеспеченность</w:t>
      </w:r>
      <w:proofErr w:type="spellEnd"/>
      <w:r w:rsidRPr="00911131">
        <w:rPr>
          <w:rFonts w:ascii="Arial" w:hAnsi="Arial" w:cs="Arial"/>
          <w:sz w:val="24"/>
          <w:szCs w:val="24"/>
          <w:lang w:eastAsia="ar-SA"/>
        </w:rPr>
        <w:t xml:space="preserve"> составляет 5,8 томов;</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  в п. Сосновка – 10,9 томов;</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 xml:space="preserve">По </w:t>
      </w:r>
      <w:proofErr w:type="spellStart"/>
      <w:r w:rsidRPr="00911131">
        <w:rPr>
          <w:rFonts w:ascii="Arial" w:hAnsi="Arial" w:cs="Arial"/>
          <w:sz w:val="24"/>
          <w:szCs w:val="24"/>
          <w:lang w:eastAsia="ar-SA"/>
        </w:rPr>
        <w:t>Покоснинскому</w:t>
      </w:r>
      <w:proofErr w:type="spellEnd"/>
      <w:r w:rsidRPr="00911131">
        <w:rPr>
          <w:rFonts w:ascii="Arial" w:hAnsi="Arial" w:cs="Arial"/>
          <w:sz w:val="24"/>
          <w:szCs w:val="24"/>
          <w:lang w:eastAsia="ar-SA"/>
        </w:rPr>
        <w:t xml:space="preserve"> муниципальному образованию количество новых поступлений в 2013 г. 684 экз., выбытие – 1560 экз., т. е. происходит уменьшение объёма книжного фонда.</w:t>
      </w:r>
    </w:p>
    <w:p w:rsidR="00EF66BB" w:rsidRPr="00911131" w:rsidRDefault="00EF66BB" w:rsidP="00EF66BB">
      <w:pPr>
        <w:suppressAutoHyphens/>
        <w:ind w:firstLine="567"/>
        <w:jc w:val="both"/>
        <w:rPr>
          <w:rFonts w:ascii="Arial" w:hAnsi="Arial" w:cs="Arial"/>
          <w:sz w:val="24"/>
          <w:szCs w:val="24"/>
          <w:lang w:eastAsia="ar-SA"/>
        </w:rPr>
      </w:pPr>
      <w:proofErr w:type="gramStart"/>
      <w:r w:rsidRPr="00911131">
        <w:rPr>
          <w:rFonts w:ascii="Arial" w:hAnsi="Arial" w:cs="Arial"/>
          <w:sz w:val="24"/>
          <w:szCs w:val="24"/>
          <w:lang w:eastAsia="ar-SA"/>
        </w:rPr>
        <w:t>В 2014 г. отменены субсидии из федерального и областного бюджетов на комплектование, уменьшена вдвое сумма на подписные издания.</w:t>
      </w:r>
      <w:proofErr w:type="gramEnd"/>
      <w:r w:rsidRPr="00911131">
        <w:rPr>
          <w:rFonts w:ascii="Arial" w:hAnsi="Arial" w:cs="Arial"/>
          <w:sz w:val="24"/>
          <w:szCs w:val="24"/>
          <w:lang w:eastAsia="ar-SA"/>
        </w:rPr>
        <w:t xml:space="preserve"> Всё это приведёт </w:t>
      </w:r>
      <w:r w:rsidRPr="00911131">
        <w:rPr>
          <w:rFonts w:ascii="Arial" w:hAnsi="Arial" w:cs="Arial"/>
          <w:sz w:val="24"/>
          <w:szCs w:val="24"/>
          <w:lang w:eastAsia="ar-SA"/>
        </w:rPr>
        <w:lastRenderedPageBreak/>
        <w:t>ещё к большему уменьшению объёма книжного фонда, оттоку читателей из библиотек.</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 xml:space="preserve"> Население: </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 xml:space="preserve">- с. </w:t>
      </w:r>
      <w:proofErr w:type="gramStart"/>
      <w:r w:rsidRPr="00911131">
        <w:rPr>
          <w:rFonts w:ascii="Arial" w:hAnsi="Arial" w:cs="Arial"/>
          <w:sz w:val="24"/>
          <w:szCs w:val="24"/>
          <w:lang w:eastAsia="ar-SA"/>
        </w:rPr>
        <w:t>Покосное</w:t>
      </w:r>
      <w:proofErr w:type="gramEnd"/>
      <w:r w:rsidRPr="00911131">
        <w:rPr>
          <w:rFonts w:ascii="Arial" w:hAnsi="Arial" w:cs="Arial"/>
          <w:sz w:val="24"/>
          <w:szCs w:val="24"/>
          <w:lang w:eastAsia="ar-SA"/>
        </w:rPr>
        <w:t xml:space="preserve"> составляет 2874 жителя,</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 xml:space="preserve">- п. </w:t>
      </w:r>
      <w:proofErr w:type="gramStart"/>
      <w:r w:rsidRPr="00911131">
        <w:rPr>
          <w:rFonts w:ascii="Arial" w:hAnsi="Arial" w:cs="Arial"/>
          <w:sz w:val="24"/>
          <w:szCs w:val="24"/>
          <w:lang w:eastAsia="ar-SA"/>
        </w:rPr>
        <w:t>Сосновый</w:t>
      </w:r>
      <w:proofErr w:type="gramEnd"/>
      <w:r w:rsidRPr="00911131">
        <w:rPr>
          <w:rFonts w:ascii="Arial" w:hAnsi="Arial" w:cs="Arial"/>
          <w:sz w:val="24"/>
          <w:szCs w:val="24"/>
          <w:lang w:eastAsia="ar-SA"/>
        </w:rPr>
        <w:t xml:space="preserve"> – 292 жителя.</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Ежегодно происходит отток населения, количество жителей уменьшается. В 2013 г. Сосновская сельская библиотека работает неполный рабочий день (0,5 ставки).</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Количество пользователей:</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 xml:space="preserve">-  в </w:t>
      </w:r>
      <w:proofErr w:type="spellStart"/>
      <w:r w:rsidRPr="00911131">
        <w:rPr>
          <w:rFonts w:ascii="Arial" w:hAnsi="Arial" w:cs="Arial"/>
          <w:sz w:val="24"/>
          <w:szCs w:val="24"/>
          <w:lang w:eastAsia="ar-SA"/>
        </w:rPr>
        <w:t>Покоснинской</w:t>
      </w:r>
      <w:proofErr w:type="spellEnd"/>
      <w:r w:rsidRPr="00911131">
        <w:rPr>
          <w:rFonts w:ascii="Arial" w:hAnsi="Arial" w:cs="Arial"/>
          <w:sz w:val="24"/>
          <w:szCs w:val="24"/>
          <w:lang w:eastAsia="ar-SA"/>
        </w:rPr>
        <w:t xml:space="preserve"> сельской библиотеке 1137 человек,</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 в Сосновской сельской библиотеке 96 человек.</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 xml:space="preserve">Количество читателей в библиотеках по сравнению с 2012 г. остаётся на прежнем уровне.  </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При обслуживании читателей библиотекари используют краеведческий материал по истории своих посёлков, собранный и хранящийся в библиотеках.</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 xml:space="preserve">Повышению имиджа учреждений способствует проведение цикла мероприятий, связанных с возрождением традиции чтения, пропагандой библиотечных услуг.  </w:t>
      </w:r>
    </w:p>
    <w:p w:rsidR="00EF66BB" w:rsidRPr="00911131" w:rsidRDefault="00EF66BB" w:rsidP="00EF66BB">
      <w:pPr>
        <w:suppressAutoHyphens/>
        <w:ind w:firstLine="567"/>
        <w:jc w:val="both"/>
        <w:rPr>
          <w:rFonts w:ascii="Arial" w:hAnsi="Arial" w:cs="Arial"/>
          <w:sz w:val="24"/>
          <w:szCs w:val="24"/>
          <w:lang w:eastAsia="ar-SA"/>
        </w:rPr>
      </w:pPr>
      <w:proofErr w:type="spellStart"/>
      <w:r w:rsidRPr="00911131">
        <w:rPr>
          <w:rFonts w:ascii="Arial" w:hAnsi="Arial" w:cs="Arial"/>
          <w:sz w:val="24"/>
          <w:szCs w:val="24"/>
          <w:lang w:eastAsia="ar-SA"/>
        </w:rPr>
        <w:t>Покоснинская</w:t>
      </w:r>
      <w:proofErr w:type="spellEnd"/>
      <w:r w:rsidRPr="00911131">
        <w:rPr>
          <w:rFonts w:ascii="Arial" w:hAnsi="Arial" w:cs="Arial"/>
          <w:sz w:val="24"/>
          <w:szCs w:val="24"/>
          <w:lang w:eastAsia="ar-SA"/>
        </w:rPr>
        <w:t xml:space="preserve"> сельская библиотека работает по краеведческой программе «Я вырос здесь и край мне этот дорог».  В </w:t>
      </w:r>
      <w:proofErr w:type="spellStart"/>
      <w:r w:rsidRPr="00911131">
        <w:rPr>
          <w:rFonts w:ascii="Arial" w:hAnsi="Arial" w:cs="Arial"/>
          <w:sz w:val="24"/>
          <w:szCs w:val="24"/>
          <w:lang w:eastAsia="ar-SA"/>
        </w:rPr>
        <w:t>Покоснинской</w:t>
      </w:r>
      <w:proofErr w:type="spellEnd"/>
      <w:r w:rsidRPr="00911131">
        <w:rPr>
          <w:rFonts w:ascii="Arial" w:hAnsi="Arial" w:cs="Arial"/>
          <w:sz w:val="24"/>
          <w:szCs w:val="24"/>
          <w:lang w:eastAsia="ar-SA"/>
        </w:rPr>
        <w:t xml:space="preserve"> сельской библиотеке работает Клуб любителей поэзии «Откровение», который собирается раз в квартал за чашкой чая. Клуб объединяет педагогов, пенсионеров, работников культуры. В </w:t>
      </w:r>
      <w:r w:rsidR="00D97A50" w:rsidRPr="00911131">
        <w:rPr>
          <w:rFonts w:ascii="Arial" w:hAnsi="Arial" w:cs="Arial"/>
          <w:sz w:val="24"/>
          <w:szCs w:val="24"/>
          <w:lang w:eastAsia="ar-SA"/>
        </w:rPr>
        <w:t>Сос</w:t>
      </w:r>
      <w:r w:rsidRPr="00911131">
        <w:rPr>
          <w:rFonts w:ascii="Arial" w:hAnsi="Arial" w:cs="Arial"/>
          <w:sz w:val="24"/>
          <w:szCs w:val="24"/>
          <w:lang w:eastAsia="ar-SA"/>
        </w:rPr>
        <w:t>новской сельской библиотеке – детский краеведческий кружок «</w:t>
      </w:r>
      <w:proofErr w:type="spellStart"/>
      <w:r w:rsidRPr="00911131">
        <w:rPr>
          <w:rFonts w:ascii="Arial" w:hAnsi="Arial" w:cs="Arial"/>
          <w:sz w:val="24"/>
          <w:szCs w:val="24"/>
          <w:lang w:eastAsia="ar-SA"/>
        </w:rPr>
        <w:t>Таёжка</w:t>
      </w:r>
      <w:proofErr w:type="spellEnd"/>
      <w:r w:rsidRPr="00911131">
        <w:rPr>
          <w:rFonts w:ascii="Arial" w:hAnsi="Arial" w:cs="Arial"/>
          <w:sz w:val="24"/>
          <w:szCs w:val="24"/>
          <w:lang w:eastAsia="ar-SA"/>
        </w:rPr>
        <w:t>».</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 xml:space="preserve"> В 2013 году </w:t>
      </w:r>
      <w:proofErr w:type="spellStart"/>
      <w:r w:rsidRPr="00911131">
        <w:rPr>
          <w:rFonts w:ascii="Arial" w:hAnsi="Arial" w:cs="Arial"/>
          <w:sz w:val="24"/>
          <w:szCs w:val="24"/>
          <w:lang w:eastAsia="ar-SA"/>
        </w:rPr>
        <w:t>Покоснинской</w:t>
      </w:r>
      <w:proofErr w:type="spellEnd"/>
      <w:r w:rsidRPr="00911131">
        <w:rPr>
          <w:rFonts w:ascii="Arial" w:hAnsi="Arial" w:cs="Arial"/>
          <w:sz w:val="24"/>
          <w:szCs w:val="24"/>
          <w:lang w:eastAsia="ar-SA"/>
        </w:rPr>
        <w:t xml:space="preserve"> сельской библиотекой было открыто 6 пунктов выдачи литературы.  </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 xml:space="preserve">В течение 2013 г. библиотеками было проведено 22 массовых мероприятия, которые посетили 3660 человек.  </w:t>
      </w:r>
    </w:p>
    <w:p w:rsidR="00EF66BB" w:rsidRPr="00911131" w:rsidRDefault="00EF66BB" w:rsidP="00EF66BB">
      <w:pPr>
        <w:suppressAutoHyphens/>
        <w:ind w:firstLine="567"/>
        <w:jc w:val="both"/>
        <w:rPr>
          <w:rFonts w:ascii="Arial" w:hAnsi="Arial" w:cs="Arial"/>
          <w:sz w:val="24"/>
          <w:szCs w:val="24"/>
          <w:lang w:eastAsia="ar-SA"/>
        </w:rPr>
      </w:pPr>
      <w:r w:rsidRPr="00911131">
        <w:rPr>
          <w:rFonts w:ascii="Arial" w:hAnsi="Arial" w:cs="Arial"/>
          <w:sz w:val="24"/>
          <w:szCs w:val="24"/>
          <w:lang w:eastAsia="ar-SA"/>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w:t>
      </w:r>
    </w:p>
    <w:p w:rsidR="00EF66BB" w:rsidRPr="00911131" w:rsidRDefault="00EF66BB" w:rsidP="00EF66BB">
      <w:pPr>
        <w:numPr>
          <w:ilvl w:val="0"/>
          <w:numId w:val="1"/>
        </w:numPr>
        <w:suppressAutoHyphens/>
        <w:spacing w:line="276" w:lineRule="auto"/>
        <w:ind w:firstLine="567"/>
        <w:contextualSpacing/>
        <w:jc w:val="both"/>
        <w:rPr>
          <w:rFonts w:ascii="Arial" w:eastAsia="Cambria" w:hAnsi="Arial" w:cs="Arial"/>
          <w:sz w:val="24"/>
          <w:szCs w:val="24"/>
          <w:lang w:eastAsia="ar-SA"/>
        </w:rPr>
      </w:pPr>
      <w:r w:rsidRPr="00911131">
        <w:rPr>
          <w:rFonts w:ascii="Arial" w:eastAsia="Cambria" w:hAnsi="Arial" w:cs="Arial"/>
          <w:sz w:val="24"/>
          <w:szCs w:val="24"/>
          <w:lang w:eastAsia="ar-SA"/>
        </w:rPr>
        <w:t xml:space="preserve">Недостаточное поступление новых изданий. </w:t>
      </w:r>
    </w:p>
    <w:p w:rsidR="00EF66BB" w:rsidRPr="00911131" w:rsidRDefault="00EF66BB" w:rsidP="00EF66BB">
      <w:pPr>
        <w:numPr>
          <w:ilvl w:val="0"/>
          <w:numId w:val="1"/>
        </w:numPr>
        <w:suppressAutoHyphens/>
        <w:spacing w:line="276" w:lineRule="auto"/>
        <w:ind w:firstLine="567"/>
        <w:contextualSpacing/>
        <w:jc w:val="both"/>
        <w:rPr>
          <w:rFonts w:ascii="Arial" w:eastAsia="Cambria" w:hAnsi="Arial" w:cs="Arial"/>
          <w:sz w:val="24"/>
          <w:szCs w:val="24"/>
          <w:lang w:eastAsia="ar-SA"/>
        </w:rPr>
      </w:pPr>
      <w:r w:rsidRPr="00911131">
        <w:rPr>
          <w:rFonts w:ascii="Arial" w:eastAsia="Cambria" w:hAnsi="Arial" w:cs="Arial"/>
          <w:sz w:val="24"/>
          <w:szCs w:val="24"/>
          <w:lang w:eastAsia="ar-SA"/>
        </w:rPr>
        <w:t>Отсутствие компьютеров в Сосновской сельской библиотеке, как следствие, невозможность использования новых компьютерных технологий.</w:t>
      </w:r>
    </w:p>
    <w:p w:rsidR="00EF66BB" w:rsidRPr="00911131" w:rsidRDefault="00EF66BB" w:rsidP="00EF66BB">
      <w:pPr>
        <w:numPr>
          <w:ilvl w:val="0"/>
          <w:numId w:val="1"/>
        </w:numPr>
        <w:suppressAutoHyphens/>
        <w:spacing w:line="276" w:lineRule="auto"/>
        <w:ind w:firstLine="567"/>
        <w:contextualSpacing/>
        <w:jc w:val="both"/>
        <w:rPr>
          <w:rFonts w:ascii="Arial" w:eastAsia="Cambria" w:hAnsi="Arial" w:cs="Arial"/>
          <w:sz w:val="24"/>
          <w:szCs w:val="24"/>
          <w:lang w:eastAsia="ar-SA"/>
        </w:rPr>
      </w:pPr>
      <w:r w:rsidRPr="00911131">
        <w:rPr>
          <w:rFonts w:ascii="Arial" w:eastAsia="Cambria" w:hAnsi="Arial" w:cs="Arial"/>
          <w:sz w:val="24"/>
          <w:szCs w:val="24"/>
          <w:lang w:eastAsia="ar-SA"/>
        </w:rPr>
        <w:t>Недостаточная техническая оснащённость.</w:t>
      </w:r>
    </w:p>
    <w:p w:rsidR="00EF66BB" w:rsidRPr="00911131" w:rsidRDefault="00EF66BB" w:rsidP="00EF66BB">
      <w:pPr>
        <w:numPr>
          <w:ilvl w:val="0"/>
          <w:numId w:val="1"/>
        </w:numPr>
        <w:suppressAutoHyphens/>
        <w:spacing w:line="276" w:lineRule="auto"/>
        <w:ind w:firstLine="567"/>
        <w:contextualSpacing/>
        <w:jc w:val="both"/>
        <w:rPr>
          <w:rFonts w:ascii="Arial" w:eastAsia="Cambria" w:hAnsi="Arial" w:cs="Arial"/>
          <w:sz w:val="24"/>
          <w:szCs w:val="24"/>
          <w:lang w:eastAsia="ar-SA"/>
        </w:rPr>
      </w:pPr>
      <w:r w:rsidRPr="00911131">
        <w:rPr>
          <w:rFonts w:ascii="Arial" w:eastAsia="Cambria" w:hAnsi="Arial" w:cs="Arial"/>
          <w:sz w:val="24"/>
          <w:szCs w:val="24"/>
          <w:lang w:eastAsia="ar-SA"/>
        </w:rPr>
        <w:t>Отсутствие финансовых средств на переподготовку и дополнительное образование работников.</w:t>
      </w:r>
    </w:p>
    <w:p w:rsidR="00EF66BB" w:rsidRPr="00911131" w:rsidRDefault="00EF66BB" w:rsidP="00EF66BB">
      <w:pPr>
        <w:numPr>
          <w:ilvl w:val="0"/>
          <w:numId w:val="1"/>
        </w:numPr>
        <w:suppressAutoHyphens/>
        <w:spacing w:line="276" w:lineRule="auto"/>
        <w:ind w:firstLine="567"/>
        <w:contextualSpacing/>
        <w:jc w:val="both"/>
        <w:rPr>
          <w:rFonts w:ascii="Arial" w:eastAsia="Cambria" w:hAnsi="Arial" w:cs="Arial"/>
          <w:sz w:val="24"/>
          <w:szCs w:val="24"/>
          <w:lang w:eastAsia="ar-SA"/>
        </w:rPr>
      </w:pPr>
      <w:r w:rsidRPr="00911131">
        <w:rPr>
          <w:rFonts w:ascii="Arial" w:eastAsia="Cambria" w:hAnsi="Arial" w:cs="Arial"/>
          <w:sz w:val="24"/>
          <w:szCs w:val="24"/>
          <w:lang w:eastAsia="ar-SA"/>
        </w:rPr>
        <w:t>Отсутствие новой современной мебели в библиотеках, специализированного библиотечного оборудования.</w:t>
      </w:r>
    </w:p>
    <w:p w:rsidR="00EF66BB" w:rsidRPr="00911131" w:rsidRDefault="00EF66BB" w:rsidP="00EF66BB">
      <w:pPr>
        <w:numPr>
          <w:ilvl w:val="0"/>
          <w:numId w:val="1"/>
        </w:numPr>
        <w:suppressAutoHyphens/>
        <w:spacing w:line="276" w:lineRule="auto"/>
        <w:ind w:firstLine="567"/>
        <w:contextualSpacing/>
        <w:jc w:val="both"/>
        <w:rPr>
          <w:rFonts w:ascii="Arial" w:eastAsia="Cambria" w:hAnsi="Arial" w:cs="Arial"/>
          <w:sz w:val="24"/>
          <w:szCs w:val="24"/>
          <w:lang w:eastAsia="ar-SA"/>
        </w:rPr>
      </w:pPr>
      <w:r w:rsidRPr="00911131">
        <w:rPr>
          <w:rFonts w:ascii="Arial" w:eastAsia="Cambria" w:hAnsi="Arial" w:cs="Arial"/>
          <w:sz w:val="24"/>
          <w:szCs w:val="24"/>
          <w:lang w:eastAsia="ar-SA"/>
        </w:rPr>
        <w:t>Сокращение количества выписываемых в библиотеки периодических изданий.</w:t>
      </w:r>
    </w:p>
    <w:p w:rsidR="00EF66BB" w:rsidRPr="00911131" w:rsidRDefault="00EF66BB" w:rsidP="00EF66BB">
      <w:pPr>
        <w:suppressAutoHyphens/>
        <w:ind w:firstLine="708"/>
        <w:jc w:val="both"/>
        <w:rPr>
          <w:rFonts w:ascii="Arial" w:hAnsi="Arial" w:cs="Arial"/>
          <w:sz w:val="24"/>
          <w:szCs w:val="24"/>
          <w:lang w:eastAsia="ar-SA"/>
        </w:rPr>
      </w:pPr>
    </w:p>
    <w:p w:rsidR="00EF66BB" w:rsidRPr="00911131" w:rsidRDefault="00D53C20" w:rsidP="00EF66BB">
      <w:pPr>
        <w:tabs>
          <w:tab w:val="left" w:pos="7785"/>
        </w:tabs>
        <w:suppressAutoHyphens/>
        <w:spacing w:line="100" w:lineRule="atLeast"/>
        <w:jc w:val="center"/>
        <w:rPr>
          <w:rFonts w:ascii="Arial" w:hAnsi="Arial" w:cs="Arial"/>
          <w:bCs/>
          <w:color w:val="000000"/>
          <w:sz w:val="24"/>
          <w:szCs w:val="24"/>
          <w:lang w:eastAsia="ar-SA"/>
        </w:rPr>
      </w:pPr>
      <w:r>
        <w:rPr>
          <w:rFonts w:ascii="Arial" w:hAnsi="Arial" w:cs="Arial"/>
          <w:color w:val="000000"/>
          <w:sz w:val="24"/>
          <w:szCs w:val="24"/>
          <w:lang w:eastAsia="ar-SA"/>
        </w:rPr>
        <w:t>Раздел 2.ЦЕЛЬ И  ЗАДАЧИ, ЦЕЛЕВЫЕ ПОКАЗАТЕЛИ</w:t>
      </w:r>
      <w:r w:rsidR="00EF66BB" w:rsidRPr="00911131">
        <w:rPr>
          <w:rFonts w:ascii="Arial" w:hAnsi="Arial" w:cs="Arial"/>
          <w:color w:val="000000"/>
          <w:sz w:val="24"/>
          <w:szCs w:val="24"/>
          <w:lang w:eastAsia="ar-SA"/>
        </w:rPr>
        <w:t>, СРОКИ РЕАЛИЗАЦИИ МУНИЦИПАЛЬНОЙ ПРОГРАММЫ, ПЕРЕЧЕНЬ ПОДПРОГРАММ.</w:t>
      </w:r>
    </w:p>
    <w:p w:rsidR="00EF66BB" w:rsidRPr="00911131" w:rsidRDefault="00EF66BB" w:rsidP="00EF66BB">
      <w:pPr>
        <w:tabs>
          <w:tab w:val="left" w:pos="1134"/>
        </w:tabs>
        <w:suppressAutoHyphens/>
        <w:spacing w:line="100" w:lineRule="atLeast"/>
        <w:jc w:val="both"/>
        <w:rPr>
          <w:rFonts w:ascii="Arial" w:hAnsi="Arial" w:cs="Arial"/>
          <w:bCs/>
          <w:color w:val="000000"/>
          <w:sz w:val="24"/>
          <w:szCs w:val="24"/>
          <w:lang w:eastAsia="ar-SA"/>
        </w:rPr>
      </w:pPr>
    </w:p>
    <w:p w:rsidR="00EF66BB" w:rsidRPr="00911131" w:rsidRDefault="00EF66BB" w:rsidP="00EF66BB">
      <w:pPr>
        <w:suppressAutoHyphens/>
        <w:ind w:firstLine="708"/>
        <w:jc w:val="both"/>
        <w:rPr>
          <w:rFonts w:ascii="Arial" w:hAnsi="Arial" w:cs="Arial"/>
          <w:color w:val="000000"/>
          <w:sz w:val="24"/>
          <w:szCs w:val="24"/>
          <w:lang w:eastAsia="ar-SA"/>
        </w:rPr>
      </w:pPr>
      <w:r w:rsidRPr="00911131">
        <w:rPr>
          <w:rFonts w:ascii="Arial" w:eastAsia="Calibri" w:hAnsi="Arial" w:cs="Arial"/>
          <w:color w:val="000000"/>
          <w:sz w:val="24"/>
          <w:szCs w:val="24"/>
          <w:lang w:eastAsia="ar-SA"/>
        </w:rPr>
        <w:t xml:space="preserve">Основная цель муниципальной программы – </w:t>
      </w:r>
      <w:r w:rsidRPr="00911131">
        <w:rPr>
          <w:rFonts w:ascii="Arial" w:hAnsi="Arial" w:cs="Arial"/>
          <w:color w:val="000000"/>
          <w:sz w:val="24"/>
          <w:szCs w:val="24"/>
          <w:lang w:eastAsia="ar-SA"/>
        </w:rPr>
        <w:t>сохранение и развитие культурного потенциала.</w:t>
      </w:r>
    </w:p>
    <w:p w:rsidR="00EF66BB" w:rsidRPr="00911131" w:rsidRDefault="00EF66BB" w:rsidP="00EF66BB">
      <w:pPr>
        <w:widowControl w:val="0"/>
        <w:tabs>
          <w:tab w:val="left" w:pos="1134"/>
        </w:tabs>
        <w:suppressAutoHyphens/>
        <w:spacing w:line="100" w:lineRule="atLeast"/>
        <w:ind w:firstLine="709"/>
        <w:jc w:val="both"/>
        <w:rPr>
          <w:rFonts w:ascii="Arial" w:eastAsia="Calibri" w:hAnsi="Arial" w:cs="Arial"/>
          <w:color w:val="000000"/>
          <w:sz w:val="24"/>
          <w:szCs w:val="24"/>
          <w:lang w:eastAsia="ar-SA"/>
        </w:rPr>
      </w:pPr>
      <w:r w:rsidRPr="00911131">
        <w:rPr>
          <w:rFonts w:ascii="Arial" w:eastAsia="Calibri" w:hAnsi="Arial" w:cs="Arial"/>
          <w:color w:val="000000"/>
          <w:sz w:val="24"/>
          <w:szCs w:val="24"/>
          <w:lang w:eastAsia="ar-SA"/>
        </w:rPr>
        <w:t>Достижение данной цели предполагается посредством решения задач:</w:t>
      </w:r>
    </w:p>
    <w:p w:rsidR="00EF66BB" w:rsidRPr="00911131" w:rsidRDefault="00EF66BB" w:rsidP="00EF66BB">
      <w:pPr>
        <w:tabs>
          <w:tab w:val="left" w:pos="615"/>
        </w:tabs>
        <w:suppressAutoHyphens/>
        <w:snapToGrid w:val="0"/>
        <w:spacing w:line="100" w:lineRule="atLeast"/>
        <w:jc w:val="both"/>
        <w:rPr>
          <w:rFonts w:ascii="Arial" w:hAnsi="Arial" w:cs="Arial"/>
          <w:color w:val="000000"/>
          <w:sz w:val="24"/>
          <w:szCs w:val="24"/>
          <w:lang w:eastAsia="ar-SA"/>
        </w:rPr>
      </w:pPr>
      <w:r w:rsidRPr="00911131">
        <w:rPr>
          <w:rFonts w:ascii="Arial" w:hAnsi="Arial" w:cs="Arial"/>
          <w:color w:val="000000"/>
          <w:sz w:val="24"/>
          <w:szCs w:val="24"/>
          <w:lang w:eastAsia="ar-SA"/>
        </w:rPr>
        <w:t>1. Повышение качества предоставления библиотечных услуг населению.</w:t>
      </w:r>
    </w:p>
    <w:p w:rsidR="00EF66BB" w:rsidRPr="00911131" w:rsidRDefault="00EF66BB" w:rsidP="00EF66BB">
      <w:pPr>
        <w:suppressAutoHyphens/>
        <w:snapToGrid w:val="0"/>
        <w:jc w:val="both"/>
        <w:rPr>
          <w:rFonts w:ascii="Arial" w:hAnsi="Arial" w:cs="Arial"/>
          <w:sz w:val="24"/>
          <w:szCs w:val="24"/>
          <w:lang w:eastAsia="ar-SA"/>
        </w:rPr>
      </w:pPr>
      <w:r w:rsidRPr="00911131">
        <w:rPr>
          <w:rFonts w:ascii="Arial" w:hAnsi="Arial" w:cs="Arial"/>
          <w:sz w:val="24"/>
          <w:szCs w:val="24"/>
          <w:lang w:eastAsia="ar-SA"/>
        </w:rPr>
        <w:t>2.Повышение качества и разнообразия культурно-досуговых мероприятий, развитие местного народного художественного творчества;</w:t>
      </w:r>
    </w:p>
    <w:p w:rsidR="00EF66BB" w:rsidRPr="00911131" w:rsidRDefault="00EF66BB" w:rsidP="00EF66BB">
      <w:pPr>
        <w:widowControl w:val="0"/>
        <w:tabs>
          <w:tab w:val="left" w:pos="1134"/>
        </w:tabs>
        <w:suppressAutoHyphens/>
        <w:spacing w:line="100" w:lineRule="atLeast"/>
        <w:jc w:val="both"/>
        <w:rPr>
          <w:rFonts w:ascii="Arial" w:eastAsia="Calibri" w:hAnsi="Arial" w:cs="Arial"/>
          <w:color w:val="000000"/>
          <w:sz w:val="24"/>
          <w:szCs w:val="24"/>
          <w:lang w:eastAsia="ar-SA"/>
        </w:rPr>
      </w:pPr>
      <w:r w:rsidRPr="00911131">
        <w:rPr>
          <w:rFonts w:ascii="Arial" w:hAnsi="Arial" w:cs="Arial"/>
          <w:color w:val="000000"/>
          <w:sz w:val="24"/>
          <w:szCs w:val="24"/>
          <w:lang w:eastAsia="ar-SA"/>
        </w:rPr>
        <w:tab/>
      </w:r>
      <w:r w:rsidRPr="00911131">
        <w:rPr>
          <w:rFonts w:ascii="Arial" w:eastAsia="Calibri" w:hAnsi="Arial" w:cs="Arial"/>
          <w:color w:val="000000"/>
          <w:sz w:val="24"/>
          <w:szCs w:val="24"/>
          <w:lang w:eastAsia="ar-SA"/>
        </w:rPr>
        <w:t xml:space="preserve">Решение поставленных задач муниципальной программы планируется </w:t>
      </w:r>
      <w:r w:rsidRPr="00911131">
        <w:rPr>
          <w:rFonts w:ascii="Arial" w:eastAsia="Calibri" w:hAnsi="Arial" w:cs="Arial"/>
          <w:color w:val="000000"/>
          <w:sz w:val="24"/>
          <w:szCs w:val="24"/>
          <w:lang w:eastAsia="ar-SA"/>
        </w:rPr>
        <w:lastRenderedPageBreak/>
        <w:t>обеспечить в рамках следующих подпрограмм, являющихся составной частью муни</w:t>
      </w:r>
      <w:r w:rsidR="00D97A50" w:rsidRPr="00911131">
        <w:rPr>
          <w:rFonts w:ascii="Arial" w:eastAsia="Calibri" w:hAnsi="Arial" w:cs="Arial"/>
          <w:color w:val="000000"/>
          <w:sz w:val="24"/>
          <w:szCs w:val="24"/>
          <w:lang w:eastAsia="ar-SA"/>
        </w:rPr>
        <w:t>ци</w:t>
      </w:r>
      <w:r w:rsidRPr="00911131">
        <w:rPr>
          <w:rFonts w:ascii="Arial" w:eastAsia="Calibri" w:hAnsi="Arial" w:cs="Arial"/>
          <w:color w:val="000000"/>
          <w:sz w:val="24"/>
          <w:szCs w:val="24"/>
          <w:lang w:eastAsia="ar-SA"/>
        </w:rPr>
        <w:t xml:space="preserve">пальной программы: </w:t>
      </w:r>
    </w:p>
    <w:p w:rsidR="00EF66BB" w:rsidRPr="00911131" w:rsidRDefault="00EF66BB" w:rsidP="00EF66BB">
      <w:pPr>
        <w:suppressLineNumbers/>
        <w:suppressAutoHyphens/>
        <w:jc w:val="both"/>
        <w:rPr>
          <w:rFonts w:ascii="Arial" w:hAnsi="Arial" w:cs="Arial"/>
          <w:color w:val="000000"/>
          <w:sz w:val="24"/>
          <w:szCs w:val="24"/>
          <w:lang w:eastAsia="ar-SA"/>
        </w:rPr>
      </w:pPr>
      <w:r w:rsidRPr="00911131">
        <w:rPr>
          <w:rFonts w:ascii="Arial" w:hAnsi="Arial" w:cs="Arial"/>
          <w:color w:val="000000"/>
          <w:sz w:val="24"/>
          <w:szCs w:val="24"/>
          <w:lang w:eastAsia="ar-SA"/>
        </w:rPr>
        <w:t>2. «Библиотечное дело».</w:t>
      </w:r>
    </w:p>
    <w:p w:rsidR="00EF66BB" w:rsidRPr="00911131" w:rsidRDefault="00EF66BB" w:rsidP="00EF66BB">
      <w:pPr>
        <w:suppressLineNumbers/>
        <w:suppressAutoHyphens/>
        <w:jc w:val="both"/>
        <w:rPr>
          <w:rFonts w:ascii="Arial" w:hAnsi="Arial" w:cs="Arial"/>
          <w:color w:val="000000"/>
          <w:sz w:val="24"/>
          <w:szCs w:val="24"/>
          <w:lang w:eastAsia="ar-SA"/>
        </w:rPr>
      </w:pPr>
      <w:r w:rsidRPr="00911131">
        <w:rPr>
          <w:rFonts w:ascii="Arial" w:hAnsi="Arial" w:cs="Arial"/>
          <w:color w:val="000000"/>
          <w:sz w:val="24"/>
          <w:szCs w:val="24"/>
          <w:lang w:eastAsia="ar-SA"/>
        </w:rPr>
        <w:t xml:space="preserve"> 3. «Культурный досуг населения».</w:t>
      </w:r>
    </w:p>
    <w:p w:rsidR="00EF66BB" w:rsidRPr="00911131" w:rsidRDefault="00EF66BB" w:rsidP="00EF66BB">
      <w:pPr>
        <w:widowControl w:val="0"/>
        <w:tabs>
          <w:tab w:val="left" w:pos="7785"/>
        </w:tabs>
        <w:suppressAutoHyphens/>
        <w:snapToGrid w:val="0"/>
        <w:spacing w:line="100" w:lineRule="atLeast"/>
        <w:ind w:firstLine="709"/>
        <w:jc w:val="both"/>
        <w:rPr>
          <w:rFonts w:ascii="Arial" w:hAnsi="Arial" w:cs="Arial"/>
          <w:color w:val="000000"/>
          <w:sz w:val="24"/>
          <w:szCs w:val="24"/>
          <w:lang w:eastAsia="ar-SA"/>
        </w:rPr>
      </w:pPr>
      <w:r w:rsidRPr="00911131">
        <w:rPr>
          <w:rFonts w:ascii="Arial" w:hAnsi="Arial" w:cs="Arial"/>
          <w:color w:val="000000"/>
          <w:sz w:val="24"/>
          <w:szCs w:val="24"/>
          <w:lang w:eastAsia="ar-SA"/>
        </w:rPr>
        <w:t xml:space="preserve">К целевым показателям, характеризующим достижение цели и решение задач муниципальной программы, относятся: </w:t>
      </w:r>
    </w:p>
    <w:p w:rsidR="00EF66BB" w:rsidRPr="00911131" w:rsidRDefault="00EF66BB" w:rsidP="00EF66BB">
      <w:pPr>
        <w:suppressAutoHyphens/>
        <w:snapToGrid w:val="0"/>
        <w:jc w:val="both"/>
        <w:rPr>
          <w:rFonts w:ascii="Arial" w:hAnsi="Arial" w:cs="Arial"/>
          <w:sz w:val="24"/>
          <w:szCs w:val="24"/>
          <w:lang w:eastAsia="ar-SA"/>
        </w:rPr>
      </w:pPr>
      <w:r w:rsidRPr="00911131">
        <w:rPr>
          <w:rFonts w:ascii="Arial" w:hAnsi="Arial" w:cs="Arial"/>
          <w:sz w:val="24"/>
          <w:szCs w:val="24"/>
          <w:lang w:eastAsia="ar-SA"/>
        </w:rPr>
        <w:t>1.  Численность участников культурно-досуговых мероприятий;</w:t>
      </w:r>
    </w:p>
    <w:p w:rsidR="00EF66BB" w:rsidRPr="00911131" w:rsidRDefault="00EF66BB" w:rsidP="00EF66BB">
      <w:pPr>
        <w:suppressAutoHyphens/>
        <w:snapToGrid w:val="0"/>
        <w:jc w:val="both"/>
        <w:rPr>
          <w:rFonts w:ascii="Arial" w:hAnsi="Arial" w:cs="Arial"/>
          <w:sz w:val="24"/>
          <w:szCs w:val="24"/>
          <w:lang w:eastAsia="ar-SA"/>
        </w:rPr>
      </w:pPr>
      <w:r w:rsidRPr="00911131">
        <w:rPr>
          <w:rFonts w:ascii="Arial" w:hAnsi="Arial" w:cs="Arial"/>
          <w:sz w:val="24"/>
          <w:szCs w:val="24"/>
          <w:lang w:eastAsia="ar-SA"/>
        </w:rPr>
        <w:t>Показатель рассчитывается как сумма посещений  МКУК «</w:t>
      </w:r>
      <w:proofErr w:type="spellStart"/>
      <w:r w:rsidRPr="00911131">
        <w:rPr>
          <w:rFonts w:ascii="Arial" w:hAnsi="Arial" w:cs="Arial"/>
          <w:sz w:val="24"/>
          <w:szCs w:val="24"/>
          <w:lang w:eastAsia="ar-SA"/>
        </w:rPr>
        <w:t>Покоснинский</w:t>
      </w:r>
      <w:proofErr w:type="spellEnd"/>
      <w:r w:rsidRPr="00911131">
        <w:rPr>
          <w:rFonts w:ascii="Arial" w:hAnsi="Arial" w:cs="Arial"/>
          <w:sz w:val="24"/>
          <w:szCs w:val="24"/>
          <w:lang w:eastAsia="ar-SA"/>
        </w:rPr>
        <w:t xml:space="preserve">  КДЦ</w:t>
      </w:r>
      <w:r w:rsidR="00D53C20">
        <w:rPr>
          <w:rFonts w:ascii="Arial" w:hAnsi="Arial" w:cs="Arial"/>
          <w:sz w:val="24"/>
          <w:szCs w:val="24"/>
          <w:lang w:eastAsia="ar-SA"/>
        </w:rPr>
        <w:t xml:space="preserve"> Братского района</w:t>
      </w:r>
      <w:r w:rsidRPr="00911131">
        <w:rPr>
          <w:rFonts w:ascii="Arial" w:hAnsi="Arial" w:cs="Arial"/>
          <w:sz w:val="24"/>
          <w:szCs w:val="24"/>
          <w:lang w:eastAsia="ar-SA"/>
        </w:rPr>
        <w:t>» в отчетном году на платной и бесплатной основе, а также числа исполнителей на культурно-досуговых мероприятиях, организованных на платной и бесплатной основе, в отчетном году.</w:t>
      </w:r>
    </w:p>
    <w:p w:rsidR="00EF66BB" w:rsidRPr="00911131" w:rsidRDefault="00EF66BB" w:rsidP="00EF66BB">
      <w:pPr>
        <w:suppressAutoHyphens/>
        <w:snapToGrid w:val="0"/>
        <w:jc w:val="both"/>
        <w:rPr>
          <w:rFonts w:ascii="Arial" w:hAnsi="Arial" w:cs="Arial"/>
          <w:sz w:val="24"/>
          <w:szCs w:val="24"/>
          <w:lang w:eastAsia="ar-SA"/>
        </w:rPr>
      </w:pPr>
      <w:r w:rsidRPr="00911131">
        <w:rPr>
          <w:rFonts w:ascii="Arial" w:hAnsi="Arial" w:cs="Arial"/>
          <w:sz w:val="24"/>
          <w:szCs w:val="24"/>
          <w:lang w:eastAsia="ar-SA"/>
        </w:rPr>
        <w:t xml:space="preserve">2.Уровень удовлетворённости жителей </w:t>
      </w:r>
      <w:proofErr w:type="spellStart"/>
      <w:r w:rsidRPr="00911131">
        <w:rPr>
          <w:rFonts w:ascii="Arial" w:hAnsi="Arial" w:cs="Arial"/>
          <w:sz w:val="24"/>
          <w:szCs w:val="24"/>
          <w:lang w:eastAsia="ar-SA"/>
        </w:rPr>
        <w:t>Покоснинского</w:t>
      </w:r>
      <w:proofErr w:type="spellEnd"/>
      <w:r w:rsidRPr="00911131">
        <w:rPr>
          <w:rFonts w:ascii="Arial" w:hAnsi="Arial" w:cs="Arial"/>
          <w:sz w:val="24"/>
          <w:szCs w:val="24"/>
          <w:lang w:eastAsia="ar-SA"/>
        </w:rPr>
        <w:t xml:space="preserve"> сельского поселения  качеством предоставления муниципальных услуг в сфере культуры;</w:t>
      </w:r>
    </w:p>
    <w:p w:rsidR="00EF66BB" w:rsidRPr="00911131" w:rsidRDefault="00EF66BB" w:rsidP="00EF66BB">
      <w:pPr>
        <w:suppressAutoHyphens/>
        <w:jc w:val="both"/>
        <w:rPr>
          <w:rFonts w:ascii="Arial" w:hAnsi="Arial" w:cs="Arial"/>
          <w:color w:val="000000"/>
          <w:sz w:val="24"/>
          <w:szCs w:val="24"/>
          <w:lang w:eastAsia="ar-SA"/>
        </w:rPr>
      </w:pPr>
      <w:r w:rsidRPr="00911131">
        <w:rPr>
          <w:rFonts w:ascii="Arial" w:hAnsi="Arial" w:cs="Arial"/>
          <w:color w:val="000000"/>
          <w:sz w:val="24"/>
          <w:szCs w:val="24"/>
          <w:lang w:eastAsia="ar-SA"/>
        </w:rPr>
        <w:t xml:space="preserve"> Показатель рассчитывается как произведение 100% на отношение числа участников опроса общественного мнения, утвердительно ответивших на вопрос о том, удовлетворены ли они качеством предоставления муниципальных услуг в сфере культуры, к общему числу участников опроса.</w:t>
      </w:r>
    </w:p>
    <w:p w:rsidR="00EF66BB" w:rsidRPr="00911131" w:rsidRDefault="00EF66BB" w:rsidP="00EF66BB">
      <w:pPr>
        <w:suppressAutoHyphens/>
        <w:jc w:val="both"/>
        <w:rPr>
          <w:rFonts w:ascii="Arial" w:hAnsi="Arial" w:cs="Arial"/>
          <w:color w:val="000000"/>
          <w:sz w:val="24"/>
          <w:szCs w:val="24"/>
          <w:lang w:eastAsia="ar-SA"/>
        </w:rPr>
      </w:pPr>
      <w:r w:rsidRPr="00911131">
        <w:rPr>
          <w:rFonts w:ascii="Arial" w:hAnsi="Arial" w:cs="Arial"/>
          <w:color w:val="000000"/>
          <w:sz w:val="24"/>
          <w:szCs w:val="24"/>
          <w:lang w:eastAsia="ar-SA"/>
        </w:rPr>
        <w:t xml:space="preserve">         Сведения о составе  и значениях целевых показателей муниципальной программы приводятся в приложении №3 к настоящей муниципальной  программе.</w:t>
      </w:r>
    </w:p>
    <w:p w:rsidR="00EF66BB" w:rsidRPr="00911131" w:rsidRDefault="00EF66BB" w:rsidP="00EF66BB">
      <w:pPr>
        <w:suppressAutoHyphens/>
        <w:jc w:val="both"/>
        <w:rPr>
          <w:rFonts w:ascii="Arial" w:hAnsi="Arial" w:cs="Arial"/>
          <w:color w:val="000000"/>
          <w:sz w:val="24"/>
          <w:szCs w:val="24"/>
          <w:lang w:eastAsia="ar-SA"/>
        </w:rPr>
      </w:pPr>
      <w:r w:rsidRPr="00911131">
        <w:rPr>
          <w:rFonts w:ascii="Arial" w:hAnsi="Arial" w:cs="Arial"/>
          <w:color w:val="000000"/>
          <w:sz w:val="24"/>
          <w:szCs w:val="24"/>
          <w:lang w:eastAsia="ar-SA"/>
        </w:rPr>
        <w:t xml:space="preserve">        Срок реализации муниципальной программы: 2015-20</w:t>
      </w:r>
      <w:r w:rsidR="00911131">
        <w:rPr>
          <w:rFonts w:ascii="Arial" w:hAnsi="Arial" w:cs="Arial"/>
          <w:color w:val="000000"/>
          <w:sz w:val="24"/>
          <w:szCs w:val="24"/>
          <w:lang w:eastAsia="ar-SA"/>
        </w:rPr>
        <w:t>20</w:t>
      </w:r>
      <w:r w:rsidRPr="00911131">
        <w:rPr>
          <w:rFonts w:ascii="Arial" w:hAnsi="Arial" w:cs="Arial"/>
          <w:color w:val="000000"/>
          <w:sz w:val="24"/>
          <w:szCs w:val="24"/>
          <w:lang w:eastAsia="ar-SA"/>
        </w:rPr>
        <w:t xml:space="preserve"> годы.</w:t>
      </w:r>
    </w:p>
    <w:p w:rsidR="00EF66BB" w:rsidRPr="00911131" w:rsidRDefault="00EF66BB" w:rsidP="00EF66BB">
      <w:pPr>
        <w:widowControl w:val="0"/>
        <w:tabs>
          <w:tab w:val="left" w:pos="7785"/>
        </w:tabs>
        <w:suppressAutoHyphens/>
        <w:snapToGrid w:val="0"/>
        <w:spacing w:line="100" w:lineRule="atLeast"/>
        <w:ind w:firstLine="709"/>
        <w:jc w:val="both"/>
        <w:rPr>
          <w:rFonts w:ascii="Arial" w:hAnsi="Arial" w:cs="Arial"/>
          <w:color w:val="000000"/>
          <w:sz w:val="24"/>
          <w:szCs w:val="24"/>
          <w:lang w:eastAsia="ar-SA"/>
        </w:rPr>
      </w:pPr>
    </w:p>
    <w:p w:rsidR="00EF66BB" w:rsidRPr="00911131" w:rsidRDefault="00EF66BB" w:rsidP="00EF66BB">
      <w:pPr>
        <w:tabs>
          <w:tab w:val="left" w:pos="7785"/>
        </w:tabs>
        <w:suppressAutoHyphens/>
        <w:spacing w:line="100" w:lineRule="atLeast"/>
        <w:jc w:val="center"/>
        <w:rPr>
          <w:rFonts w:ascii="Arial" w:hAnsi="Arial" w:cs="Arial"/>
          <w:sz w:val="24"/>
          <w:szCs w:val="24"/>
          <w:lang w:eastAsia="ar-SA"/>
        </w:rPr>
      </w:pPr>
      <w:r w:rsidRPr="00911131">
        <w:rPr>
          <w:rFonts w:ascii="Arial" w:hAnsi="Arial" w:cs="Arial"/>
          <w:sz w:val="24"/>
          <w:szCs w:val="24"/>
          <w:lang w:eastAsia="ar-SA"/>
        </w:rPr>
        <w:t>Раздел. 3. АНАЛИЗ РИСКОВ РЕАЛИЗАЦИИ МУНИЦИПАЛЬНОЙ ПРОГРАММЫ И ОПИСАНИЕ МЕР УПРАВЛЕНИЯ РИСКАМИ РЕАЛИЗАЦИИ МУНИЦИПАЛЬНОЙ ПРОГРАММЫ</w:t>
      </w:r>
    </w:p>
    <w:p w:rsidR="00EF66BB" w:rsidRPr="00911131" w:rsidRDefault="00EF66BB" w:rsidP="00EF66BB">
      <w:pPr>
        <w:tabs>
          <w:tab w:val="left" w:pos="7785"/>
        </w:tabs>
        <w:suppressAutoHyphens/>
        <w:spacing w:line="100" w:lineRule="atLeast"/>
        <w:jc w:val="center"/>
        <w:rPr>
          <w:rFonts w:ascii="Arial" w:eastAsia="Calibri" w:hAnsi="Arial" w:cs="Arial"/>
          <w:b/>
          <w:color w:val="000000"/>
          <w:sz w:val="24"/>
          <w:szCs w:val="24"/>
          <w:lang w:eastAsia="ar-SA"/>
        </w:rPr>
      </w:pPr>
    </w:p>
    <w:p w:rsidR="00EF66BB" w:rsidRPr="00911131" w:rsidRDefault="00EF66BB" w:rsidP="00EF66BB">
      <w:pPr>
        <w:tabs>
          <w:tab w:val="left" w:pos="1276"/>
        </w:tabs>
        <w:suppressAutoHyphens/>
        <w:spacing w:line="100" w:lineRule="atLeast"/>
        <w:ind w:firstLine="709"/>
        <w:jc w:val="both"/>
        <w:rPr>
          <w:rFonts w:ascii="Arial" w:eastAsia="Calibri" w:hAnsi="Arial" w:cs="Arial"/>
          <w:color w:val="000000"/>
          <w:sz w:val="24"/>
          <w:szCs w:val="24"/>
          <w:lang w:eastAsia="ar-SA"/>
        </w:rPr>
      </w:pPr>
      <w:r w:rsidRPr="00911131">
        <w:rPr>
          <w:rFonts w:ascii="Arial" w:eastAsia="Calibri" w:hAnsi="Arial" w:cs="Arial"/>
          <w:color w:val="000000"/>
          <w:sz w:val="24"/>
          <w:szCs w:val="24"/>
          <w:lang w:eastAsia="ar-SA"/>
        </w:rPr>
        <w:t xml:space="preserve">В рамках реализации муниципальной программы могут быть выделены следующие риски. </w:t>
      </w:r>
    </w:p>
    <w:p w:rsidR="00EF66BB" w:rsidRPr="00911131" w:rsidRDefault="00EF66BB" w:rsidP="00EF66BB">
      <w:pPr>
        <w:tabs>
          <w:tab w:val="left" w:pos="1276"/>
        </w:tabs>
        <w:suppressAutoHyphens/>
        <w:spacing w:line="100" w:lineRule="atLeast"/>
        <w:ind w:firstLine="709"/>
        <w:jc w:val="both"/>
        <w:rPr>
          <w:rFonts w:ascii="Arial" w:hAnsi="Arial" w:cs="Arial"/>
          <w:sz w:val="24"/>
          <w:szCs w:val="24"/>
          <w:lang w:eastAsia="ar-SA"/>
        </w:rPr>
      </w:pPr>
      <w:proofErr w:type="gramStart"/>
      <w:r w:rsidRPr="00911131">
        <w:rPr>
          <w:rFonts w:ascii="Arial" w:eastAsia="Calibri" w:hAnsi="Arial" w:cs="Arial"/>
          <w:color w:val="000000"/>
          <w:sz w:val="24"/>
          <w:szCs w:val="24"/>
          <w:lang w:eastAsia="ar-SA"/>
        </w:rPr>
        <w:t xml:space="preserve">Правовые риски, связанные с изменением федерального законодательства, длительностью формирования нормативно-правовой базы, необходимой для эффективной реализации муниципальной программы, могут привести к изменению планируемых сроков и условий реализации мероприятий муниципальной программы. </w:t>
      </w:r>
      <w:proofErr w:type="gramEnd"/>
    </w:p>
    <w:p w:rsidR="00EF66BB" w:rsidRPr="00911131" w:rsidRDefault="00EF66BB" w:rsidP="00EF66BB">
      <w:pPr>
        <w:suppressAutoHyphens/>
        <w:spacing w:line="100" w:lineRule="atLeast"/>
        <w:ind w:firstLine="709"/>
        <w:jc w:val="both"/>
        <w:rPr>
          <w:rFonts w:ascii="Arial" w:hAnsi="Arial" w:cs="Arial"/>
          <w:color w:val="000000"/>
          <w:sz w:val="24"/>
          <w:szCs w:val="24"/>
          <w:lang w:eastAsia="ar-SA"/>
        </w:rPr>
      </w:pPr>
      <w:r w:rsidRPr="00911131">
        <w:rPr>
          <w:rFonts w:ascii="Arial" w:hAnsi="Arial" w:cs="Arial"/>
          <w:sz w:val="24"/>
          <w:szCs w:val="24"/>
          <w:lang w:eastAsia="ar-SA"/>
        </w:rPr>
        <w:t xml:space="preserve">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Возникновение данных рисков может привести к недофинансированию запланированных мероприятий всех подпрограмм, что приведет к недофинансированию сферы культуры и, как следствие, снижению качества услуг учреждений. </w:t>
      </w:r>
      <w:r w:rsidRPr="00911131">
        <w:rPr>
          <w:rFonts w:ascii="Arial" w:eastAsia="Calibri" w:hAnsi="Arial" w:cs="Arial"/>
          <w:color w:val="000000"/>
          <w:sz w:val="24"/>
          <w:szCs w:val="24"/>
          <w:lang w:eastAsia="ar-SA"/>
        </w:rPr>
        <w:t>Минимизация данных рисков предусматривается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 ежегодного уточнения объемов финансовых средств, предусмотренных на реализацию мероприятий муниципальной программы. В зависимости от достигнутых результатов будут определяться приоритеты для первоочередного финансирования, планирование бюджетных расходов с применением методик оценки эффективности бюджетных расходов.</w:t>
      </w:r>
    </w:p>
    <w:p w:rsidR="00EF66BB" w:rsidRPr="00911131" w:rsidRDefault="00EF66BB" w:rsidP="00EF66BB">
      <w:pPr>
        <w:tabs>
          <w:tab w:val="left" w:pos="1134"/>
        </w:tabs>
        <w:suppressAutoHyphens/>
        <w:spacing w:line="100" w:lineRule="atLeast"/>
        <w:ind w:firstLine="709"/>
        <w:jc w:val="both"/>
        <w:rPr>
          <w:rFonts w:ascii="Arial" w:eastAsia="Calibri" w:hAnsi="Arial" w:cs="Arial"/>
          <w:color w:val="000000"/>
          <w:sz w:val="24"/>
          <w:szCs w:val="24"/>
          <w:lang w:eastAsia="ar-SA"/>
        </w:rPr>
      </w:pPr>
      <w:r w:rsidRPr="00911131">
        <w:rPr>
          <w:rFonts w:ascii="Arial" w:eastAsia="Calibri" w:hAnsi="Arial" w:cs="Arial"/>
          <w:color w:val="000000"/>
          <w:sz w:val="24"/>
          <w:szCs w:val="24"/>
          <w:lang w:eastAsia="ar-SA"/>
        </w:rPr>
        <w:t xml:space="preserve">Риск усиления разрыва между современными требованиями и фактическим состоянием материально-технической базы, технического оснащения и систем управления муниципальными учреждениями культуры может послужить причиной существенного снижения качества и доступности муниципальных услуг в сфере культуры. Возникновение риска обусловлено отсутствием в муниципальной программе необходимых объемов бюджетных средств на проведение модернизации </w:t>
      </w:r>
      <w:r w:rsidRPr="00911131">
        <w:rPr>
          <w:rFonts w:ascii="Arial" w:eastAsia="Calibri" w:hAnsi="Arial" w:cs="Arial"/>
          <w:color w:val="000000"/>
          <w:sz w:val="24"/>
          <w:szCs w:val="24"/>
          <w:lang w:eastAsia="ar-SA"/>
        </w:rPr>
        <w:lastRenderedPageBreak/>
        <w:t>муниципальных учреждений культуры. Риск сезонных заболеваний, связанный с климатическими явлениями, может привести к сокращению числа посещений культурно-массовых мероприятий.</w:t>
      </w:r>
    </w:p>
    <w:p w:rsidR="00EF66BB" w:rsidRPr="00911131" w:rsidRDefault="00EF66BB" w:rsidP="00EF66BB">
      <w:pPr>
        <w:tabs>
          <w:tab w:val="left" w:pos="1134"/>
        </w:tabs>
        <w:suppressAutoHyphens/>
        <w:autoSpaceDE w:val="0"/>
        <w:spacing w:line="100" w:lineRule="atLeast"/>
        <w:ind w:firstLine="709"/>
        <w:jc w:val="both"/>
        <w:rPr>
          <w:rFonts w:ascii="Arial" w:eastAsia="Calibri" w:hAnsi="Arial" w:cs="Arial"/>
          <w:b/>
          <w:bCs/>
          <w:color w:val="000000"/>
          <w:sz w:val="24"/>
          <w:szCs w:val="24"/>
          <w:lang w:eastAsia="ar-SA"/>
        </w:rPr>
      </w:pPr>
      <w:r w:rsidRPr="00911131">
        <w:rPr>
          <w:rFonts w:ascii="Arial" w:eastAsia="Calibri" w:hAnsi="Arial" w:cs="Arial"/>
          <w:color w:val="000000"/>
          <w:sz w:val="24"/>
          <w:szCs w:val="24"/>
          <w:lang w:eastAsia="ar-SA"/>
        </w:rPr>
        <w:t xml:space="preserve">Кадровые риски обусловлены дефицитом высококвалифицированных кадров в учреждениях культурно-досугового типа, что снижает эффективность работы и качество предоставляемых услуг.  </w:t>
      </w:r>
    </w:p>
    <w:p w:rsidR="00EF66BB" w:rsidRPr="00911131" w:rsidRDefault="00EF66BB" w:rsidP="00EF66BB">
      <w:pPr>
        <w:widowControl w:val="0"/>
        <w:tabs>
          <w:tab w:val="left" w:pos="7785"/>
        </w:tabs>
        <w:suppressAutoHyphens/>
        <w:spacing w:line="100" w:lineRule="atLeast"/>
        <w:rPr>
          <w:rFonts w:ascii="Arial" w:hAnsi="Arial" w:cs="Arial"/>
          <w:b/>
          <w:bCs/>
          <w:sz w:val="24"/>
          <w:szCs w:val="24"/>
          <w:lang w:eastAsia="ar-SA"/>
        </w:rPr>
      </w:pPr>
    </w:p>
    <w:p w:rsidR="00EF66BB" w:rsidRPr="00A67B3C" w:rsidRDefault="00EF66BB" w:rsidP="00EF66BB">
      <w:pPr>
        <w:widowControl w:val="0"/>
        <w:tabs>
          <w:tab w:val="left" w:pos="7785"/>
        </w:tabs>
        <w:suppressAutoHyphens/>
        <w:spacing w:line="100" w:lineRule="atLeast"/>
        <w:jc w:val="center"/>
        <w:rPr>
          <w:rFonts w:ascii="Arial" w:hAnsi="Arial" w:cs="Arial"/>
          <w:bCs/>
          <w:sz w:val="24"/>
          <w:szCs w:val="24"/>
          <w:lang w:eastAsia="ar-SA"/>
        </w:rPr>
      </w:pPr>
      <w:r w:rsidRPr="00A67B3C">
        <w:rPr>
          <w:rFonts w:ascii="Arial" w:hAnsi="Arial" w:cs="Arial"/>
          <w:bCs/>
          <w:sz w:val="24"/>
          <w:szCs w:val="24"/>
          <w:lang w:eastAsia="ar-SA"/>
        </w:rPr>
        <w:t>Раздел 4. РЕСУРСНОЕ ОБЕСПЕЧЕНИЕ МУНИЦИПАЛЬНОЙ ПРОГРАММЫ.</w:t>
      </w:r>
    </w:p>
    <w:p w:rsidR="00EF66BB" w:rsidRPr="00A67B3C" w:rsidRDefault="00EF66BB" w:rsidP="00EF66BB">
      <w:pPr>
        <w:widowControl w:val="0"/>
        <w:tabs>
          <w:tab w:val="left" w:pos="7785"/>
        </w:tabs>
        <w:suppressAutoHyphens/>
        <w:spacing w:line="100" w:lineRule="atLeast"/>
        <w:jc w:val="center"/>
        <w:rPr>
          <w:rFonts w:ascii="Arial" w:hAnsi="Arial" w:cs="Arial"/>
          <w:bCs/>
          <w:sz w:val="24"/>
          <w:szCs w:val="24"/>
          <w:lang w:eastAsia="ar-SA"/>
        </w:rPr>
      </w:pPr>
    </w:p>
    <w:p w:rsidR="00EF66BB" w:rsidRPr="00A67B3C" w:rsidRDefault="00EF66BB" w:rsidP="00EF66BB">
      <w:pPr>
        <w:widowControl w:val="0"/>
        <w:tabs>
          <w:tab w:val="left" w:pos="7785"/>
        </w:tabs>
        <w:suppressAutoHyphens/>
        <w:spacing w:line="100" w:lineRule="atLeast"/>
        <w:jc w:val="both"/>
        <w:rPr>
          <w:rFonts w:ascii="Arial" w:hAnsi="Arial" w:cs="Arial"/>
          <w:sz w:val="24"/>
          <w:szCs w:val="24"/>
          <w:lang w:eastAsia="ar-SA"/>
        </w:rPr>
      </w:pPr>
      <w:r w:rsidRPr="00A67B3C">
        <w:rPr>
          <w:rFonts w:ascii="Arial" w:hAnsi="Arial" w:cs="Arial"/>
          <w:sz w:val="24"/>
          <w:szCs w:val="24"/>
          <w:lang w:eastAsia="ar-SA"/>
        </w:rPr>
        <w:t xml:space="preserve">        Общий объем финансирования муниципальной программы составляет </w:t>
      </w:r>
      <w:r w:rsidR="00445883">
        <w:rPr>
          <w:rFonts w:ascii="Arial" w:hAnsi="Arial" w:cs="Arial"/>
          <w:sz w:val="24"/>
          <w:szCs w:val="24"/>
          <w:lang w:eastAsia="ar-SA"/>
        </w:rPr>
        <w:t>46200,3</w:t>
      </w:r>
      <w:r w:rsidRPr="00A67B3C">
        <w:rPr>
          <w:rFonts w:ascii="Arial" w:hAnsi="Arial" w:cs="Arial"/>
          <w:sz w:val="24"/>
          <w:szCs w:val="24"/>
          <w:lang w:eastAsia="ar-SA"/>
        </w:rPr>
        <w:t xml:space="preserve"> тыс. руб.</w:t>
      </w:r>
    </w:p>
    <w:p w:rsidR="00EF66BB" w:rsidRPr="00A67B3C" w:rsidRDefault="00EF66BB" w:rsidP="00EF66BB">
      <w:pPr>
        <w:widowControl w:val="0"/>
        <w:tabs>
          <w:tab w:val="left" w:pos="7785"/>
        </w:tabs>
        <w:suppressAutoHyphens/>
        <w:spacing w:line="100" w:lineRule="atLeast"/>
        <w:jc w:val="both"/>
        <w:rPr>
          <w:rFonts w:ascii="Arial" w:hAnsi="Arial" w:cs="Arial"/>
          <w:sz w:val="24"/>
          <w:szCs w:val="24"/>
          <w:lang w:eastAsia="ar-SA"/>
        </w:rPr>
      </w:pPr>
      <w:r w:rsidRPr="00A67B3C">
        <w:rPr>
          <w:rFonts w:ascii="Arial" w:hAnsi="Arial" w:cs="Arial"/>
          <w:sz w:val="24"/>
          <w:szCs w:val="24"/>
          <w:lang w:eastAsia="ar-SA"/>
        </w:rPr>
        <w:t xml:space="preserve">        Распределение объема финансирования муниципальной программы по источникам финансирования, годам и подпрограммам представлено в приложении № 4 к настоящей муниципальной программе.</w:t>
      </w:r>
    </w:p>
    <w:p w:rsidR="00EF66BB" w:rsidRPr="00A67B3C" w:rsidRDefault="00EF66BB" w:rsidP="00EF66BB">
      <w:pPr>
        <w:widowControl w:val="0"/>
        <w:tabs>
          <w:tab w:val="left" w:pos="7785"/>
        </w:tabs>
        <w:suppressAutoHyphens/>
        <w:spacing w:line="100" w:lineRule="atLeast"/>
        <w:jc w:val="both"/>
        <w:rPr>
          <w:rFonts w:ascii="Arial" w:hAnsi="Arial" w:cs="Arial"/>
          <w:sz w:val="24"/>
          <w:szCs w:val="24"/>
          <w:lang w:eastAsia="ar-SA"/>
        </w:rPr>
      </w:pPr>
      <w:r w:rsidRPr="00A67B3C">
        <w:rPr>
          <w:rFonts w:ascii="Arial" w:hAnsi="Arial" w:cs="Arial"/>
          <w:sz w:val="24"/>
          <w:szCs w:val="24"/>
          <w:lang w:eastAsia="ar-SA"/>
        </w:rPr>
        <w:t xml:space="preserve">       Объем финансирования муниципальной программы за счет средств областного бюджета ежегодно уточняется в соответствии с законом об областном бюджете на соответствующий финансовый год и на плановый период.</w:t>
      </w:r>
    </w:p>
    <w:p w:rsidR="00EF66BB" w:rsidRPr="00A67B3C" w:rsidRDefault="00EF66BB" w:rsidP="00EF66BB">
      <w:pPr>
        <w:widowControl w:val="0"/>
        <w:tabs>
          <w:tab w:val="left" w:pos="7785"/>
        </w:tabs>
        <w:suppressAutoHyphens/>
        <w:spacing w:line="100" w:lineRule="atLeast"/>
        <w:jc w:val="both"/>
        <w:rPr>
          <w:rFonts w:ascii="Arial" w:hAnsi="Arial" w:cs="Arial"/>
          <w:sz w:val="24"/>
          <w:szCs w:val="24"/>
          <w:lang w:eastAsia="ar-SA"/>
        </w:rPr>
      </w:pPr>
      <w:r w:rsidRPr="00A67B3C">
        <w:rPr>
          <w:rFonts w:ascii="Arial" w:hAnsi="Arial" w:cs="Arial"/>
          <w:sz w:val="24"/>
          <w:szCs w:val="24"/>
          <w:lang w:eastAsia="ar-SA"/>
        </w:rPr>
        <w:t xml:space="preserve">        Объем финансирования муниципальной программы за счет средств местного бюджета ежегодно уточняется в соответствии с бюджетом МО «</w:t>
      </w:r>
      <w:proofErr w:type="spellStart"/>
      <w:r w:rsidRPr="00A67B3C">
        <w:rPr>
          <w:rFonts w:ascii="Arial" w:hAnsi="Arial" w:cs="Arial"/>
          <w:sz w:val="24"/>
          <w:szCs w:val="24"/>
          <w:lang w:eastAsia="ar-SA"/>
        </w:rPr>
        <w:t>Покоснинское</w:t>
      </w:r>
      <w:proofErr w:type="spellEnd"/>
      <w:r w:rsidRPr="00A67B3C">
        <w:rPr>
          <w:rFonts w:ascii="Arial" w:hAnsi="Arial" w:cs="Arial"/>
          <w:sz w:val="24"/>
          <w:szCs w:val="24"/>
          <w:lang w:eastAsia="ar-SA"/>
        </w:rPr>
        <w:t xml:space="preserve"> сельское поселение» на очередной финансовый год и на плановый период, утверждённым решением Думы </w:t>
      </w:r>
      <w:proofErr w:type="spellStart"/>
      <w:r w:rsidRPr="00A67B3C">
        <w:rPr>
          <w:rFonts w:ascii="Arial" w:hAnsi="Arial" w:cs="Arial"/>
          <w:sz w:val="24"/>
          <w:szCs w:val="24"/>
          <w:lang w:eastAsia="ar-SA"/>
        </w:rPr>
        <w:t>Покоснинского</w:t>
      </w:r>
      <w:proofErr w:type="spellEnd"/>
      <w:r w:rsidRPr="00A67B3C">
        <w:rPr>
          <w:rFonts w:ascii="Arial" w:hAnsi="Arial" w:cs="Arial"/>
          <w:sz w:val="24"/>
          <w:szCs w:val="24"/>
          <w:lang w:eastAsia="ar-SA"/>
        </w:rPr>
        <w:t xml:space="preserve"> сельского поселения.</w:t>
      </w:r>
    </w:p>
    <w:p w:rsidR="00EF66BB" w:rsidRPr="00A67B3C" w:rsidRDefault="00EF66BB" w:rsidP="00EF66BB">
      <w:pPr>
        <w:widowControl w:val="0"/>
        <w:tabs>
          <w:tab w:val="left" w:pos="7785"/>
        </w:tabs>
        <w:suppressAutoHyphens/>
        <w:spacing w:line="100" w:lineRule="atLeast"/>
        <w:jc w:val="center"/>
        <w:rPr>
          <w:rFonts w:ascii="Arial" w:hAnsi="Arial" w:cs="Arial"/>
          <w:b/>
          <w:bCs/>
          <w:sz w:val="24"/>
          <w:szCs w:val="24"/>
          <w:lang w:eastAsia="ar-SA"/>
        </w:rPr>
      </w:pPr>
    </w:p>
    <w:p w:rsidR="00EF66BB" w:rsidRPr="00A67B3C" w:rsidRDefault="00EF66BB" w:rsidP="00EF66BB">
      <w:pPr>
        <w:tabs>
          <w:tab w:val="left" w:pos="7785"/>
        </w:tabs>
        <w:suppressAutoHyphens/>
        <w:spacing w:line="100" w:lineRule="atLeast"/>
        <w:ind w:firstLine="709"/>
        <w:jc w:val="center"/>
        <w:rPr>
          <w:rFonts w:ascii="Arial" w:hAnsi="Arial" w:cs="Arial"/>
          <w:bCs/>
          <w:color w:val="000000"/>
          <w:sz w:val="24"/>
          <w:szCs w:val="24"/>
          <w:lang w:eastAsia="ar-SA"/>
        </w:rPr>
      </w:pPr>
      <w:r w:rsidRPr="00A67B3C">
        <w:rPr>
          <w:rFonts w:ascii="Arial" w:hAnsi="Arial" w:cs="Arial"/>
          <w:bCs/>
          <w:color w:val="000000"/>
          <w:sz w:val="24"/>
          <w:szCs w:val="24"/>
          <w:lang w:eastAsia="ar-SA"/>
        </w:rPr>
        <w:t>Раздел 5. ОЖИДАЕМЫЕ КОНЕЧНЫЕ РЕЗУЛЬТАТЫ РЕАЛИЗАЦИИ МУНИЦИПАЛЬНОЙ ПРОГРАММЫ.</w:t>
      </w:r>
    </w:p>
    <w:p w:rsidR="00EF66BB" w:rsidRPr="00A67B3C" w:rsidRDefault="00EF66BB" w:rsidP="00EF66BB">
      <w:pPr>
        <w:tabs>
          <w:tab w:val="left" w:pos="7785"/>
        </w:tabs>
        <w:suppressAutoHyphens/>
        <w:spacing w:line="100" w:lineRule="atLeast"/>
        <w:ind w:firstLine="709"/>
        <w:jc w:val="center"/>
        <w:rPr>
          <w:rFonts w:ascii="Arial" w:hAnsi="Arial" w:cs="Arial"/>
          <w:color w:val="000000"/>
          <w:sz w:val="24"/>
          <w:szCs w:val="24"/>
          <w:lang w:eastAsia="ar-SA"/>
        </w:rPr>
      </w:pPr>
    </w:p>
    <w:p w:rsidR="00EF66BB" w:rsidRPr="00A67B3C" w:rsidRDefault="00EF66BB" w:rsidP="00EF66BB">
      <w:pPr>
        <w:widowControl w:val="0"/>
        <w:tabs>
          <w:tab w:val="left" w:pos="1134"/>
        </w:tabs>
        <w:suppressAutoHyphens/>
        <w:spacing w:line="100" w:lineRule="atLeast"/>
        <w:ind w:firstLine="709"/>
        <w:jc w:val="both"/>
        <w:rPr>
          <w:rFonts w:ascii="Arial" w:eastAsia="Calibri" w:hAnsi="Arial" w:cs="Arial"/>
          <w:color w:val="000000"/>
          <w:sz w:val="24"/>
          <w:szCs w:val="24"/>
          <w:lang w:eastAsia="ar-SA"/>
        </w:rPr>
      </w:pPr>
      <w:r w:rsidRPr="00A67B3C">
        <w:rPr>
          <w:rFonts w:ascii="Arial" w:eastAsia="Calibri" w:hAnsi="Arial" w:cs="Arial"/>
          <w:color w:val="000000"/>
          <w:sz w:val="24"/>
          <w:szCs w:val="24"/>
          <w:lang w:eastAsia="ar-SA"/>
        </w:rPr>
        <w:t>Реализация муниципальной программы предполагает достижение следующих результатов в сфере культуры в 20</w:t>
      </w:r>
      <w:r w:rsidR="00A67B3C">
        <w:rPr>
          <w:rFonts w:ascii="Arial" w:eastAsia="Calibri" w:hAnsi="Arial" w:cs="Arial"/>
          <w:color w:val="000000"/>
          <w:sz w:val="24"/>
          <w:szCs w:val="24"/>
          <w:lang w:eastAsia="ar-SA"/>
        </w:rPr>
        <w:t>20</w:t>
      </w:r>
      <w:r w:rsidRPr="00A67B3C">
        <w:rPr>
          <w:rFonts w:ascii="Arial" w:eastAsia="Calibri" w:hAnsi="Arial" w:cs="Arial"/>
          <w:color w:val="000000"/>
          <w:sz w:val="24"/>
          <w:szCs w:val="24"/>
          <w:lang w:eastAsia="ar-SA"/>
        </w:rPr>
        <w:t xml:space="preserve"> году:</w:t>
      </w:r>
    </w:p>
    <w:p w:rsidR="00EF66BB" w:rsidRPr="00A67B3C" w:rsidRDefault="00EF66BB" w:rsidP="00EF66BB">
      <w:pPr>
        <w:suppressAutoHyphens/>
        <w:snapToGrid w:val="0"/>
        <w:jc w:val="both"/>
        <w:rPr>
          <w:rFonts w:ascii="Arial" w:hAnsi="Arial" w:cs="Arial"/>
          <w:color w:val="000000"/>
          <w:sz w:val="24"/>
          <w:szCs w:val="24"/>
          <w:lang w:eastAsia="ar-SA"/>
        </w:rPr>
      </w:pPr>
      <w:r w:rsidRPr="00A67B3C">
        <w:rPr>
          <w:rFonts w:ascii="Arial" w:hAnsi="Arial" w:cs="Arial"/>
          <w:sz w:val="24"/>
          <w:szCs w:val="24"/>
          <w:lang w:eastAsia="ar-SA"/>
        </w:rPr>
        <w:t xml:space="preserve">1. Увеличение численности участников культурно-досуговых мероприятий до  </w:t>
      </w:r>
      <w:r w:rsidRPr="00A67B3C">
        <w:rPr>
          <w:rFonts w:ascii="Arial" w:hAnsi="Arial" w:cs="Arial"/>
          <w:color w:val="000000"/>
          <w:sz w:val="24"/>
          <w:szCs w:val="24"/>
          <w:lang w:eastAsia="ar-SA"/>
        </w:rPr>
        <w:t>10,5  тыс. чел.;</w:t>
      </w:r>
    </w:p>
    <w:p w:rsidR="00EF66BB" w:rsidRPr="00A67B3C" w:rsidRDefault="00EF66BB" w:rsidP="00EF66BB">
      <w:pPr>
        <w:suppressAutoHyphens/>
        <w:snapToGrid w:val="0"/>
        <w:jc w:val="both"/>
        <w:rPr>
          <w:rFonts w:ascii="Arial" w:hAnsi="Arial" w:cs="Arial"/>
          <w:color w:val="000000"/>
          <w:sz w:val="24"/>
          <w:szCs w:val="24"/>
          <w:lang w:eastAsia="ar-SA"/>
        </w:rPr>
      </w:pPr>
      <w:r w:rsidRPr="00A67B3C">
        <w:rPr>
          <w:rFonts w:ascii="Arial" w:hAnsi="Arial" w:cs="Arial"/>
          <w:sz w:val="24"/>
          <w:szCs w:val="24"/>
          <w:lang w:eastAsia="ar-SA"/>
        </w:rPr>
        <w:t xml:space="preserve">2. Повышение уровня удовлетворённости жителей </w:t>
      </w:r>
      <w:proofErr w:type="spellStart"/>
      <w:r w:rsidRPr="00A67B3C">
        <w:rPr>
          <w:rFonts w:ascii="Arial" w:hAnsi="Arial" w:cs="Arial"/>
          <w:sz w:val="24"/>
          <w:szCs w:val="24"/>
          <w:lang w:eastAsia="ar-SA"/>
        </w:rPr>
        <w:t>Покоснинского</w:t>
      </w:r>
      <w:proofErr w:type="spellEnd"/>
      <w:r w:rsidRPr="00A67B3C">
        <w:rPr>
          <w:rFonts w:ascii="Arial" w:hAnsi="Arial" w:cs="Arial"/>
          <w:sz w:val="24"/>
          <w:szCs w:val="24"/>
          <w:lang w:eastAsia="ar-SA"/>
        </w:rPr>
        <w:t xml:space="preserve">  сельского поселения  качеством предоставления муниципальных услуг в сфере культуры </w:t>
      </w:r>
      <w:r w:rsidRPr="00A67B3C">
        <w:rPr>
          <w:rFonts w:ascii="Arial" w:hAnsi="Arial" w:cs="Arial"/>
          <w:color w:val="000000"/>
          <w:sz w:val="24"/>
          <w:szCs w:val="24"/>
          <w:lang w:eastAsia="ar-SA"/>
        </w:rPr>
        <w:t>до 9</w:t>
      </w:r>
      <w:r w:rsidR="00D53C20">
        <w:rPr>
          <w:rFonts w:ascii="Arial" w:hAnsi="Arial" w:cs="Arial"/>
          <w:color w:val="000000"/>
          <w:sz w:val="24"/>
          <w:szCs w:val="24"/>
          <w:lang w:eastAsia="ar-SA"/>
        </w:rPr>
        <w:t>4</w:t>
      </w:r>
      <w:r w:rsidRPr="00A67B3C">
        <w:rPr>
          <w:rFonts w:ascii="Arial" w:hAnsi="Arial" w:cs="Arial"/>
          <w:color w:val="000000"/>
          <w:sz w:val="24"/>
          <w:szCs w:val="24"/>
          <w:lang w:eastAsia="ar-SA"/>
        </w:rPr>
        <w:t>% .</w:t>
      </w:r>
    </w:p>
    <w:p w:rsidR="00EF66BB" w:rsidRPr="00A67B3C" w:rsidRDefault="00EF66BB" w:rsidP="00EF66BB">
      <w:pPr>
        <w:tabs>
          <w:tab w:val="left" w:pos="1134"/>
        </w:tabs>
        <w:suppressAutoHyphens/>
        <w:snapToGrid w:val="0"/>
        <w:spacing w:line="100" w:lineRule="atLeast"/>
        <w:ind w:firstLine="709"/>
        <w:jc w:val="right"/>
        <w:rPr>
          <w:rFonts w:ascii="Arial" w:hAnsi="Arial" w:cs="Arial"/>
          <w:color w:val="000000"/>
          <w:sz w:val="24"/>
          <w:szCs w:val="24"/>
          <w:lang w:eastAsia="ar-SA"/>
        </w:rPr>
      </w:pPr>
    </w:p>
    <w:p w:rsidR="00EF66BB" w:rsidRPr="00A67B3C" w:rsidRDefault="00EF66BB" w:rsidP="00EF66BB">
      <w:pPr>
        <w:tabs>
          <w:tab w:val="left" w:pos="615"/>
        </w:tabs>
        <w:suppressAutoHyphens/>
        <w:snapToGrid w:val="0"/>
        <w:spacing w:line="100" w:lineRule="atLeast"/>
        <w:ind w:firstLine="709"/>
        <w:jc w:val="right"/>
        <w:rPr>
          <w:rFonts w:ascii="Courier New" w:hAnsi="Courier New" w:cs="Courier New"/>
          <w:color w:val="000000"/>
          <w:sz w:val="22"/>
          <w:szCs w:val="22"/>
          <w:lang w:eastAsia="ar-SA"/>
        </w:rPr>
      </w:pPr>
      <w:r w:rsidRPr="00A67B3C">
        <w:rPr>
          <w:rFonts w:ascii="Courier New" w:hAnsi="Courier New" w:cs="Courier New"/>
          <w:color w:val="000000"/>
          <w:sz w:val="22"/>
          <w:szCs w:val="22"/>
          <w:lang w:eastAsia="ar-SA"/>
        </w:rPr>
        <w:t>Приложение №1</w:t>
      </w:r>
    </w:p>
    <w:p w:rsidR="00EF66BB" w:rsidRPr="00A67B3C" w:rsidRDefault="00EF66BB" w:rsidP="00EF66BB">
      <w:pPr>
        <w:tabs>
          <w:tab w:val="left" w:pos="615"/>
        </w:tabs>
        <w:suppressAutoHyphens/>
        <w:snapToGrid w:val="0"/>
        <w:spacing w:line="100" w:lineRule="atLeast"/>
        <w:ind w:firstLine="709"/>
        <w:jc w:val="right"/>
        <w:rPr>
          <w:rFonts w:ascii="Courier New" w:hAnsi="Courier New" w:cs="Courier New"/>
          <w:color w:val="000000"/>
          <w:sz w:val="22"/>
          <w:szCs w:val="22"/>
          <w:lang w:eastAsia="ar-SA"/>
        </w:rPr>
      </w:pPr>
      <w:r w:rsidRPr="00A67B3C">
        <w:rPr>
          <w:rFonts w:ascii="Courier New" w:hAnsi="Courier New" w:cs="Courier New"/>
          <w:color w:val="000000"/>
          <w:sz w:val="22"/>
          <w:szCs w:val="22"/>
          <w:lang w:eastAsia="ar-SA"/>
        </w:rPr>
        <w:t>к муниципальной программе</w:t>
      </w:r>
    </w:p>
    <w:p w:rsidR="00A67B3C" w:rsidRPr="00A67B3C" w:rsidRDefault="00A67B3C" w:rsidP="00A67B3C">
      <w:pPr>
        <w:tabs>
          <w:tab w:val="left" w:pos="615"/>
        </w:tabs>
        <w:suppressAutoHyphens/>
        <w:snapToGrid w:val="0"/>
        <w:spacing w:line="100" w:lineRule="atLeast"/>
        <w:ind w:firstLine="709"/>
        <w:jc w:val="right"/>
        <w:rPr>
          <w:rFonts w:ascii="Courier New" w:hAnsi="Courier New" w:cs="Courier New"/>
          <w:color w:val="000000"/>
          <w:sz w:val="22"/>
          <w:szCs w:val="22"/>
          <w:lang w:eastAsia="ar-SA"/>
        </w:rPr>
      </w:pPr>
      <w:r w:rsidRPr="00A67B3C">
        <w:rPr>
          <w:rFonts w:ascii="Courier New" w:hAnsi="Courier New" w:cs="Courier New"/>
          <w:color w:val="000000"/>
          <w:sz w:val="22"/>
          <w:szCs w:val="22"/>
          <w:lang w:eastAsia="ar-SA"/>
        </w:rPr>
        <w:t xml:space="preserve"> «Культура» </w:t>
      </w:r>
      <w:r w:rsidR="00EF66BB" w:rsidRPr="00A67B3C">
        <w:rPr>
          <w:rFonts w:ascii="Courier New" w:hAnsi="Courier New" w:cs="Courier New"/>
          <w:color w:val="000000"/>
          <w:sz w:val="22"/>
          <w:szCs w:val="22"/>
          <w:lang w:eastAsia="ar-SA"/>
        </w:rPr>
        <w:t>МО «</w:t>
      </w:r>
      <w:proofErr w:type="spellStart"/>
      <w:r w:rsidR="00EF66BB" w:rsidRPr="00A67B3C">
        <w:rPr>
          <w:rFonts w:ascii="Courier New" w:hAnsi="Courier New" w:cs="Courier New"/>
          <w:color w:val="000000"/>
          <w:sz w:val="22"/>
          <w:szCs w:val="22"/>
          <w:lang w:eastAsia="ar-SA"/>
        </w:rPr>
        <w:t>Покоснинское</w:t>
      </w:r>
      <w:proofErr w:type="spellEnd"/>
      <w:r w:rsidR="00EF66BB" w:rsidRPr="00A67B3C">
        <w:rPr>
          <w:rFonts w:ascii="Courier New" w:hAnsi="Courier New" w:cs="Courier New"/>
          <w:color w:val="000000"/>
          <w:sz w:val="22"/>
          <w:szCs w:val="22"/>
          <w:lang w:eastAsia="ar-SA"/>
        </w:rPr>
        <w:t xml:space="preserve"> </w:t>
      </w:r>
    </w:p>
    <w:p w:rsidR="00EF66BB" w:rsidRPr="00A67B3C" w:rsidRDefault="00EF66BB" w:rsidP="00A67B3C">
      <w:pPr>
        <w:tabs>
          <w:tab w:val="left" w:pos="615"/>
        </w:tabs>
        <w:suppressAutoHyphens/>
        <w:snapToGrid w:val="0"/>
        <w:spacing w:line="100" w:lineRule="atLeast"/>
        <w:ind w:firstLine="709"/>
        <w:jc w:val="right"/>
        <w:rPr>
          <w:rFonts w:ascii="Courier New" w:hAnsi="Courier New" w:cs="Courier New"/>
          <w:color w:val="000000"/>
          <w:sz w:val="22"/>
          <w:szCs w:val="22"/>
          <w:lang w:eastAsia="ar-SA"/>
        </w:rPr>
      </w:pPr>
      <w:r w:rsidRPr="00A67B3C">
        <w:rPr>
          <w:rFonts w:ascii="Courier New" w:hAnsi="Courier New" w:cs="Courier New"/>
          <w:color w:val="000000"/>
          <w:sz w:val="22"/>
          <w:szCs w:val="22"/>
          <w:lang w:eastAsia="ar-SA"/>
        </w:rPr>
        <w:t>сель</w:t>
      </w:r>
      <w:r w:rsidR="00A67B3C" w:rsidRPr="00A67B3C">
        <w:rPr>
          <w:rFonts w:ascii="Courier New" w:hAnsi="Courier New" w:cs="Courier New"/>
          <w:color w:val="000000"/>
          <w:sz w:val="22"/>
          <w:szCs w:val="22"/>
          <w:lang w:eastAsia="ar-SA"/>
        </w:rPr>
        <w:t xml:space="preserve">ское поселение» </w:t>
      </w:r>
      <w:r w:rsidRPr="00A67B3C">
        <w:rPr>
          <w:rFonts w:ascii="Courier New" w:hAnsi="Courier New" w:cs="Courier New"/>
          <w:color w:val="000000"/>
          <w:sz w:val="22"/>
          <w:szCs w:val="22"/>
          <w:lang w:eastAsia="ar-SA"/>
        </w:rPr>
        <w:t>2015-20</w:t>
      </w:r>
      <w:r w:rsidR="00A67B3C" w:rsidRPr="00A67B3C">
        <w:rPr>
          <w:rFonts w:ascii="Courier New" w:hAnsi="Courier New" w:cs="Courier New"/>
          <w:color w:val="000000"/>
          <w:sz w:val="22"/>
          <w:szCs w:val="22"/>
          <w:lang w:eastAsia="ar-SA"/>
        </w:rPr>
        <w:t>20</w:t>
      </w:r>
      <w:r w:rsidRPr="00A67B3C">
        <w:rPr>
          <w:rFonts w:ascii="Courier New" w:hAnsi="Courier New" w:cs="Courier New"/>
          <w:color w:val="000000"/>
          <w:sz w:val="22"/>
          <w:szCs w:val="22"/>
          <w:lang w:eastAsia="ar-SA"/>
        </w:rPr>
        <w:t xml:space="preserve"> годы</w:t>
      </w:r>
    </w:p>
    <w:p w:rsidR="00EF66BB" w:rsidRPr="00EF66BB" w:rsidRDefault="00EF66BB" w:rsidP="00EF66BB">
      <w:pPr>
        <w:tabs>
          <w:tab w:val="left" w:pos="615"/>
        </w:tabs>
        <w:suppressAutoHyphens/>
        <w:snapToGrid w:val="0"/>
        <w:spacing w:line="100" w:lineRule="atLeast"/>
        <w:ind w:firstLine="709"/>
        <w:jc w:val="both"/>
        <w:rPr>
          <w:color w:val="000000"/>
          <w:sz w:val="28"/>
          <w:szCs w:val="28"/>
          <w:lang w:eastAsia="ar-SA"/>
        </w:rPr>
      </w:pPr>
    </w:p>
    <w:p w:rsidR="00EF66BB" w:rsidRPr="00A67B3C" w:rsidRDefault="00A67B3C" w:rsidP="00A67B3C">
      <w:pPr>
        <w:tabs>
          <w:tab w:val="left" w:pos="7785"/>
        </w:tabs>
        <w:suppressAutoHyphens/>
        <w:autoSpaceDE w:val="0"/>
        <w:spacing w:line="100" w:lineRule="atLeast"/>
        <w:jc w:val="center"/>
        <w:rPr>
          <w:rFonts w:ascii="Arial" w:hAnsi="Arial" w:cs="Arial"/>
          <w:bCs/>
          <w:color w:val="000000"/>
          <w:sz w:val="24"/>
          <w:szCs w:val="24"/>
          <w:lang w:eastAsia="ar-SA"/>
        </w:rPr>
      </w:pPr>
      <w:r w:rsidRPr="00A67B3C">
        <w:rPr>
          <w:rFonts w:ascii="Arial" w:hAnsi="Arial" w:cs="Arial"/>
          <w:bCs/>
          <w:color w:val="000000"/>
          <w:sz w:val="24"/>
          <w:szCs w:val="24"/>
          <w:lang w:eastAsia="ar-SA"/>
        </w:rPr>
        <w:t xml:space="preserve">ПАСПОРТ ПОДПРОГРАММЫ  </w:t>
      </w:r>
      <w:r w:rsidRPr="00A67B3C">
        <w:rPr>
          <w:rFonts w:ascii="Arial" w:eastAsia="Calibri" w:hAnsi="Arial" w:cs="Arial"/>
          <w:bCs/>
          <w:color w:val="000000"/>
          <w:sz w:val="24"/>
          <w:szCs w:val="24"/>
          <w:lang w:eastAsia="ar-SA"/>
        </w:rPr>
        <w:t>«БИБЛИОТЕЧНОЕ ДЕЛО»</w:t>
      </w:r>
    </w:p>
    <w:p w:rsidR="00EF66BB" w:rsidRPr="00A67B3C" w:rsidRDefault="00A67B3C" w:rsidP="00EF66BB">
      <w:pPr>
        <w:tabs>
          <w:tab w:val="left" w:pos="7785"/>
        </w:tabs>
        <w:suppressAutoHyphens/>
        <w:autoSpaceDE w:val="0"/>
        <w:spacing w:line="100" w:lineRule="atLeast"/>
        <w:jc w:val="center"/>
        <w:rPr>
          <w:rFonts w:ascii="Arial" w:eastAsia="Calibri" w:hAnsi="Arial" w:cs="Arial"/>
          <w:bCs/>
          <w:color w:val="000000"/>
          <w:sz w:val="24"/>
          <w:szCs w:val="24"/>
          <w:lang w:eastAsia="ar-SA"/>
        </w:rPr>
      </w:pPr>
      <w:r w:rsidRPr="00A67B3C">
        <w:rPr>
          <w:rFonts w:ascii="Arial" w:eastAsia="Calibri" w:hAnsi="Arial" w:cs="Arial"/>
          <w:bCs/>
          <w:color w:val="000000"/>
          <w:sz w:val="24"/>
          <w:szCs w:val="24"/>
          <w:lang w:eastAsia="ar-SA"/>
        </w:rPr>
        <w:t xml:space="preserve">МУНИЦИПАЛЬНОЙ ПРОГРАММЫ «КУЛЬТУРА» </w:t>
      </w:r>
    </w:p>
    <w:p w:rsidR="00EF66BB" w:rsidRDefault="00A67B3C" w:rsidP="00EF66BB">
      <w:pPr>
        <w:tabs>
          <w:tab w:val="left" w:pos="7785"/>
        </w:tabs>
        <w:suppressAutoHyphens/>
        <w:autoSpaceDE w:val="0"/>
        <w:spacing w:line="100" w:lineRule="atLeast"/>
        <w:jc w:val="center"/>
        <w:rPr>
          <w:rFonts w:ascii="Arial" w:eastAsia="Calibri" w:hAnsi="Arial" w:cs="Arial"/>
          <w:bCs/>
          <w:color w:val="000000"/>
          <w:sz w:val="24"/>
          <w:szCs w:val="24"/>
          <w:lang w:eastAsia="ar-SA"/>
        </w:rPr>
      </w:pPr>
      <w:r w:rsidRPr="00A67B3C">
        <w:rPr>
          <w:rFonts w:ascii="Arial" w:eastAsia="Calibri" w:hAnsi="Arial" w:cs="Arial"/>
          <w:bCs/>
          <w:color w:val="000000"/>
          <w:sz w:val="24"/>
          <w:szCs w:val="24"/>
          <w:lang w:eastAsia="ar-SA"/>
        </w:rPr>
        <w:t>МО «ПОКОСНИНСКОЕ СЕЛЬСКОЕ ПОСЕЛЕНИЕ» 2015-2020 ГОДЫ</w:t>
      </w:r>
    </w:p>
    <w:p w:rsidR="00A67B3C" w:rsidRPr="00A67B3C" w:rsidRDefault="00A67B3C" w:rsidP="00EF66BB">
      <w:pPr>
        <w:tabs>
          <w:tab w:val="left" w:pos="7785"/>
        </w:tabs>
        <w:suppressAutoHyphens/>
        <w:autoSpaceDE w:val="0"/>
        <w:spacing w:line="100" w:lineRule="atLeast"/>
        <w:jc w:val="center"/>
        <w:rPr>
          <w:rFonts w:ascii="Arial" w:hAnsi="Arial" w:cs="Arial"/>
          <w:bCs/>
          <w:color w:val="000000"/>
          <w:sz w:val="24"/>
          <w:szCs w:val="24"/>
          <w:lang w:eastAsia="ar-SA"/>
        </w:rPr>
      </w:pPr>
    </w:p>
    <w:tbl>
      <w:tblPr>
        <w:tblW w:w="9728" w:type="dxa"/>
        <w:tblInd w:w="101" w:type="dxa"/>
        <w:tblLayout w:type="fixed"/>
        <w:tblLook w:val="0000" w:firstRow="0" w:lastRow="0" w:firstColumn="0" w:lastColumn="0" w:noHBand="0" w:noVBand="0"/>
      </w:tblPr>
      <w:tblGrid>
        <w:gridCol w:w="2134"/>
        <w:gridCol w:w="7594"/>
      </w:tblGrid>
      <w:tr w:rsidR="00EF66BB" w:rsidRPr="00EF66BB" w:rsidTr="00D53C20">
        <w:tc>
          <w:tcPr>
            <w:tcW w:w="2134" w:type="dxa"/>
            <w:tcBorders>
              <w:top w:val="single" w:sz="4" w:space="0" w:color="000000"/>
              <w:left w:val="single" w:sz="4" w:space="0" w:color="000000"/>
              <w:bottom w:val="single" w:sz="4" w:space="0" w:color="000000"/>
            </w:tcBorders>
            <w:shd w:val="clear" w:color="auto" w:fill="auto"/>
          </w:tcPr>
          <w:p w:rsidR="00EF66BB" w:rsidRPr="00780BB3" w:rsidRDefault="00EF66BB" w:rsidP="00EF66BB">
            <w:pPr>
              <w:suppressAutoHyphens/>
              <w:snapToGrid w:val="0"/>
              <w:jc w:val="center"/>
              <w:rPr>
                <w:rFonts w:ascii="Courier New" w:hAnsi="Courier New" w:cs="Courier New"/>
                <w:sz w:val="22"/>
                <w:szCs w:val="22"/>
                <w:lang w:eastAsia="ar-SA"/>
              </w:rPr>
            </w:pPr>
            <w:r w:rsidRPr="00780BB3">
              <w:rPr>
                <w:rFonts w:ascii="Courier New" w:hAnsi="Courier New" w:cs="Courier New"/>
                <w:sz w:val="22"/>
                <w:szCs w:val="22"/>
                <w:lang w:eastAsia="ar-SA"/>
              </w:rPr>
              <w:t>Наименование муниципальной программы</w:t>
            </w:r>
          </w:p>
        </w:tc>
        <w:tc>
          <w:tcPr>
            <w:tcW w:w="7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BB" w:rsidRPr="00780BB3" w:rsidRDefault="00EF66BB" w:rsidP="00EF66BB">
            <w:pPr>
              <w:suppressAutoHyphens/>
              <w:snapToGrid w:val="0"/>
              <w:jc w:val="both"/>
              <w:rPr>
                <w:rFonts w:ascii="Courier New" w:hAnsi="Courier New" w:cs="Courier New"/>
                <w:sz w:val="22"/>
                <w:szCs w:val="22"/>
                <w:lang w:eastAsia="ar-SA"/>
              </w:rPr>
            </w:pPr>
            <w:r w:rsidRPr="00780BB3">
              <w:rPr>
                <w:rFonts w:ascii="Courier New" w:hAnsi="Courier New" w:cs="Courier New"/>
                <w:sz w:val="22"/>
                <w:szCs w:val="22"/>
                <w:lang w:eastAsia="ar-SA"/>
              </w:rPr>
              <w:t xml:space="preserve">«Культура» </w:t>
            </w:r>
          </w:p>
        </w:tc>
      </w:tr>
      <w:tr w:rsidR="00EF66BB" w:rsidRPr="00EF66BB" w:rsidTr="00D53C20">
        <w:tc>
          <w:tcPr>
            <w:tcW w:w="2134" w:type="dxa"/>
            <w:tcBorders>
              <w:top w:val="single" w:sz="4" w:space="0" w:color="000000"/>
              <w:left w:val="single" w:sz="4" w:space="0" w:color="000000"/>
              <w:bottom w:val="single" w:sz="4" w:space="0" w:color="000000"/>
            </w:tcBorders>
            <w:shd w:val="clear" w:color="auto" w:fill="auto"/>
          </w:tcPr>
          <w:p w:rsidR="00EF66BB" w:rsidRPr="00780BB3" w:rsidRDefault="00EF66BB" w:rsidP="00EF66BB">
            <w:pPr>
              <w:suppressAutoHyphens/>
              <w:snapToGrid w:val="0"/>
              <w:jc w:val="center"/>
              <w:rPr>
                <w:rFonts w:ascii="Courier New" w:hAnsi="Courier New" w:cs="Courier New"/>
                <w:sz w:val="22"/>
                <w:szCs w:val="22"/>
                <w:lang w:eastAsia="ar-SA"/>
              </w:rPr>
            </w:pPr>
            <w:r w:rsidRPr="00780BB3">
              <w:rPr>
                <w:rFonts w:ascii="Courier New" w:hAnsi="Courier New" w:cs="Courier New"/>
                <w:sz w:val="22"/>
                <w:szCs w:val="22"/>
                <w:lang w:eastAsia="ar-SA"/>
              </w:rPr>
              <w:t>Наименование подпрограммы</w:t>
            </w:r>
          </w:p>
        </w:tc>
        <w:tc>
          <w:tcPr>
            <w:tcW w:w="7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66BB" w:rsidRPr="00780BB3" w:rsidRDefault="00EF66BB" w:rsidP="00EF66BB">
            <w:pPr>
              <w:suppressAutoHyphens/>
              <w:snapToGrid w:val="0"/>
              <w:jc w:val="both"/>
              <w:rPr>
                <w:rFonts w:ascii="Courier New" w:hAnsi="Courier New" w:cs="Courier New"/>
                <w:sz w:val="22"/>
                <w:szCs w:val="22"/>
                <w:lang w:eastAsia="ar-SA"/>
              </w:rPr>
            </w:pPr>
            <w:r w:rsidRPr="00780BB3">
              <w:rPr>
                <w:rFonts w:ascii="Courier New" w:hAnsi="Courier New" w:cs="Courier New"/>
                <w:sz w:val="22"/>
                <w:szCs w:val="22"/>
                <w:lang w:eastAsia="ar-SA"/>
              </w:rPr>
              <w:t>«Библиотечное дело»</w:t>
            </w:r>
          </w:p>
        </w:tc>
      </w:tr>
      <w:tr w:rsidR="00EF66BB" w:rsidRPr="00EF66BB" w:rsidTr="00D53C20">
        <w:tc>
          <w:tcPr>
            <w:tcW w:w="2134" w:type="dxa"/>
            <w:tcBorders>
              <w:left w:val="single" w:sz="4" w:space="0" w:color="000000"/>
              <w:bottom w:val="single" w:sz="4" w:space="0" w:color="000000"/>
            </w:tcBorders>
            <w:shd w:val="clear" w:color="auto" w:fill="auto"/>
          </w:tcPr>
          <w:p w:rsidR="00EF66BB" w:rsidRPr="00780BB3" w:rsidRDefault="00EF66BB" w:rsidP="00EF66BB">
            <w:pPr>
              <w:suppressAutoHyphens/>
              <w:snapToGrid w:val="0"/>
              <w:rPr>
                <w:rFonts w:ascii="Courier New" w:hAnsi="Courier New" w:cs="Courier New"/>
                <w:sz w:val="22"/>
                <w:szCs w:val="22"/>
                <w:lang w:eastAsia="ar-SA"/>
              </w:rPr>
            </w:pPr>
            <w:r w:rsidRPr="00780BB3">
              <w:rPr>
                <w:rFonts w:ascii="Courier New" w:hAnsi="Courier New" w:cs="Courier New"/>
                <w:sz w:val="22"/>
                <w:szCs w:val="22"/>
                <w:lang w:eastAsia="ar-SA"/>
              </w:rPr>
              <w:t xml:space="preserve">Ответственный исполнитель  </w:t>
            </w:r>
          </w:p>
          <w:p w:rsidR="00EF66BB" w:rsidRPr="00780BB3" w:rsidRDefault="00EF66BB" w:rsidP="00EF66BB">
            <w:pPr>
              <w:suppressAutoHyphens/>
              <w:snapToGrid w:val="0"/>
              <w:rPr>
                <w:rFonts w:ascii="Courier New" w:hAnsi="Courier New" w:cs="Courier New"/>
                <w:sz w:val="22"/>
                <w:szCs w:val="22"/>
                <w:lang w:eastAsia="ar-SA"/>
              </w:rPr>
            </w:pPr>
            <w:r w:rsidRPr="00780BB3">
              <w:rPr>
                <w:rFonts w:ascii="Courier New" w:hAnsi="Courier New" w:cs="Courier New"/>
                <w:sz w:val="22"/>
                <w:szCs w:val="22"/>
                <w:lang w:eastAsia="ar-SA"/>
              </w:rPr>
              <w:t>подпрограммы</w:t>
            </w:r>
          </w:p>
        </w:tc>
        <w:tc>
          <w:tcPr>
            <w:tcW w:w="7594" w:type="dxa"/>
            <w:tcBorders>
              <w:left w:val="single" w:sz="4" w:space="0" w:color="000000"/>
              <w:bottom w:val="single" w:sz="4" w:space="0" w:color="000000"/>
              <w:right w:val="single" w:sz="4" w:space="0" w:color="000000"/>
            </w:tcBorders>
            <w:shd w:val="clear" w:color="auto" w:fill="auto"/>
          </w:tcPr>
          <w:p w:rsidR="00EF66BB" w:rsidRPr="00780BB3" w:rsidRDefault="00EF66BB" w:rsidP="00EF66BB">
            <w:pPr>
              <w:suppressAutoHyphens/>
              <w:snapToGrid w:val="0"/>
              <w:jc w:val="both"/>
              <w:rPr>
                <w:rFonts w:ascii="Courier New" w:hAnsi="Courier New" w:cs="Courier New"/>
                <w:sz w:val="22"/>
                <w:szCs w:val="22"/>
                <w:lang w:eastAsia="ar-SA"/>
              </w:rPr>
            </w:pPr>
            <w:r w:rsidRPr="00780BB3">
              <w:rPr>
                <w:rFonts w:ascii="Courier New" w:hAnsi="Courier New" w:cs="Courier New"/>
                <w:sz w:val="22"/>
                <w:szCs w:val="22"/>
                <w:lang w:eastAsia="ar-SA"/>
              </w:rPr>
              <w:t>Администрация МО «</w:t>
            </w:r>
            <w:proofErr w:type="spellStart"/>
            <w:r w:rsidRPr="00780BB3">
              <w:rPr>
                <w:rFonts w:ascii="Courier New" w:hAnsi="Courier New" w:cs="Courier New"/>
                <w:sz w:val="22"/>
                <w:szCs w:val="22"/>
                <w:lang w:eastAsia="ar-SA"/>
              </w:rPr>
              <w:t>Покоснинское</w:t>
            </w:r>
            <w:proofErr w:type="spellEnd"/>
            <w:r w:rsidRPr="00780BB3">
              <w:rPr>
                <w:rFonts w:ascii="Courier New" w:hAnsi="Courier New" w:cs="Courier New"/>
                <w:sz w:val="22"/>
                <w:szCs w:val="22"/>
                <w:lang w:eastAsia="ar-SA"/>
              </w:rPr>
              <w:t xml:space="preserve"> сельское поселение»</w:t>
            </w:r>
          </w:p>
        </w:tc>
      </w:tr>
      <w:tr w:rsidR="00EF66BB" w:rsidRPr="00EF66BB" w:rsidTr="00D53C20">
        <w:tc>
          <w:tcPr>
            <w:tcW w:w="2134" w:type="dxa"/>
            <w:tcBorders>
              <w:top w:val="single" w:sz="4" w:space="0" w:color="auto"/>
              <w:left w:val="single" w:sz="4" w:space="0" w:color="auto"/>
              <w:bottom w:val="single" w:sz="4" w:space="0" w:color="auto"/>
              <w:right w:val="single" w:sz="4" w:space="0" w:color="auto"/>
            </w:tcBorders>
            <w:shd w:val="clear" w:color="auto" w:fill="auto"/>
          </w:tcPr>
          <w:p w:rsidR="00EF66BB" w:rsidRPr="00780BB3" w:rsidRDefault="00EF66BB" w:rsidP="00EF66BB">
            <w:pPr>
              <w:suppressAutoHyphens/>
              <w:snapToGrid w:val="0"/>
              <w:rPr>
                <w:rFonts w:ascii="Courier New" w:hAnsi="Courier New" w:cs="Courier New"/>
                <w:sz w:val="22"/>
                <w:szCs w:val="22"/>
                <w:lang w:eastAsia="ar-SA"/>
              </w:rPr>
            </w:pPr>
            <w:r w:rsidRPr="00780BB3">
              <w:rPr>
                <w:rFonts w:ascii="Courier New" w:hAnsi="Courier New" w:cs="Courier New"/>
                <w:sz w:val="22"/>
                <w:szCs w:val="22"/>
                <w:lang w:eastAsia="ar-SA"/>
              </w:rPr>
              <w:t>Участники  подпрограммы</w:t>
            </w:r>
          </w:p>
        </w:tc>
        <w:tc>
          <w:tcPr>
            <w:tcW w:w="7594" w:type="dxa"/>
            <w:tcBorders>
              <w:top w:val="single" w:sz="4" w:space="0" w:color="auto"/>
              <w:left w:val="single" w:sz="4" w:space="0" w:color="auto"/>
              <w:bottom w:val="single" w:sz="4" w:space="0" w:color="auto"/>
              <w:right w:val="single" w:sz="4" w:space="0" w:color="auto"/>
            </w:tcBorders>
            <w:shd w:val="clear" w:color="auto" w:fill="auto"/>
          </w:tcPr>
          <w:p w:rsidR="00EF66BB" w:rsidRPr="00780BB3" w:rsidRDefault="00EF66BB" w:rsidP="00EF66BB">
            <w:pPr>
              <w:tabs>
                <w:tab w:val="left" w:pos="1140"/>
              </w:tabs>
              <w:suppressAutoHyphens/>
              <w:snapToGrid w:val="0"/>
              <w:jc w:val="both"/>
              <w:rPr>
                <w:rFonts w:ascii="Courier New" w:hAnsi="Courier New" w:cs="Courier New"/>
                <w:sz w:val="22"/>
                <w:szCs w:val="22"/>
                <w:lang w:eastAsia="ar-SA"/>
              </w:rPr>
            </w:pPr>
            <w:r w:rsidRPr="00780BB3">
              <w:rPr>
                <w:rFonts w:ascii="Courier New" w:hAnsi="Courier New" w:cs="Courier New"/>
                <w:sz w:val="22"/>
                <w:szCs w:val="22"/>
                <w:lang w:eastAsia="ar-SA"/>
              </w:rPr>
              <w:t>МКУК «</w:t>
            </w:r>
            <w:proofErr w:type="spellStart"/>
            <w:r w:rsidRPr="00780BB3">
              <w:rPr>
                <w:rFonts w:ascii="Courier New" w:hAnsi="Courier New" w:cs="Courier New"/>
                <w:sz w:val="22"/>
                <w:szCs w:val="22"/>
                <w:lang w:eastAsia="ar-SA"/>
              </w:rPr>
              <w:t>Покоснинский</w:t>
            </w:r>
            <w:proofErr w:type="spellEnd"/>
            <w:r w:rsidRPr="00780BB3">
              <w:rPr>
                <w:rFonts w:ascii="Courier New" w:hAnsi="Courier New" w:cs="Courier New"/>
                <w:sz w:val="22"/>
                <w:szCs w:val="22"/>
                <w:lang w:eastAsia="ar-SA"/>
              </w:rPr>
              <w:t xml:space="preserve"> культурно-досуговый центр»</w:t>
            </w:r>
          </w:p>
        </w:tc>
      </w:tr>
      <w:tr w:rsidR="00EF66BB" w:rsidRPr="00EF66BB" w:rsidTr="00D53C20">
        <w:tc>
          <w:tcPr>
            <w:tcW w:w="2134" w:type="dxa"/>
            <w:tcBorders>
              <w:top w:val="single" w:sz="4" w:space="0" w:color="auto"/>
              <w:left w:val="single" w:sz="4" w:space="0" w:color="000000"/>
              <w:bottom w:val="single" w:sz="4" w:space="0" w:color="auto"/>
            </w:tcBorders>
            <w:shd w:val="clear" w:color="auto" w:fill="auto"/>
          </w:tcPr>
          <w:p w:rsidR="00EF66BB" w:rsidRPr="00780BB3" w:rsidRDefault="00EF66BB" w:rsidP="00EF66BB">
            <w:pPr>
              <w:tabs>
                <w:tab w:val="left" w:pos="900"/>
              </w:tabs>
              <w:suppressAutoHyphens/>
              <w:snapToGrid w:val="0"/>
              <w:rPr>
                <w:rFonts w:ascii="Courier New" w:hAnsi="Courier New" w:cs="Courier New"/>
                <w:color w:val="000000"/>
                <w:sz w:val="22"/>
                <w:szCs w:val="22"/>
                <w:lang w:eastAsia="ar-SA"/>
              </w:rPr>
            </w:pPr>
            <w:r w:rsidRPr="00780BB3">
              <w:rPr>
                <w:rFonts w:ascii="Courier New" w:hAnsi="Courier New" w:cs="Courier New"/>
                <w:color w:val="000000"/>
                <w:sz w:val="22"/>
                <w:szCs w:val="22"/>
                <w:lang w:eastAsia="ar-SA"/>
              </w:rPr>
              <w:lastRenderedPageBreak/>
              <w:t>Цель   подпрограммы</w:t>
            </w:r>
          </w:p>
        </w:tc>
        <w:tc>
          <w:tcPr>
            <w:tcW w:w="7594" w:type="dxa"/>
            <w:tcBorders>
              <w:top w:val="single" w:sz="4" w:space="0" w:color="auto"/>
              <w:left w:val="single" w:sz="4" w:space="0" w:color="000000"/>
              <w:bottom w:val="single" w:sz="4" w:space="0" w:color="auto"/>
              <w:right w:val="single" w:sz="4" w:space="0" w:color="auto"/>
            </w:tcBorders>
            <w:shd w:val="clear" w:color="auto" w:fill="auto"/>
          </w:tcPr>
          <w:p w:rsidR="00EF66BB" w:rsidRPr="00780BB3" w:rsidRDefault="00EF66BB" w:rsidP="00EF66BB">
            <w:pPr>
              <w:tabs>
                <w:tab w:val="left" w:pos="1134"/>
              </w:tabs>
              <w:suppressAutoHyphens/>
              <w:spacing w:line="100" w:lineRule="atLeast"/>
              <w:ind w:right="25"/>
              <w:jc w:val="both"/>
              <w:rPr>
                <w:rFonts w:ascii="Courier New" w:eastAsia="Calibri" w:hAnsi="Courier New" w:cs="Courier New"/>
                <w:color w:val="000000"/>
                <w:sz w:val="22"/>
                <w:szCs w:val="22"/>
                <w:lang w:eastAsia="ar-SA"/>
              </w:rPr>
            </w:pPr>
            <w:r w:rsidRPr="00780BB3">
              <w:rPr>
                <w:rFonts w:ascii="Courier New" w:eastAsia="Calibri" w:hAnsi="Courier New" w:cs="Courier New"/>
                <w:color w:val="000000"/>
                <w:sz w:val="22"/>
                <w:szCs w:val="22"/>
                <w:lang w:eastAsia="ar-SA"/>
              </w:rPr>
              <w:t xml:space="preserve">Повышение качества предоставления библиотечных услуг населению.  </w:t>
            </w:r>
          </w:p>
          <w:p w:rsidR="00EF66BB" w:rsidRPr="00780BB3" w:rsidRDefault="00EF66BB" w:rsidP="00EF66BB">
            <w:pPr>
              <w:suppressAutoHyphens/>
              <w:snapToGrid w:val="0"/>
              <w:rPr>
                <w:rFonts w:ascii="Courier New" w:hAnsi="Courier New" w:cs="Courier New"/>
                <w:i/>
                <w:iCs/>
                <w:color w:val="000000"/>
                <w:sz w:val="22"/>
                <w:szCs w:val="22"/>
                <w:lang w:eastAsia="ar-SA"/>
              </w:rPr>
            </w:pPr>
          </w:p>
        </w:tc>
      </w:tr>
      <w:tr w:rsidR="00EF66BB" w:rsidRPr="00EF66BB" w:rsidTr="00D53C20">
        <w:tc>
          <w:tcPr>
            <w:tcW w:w="2134" w:type="dxa"/>
            <w:tcBorders>
              <w:top w:val="single" w:sz="4" w:space="0" w:color="auto"/>
              <w:left w:val="single" w:sz="4" w:space="0" w:color="000000"/>
              <w:bottom w:val="single" w:sz="4" w:space="0" w:color="auto"/>
            </w:tcBorders>
            <w:shd w:val="clear" w:color="auto" w:fill="auto"/>
          </w:tcPr>
          <w:p w:rsidR="00EF66BB" w:rsidRPr="00780BB3" w:rsidRDefault="00EF66BB" w:rsidP="00EF66BB">
            <w:pPr>
              <w:suppressAutoHyphens/>
              <w:snapToGrid w:val="0"/>
              <w:rPr>
                <w:rFonts w:ascii="Courier New" w:hAnsi="Courier New" w:cs="Courier New"/>
                <w:i/>
                <w:iCs/>
                <w:color w:val="000000"/>
                <w:sz w:val="22"/>
                <w:szCs w:val="22"/>
                <w:lang w:eastAsia="ar-SA"/>
              </w:rPr>
            </w:pPr>
            <w:r w:rsidRPr="00780BB3">
              <w:rPr>
                <w:rFonts w:ascii="Courier New" w:hAnsi="Courier New" w:cs="Courier New"/>
                <w:color w:val="000000"/>
                <w:sz w:val="22"/>
                <w:szCs w:val="22"/>
                <w:lang w:eastAsia="ar-SA"/>
              </w:rPr>
              <w:t>Задачи  подпрограммы</w:t>
            </w:r>
          </w:p>
          <w:p w:rsidR="00EF66BB" w:rsidRPr="00780BB3" w:rsidRDefault="00EF66BB" w:rsidP="00EF66BB">
            <w:pPr>
              <w:suppressAutoHyphens/>
              <w:snapToGrid w:val="0"/>
              <w:rPr>
                <w:rFonts w:ascii="Courier New" w:hAnsi="Courier New" w:cs="Courier New"/>
                <w:i/>
                <w:iCs/>
                <w:color w:val="000000"/>
                <w:sz w:val="22"/>
                <w:szCs w:val="22"/>
                <w:lang w:eastAsia="ar-SA"/>
              </w:rPr>
            </w:pPr>
          </w:p>
        </w:tc>
        <w:tc>
          <w:tcPr>
            <w:tcW w:w="7594" w:type="dxa"/>
            <w:tcBorders>
              <w:top w:val="single" w:sz="4" w:space="0" w:color="auto"/>
              <w:left w:val="single" w:sz="4" w:space="0" w:color="000000"/>
              <w:bottom w:val="single" w:sz="4" w:space="0" w:color="auto"/>
              <w:right w:val="single" w:sz="4" w:space="0" w:color="000000"/>
            </w:tcBorders>
            <w:shd w:val="clear" w:color="auto" w:fill="auto"/>
          </w:tcPr>
          <w:p w:rsidR="00EF66BB" w:rsidRPr="00780BB3" w:rsidRDefault="00EF66BB" w:rsidP="00EF66BB">
            <w:pPr>
              <w:suppressAutoHyphens/>
              <w:snapToGrid w:val="0"/>
              <w:jc w:val="both"/>
              <w:rPr>
                <w:rFonts w:ascii="Courier New" w:hAnsi="Courier New" w:cs="Courier New"/>
                <w:sz w:val="22"/>
                <w:szCs w:val="22"/>
                <w:lang w:eastAsia="ar-SA"/>
              </w:rPr>
            </w:pPr>
            <w:r w:rsidRPr="00780BB3">
              <w:rPr>
                <w:rFonts w:ascii="Courier New" w:hAnsi="Courier New" w:cs="Courier New"/>
                <w:sz w:val="22"/>
                <w:szCs w:val="22"/>
                <w:lang w:eastAsia="ar-SA"/>
              </w:rPr>
              <w:t>Обеспечение населения библиотечными услугами</w:t>
            </w:r>
          </w:p>
        </w:tc>
      </w:tr>
      <w:tr w:rsidR="00EF66BB" w:rsidRPr="00EF66BB" w:rsidTr="00D53C20">
        <w:tc>
          <w:tcPr>
            <w:tcW w:w="2134" w:type="dxa"/>
            <w:tcBorders>
              <w:top w:val="single" w:sz="4" w:space="0" w:color="auto"/>
              <w:left w:val="single" w:sz="4" w:space="0" w:color="000000"/>
              <w:bottom w:val="single" w:sz="4" w:space="0" w:color="000000"/>
            </w:tcBorders>
            <w:shd w:val="clear" w:color="auto" w:fill="auto"/>
          </w:tcPr>
          <w:p w:rsidR="00EF66BB" w:rsidRPr="00780BB3" w:rsidRDefault="00EF66BB" w:rsidP="00EF66BB">
            <w:pPr>
              <w:tabs>
                <w:tab w:val="left" w:pos="765"/>
              </w:tabs>
              <w:suppressAutoHyphens/>
              <w:snapToGrid w:val="0"/>
              <w:rPr>
                <w:rFonts w:ascii="Courier New" w:hAnsi="Courier New" w:cs="Courier New"/>
                <w:sz w:val="22"/>
                <w:szCs w:val="22"/>
                <w:lang w:eastAsia="ar-SA"/>
              </w:rPr>
            </w:pPr>
            <w:r w:rsidRPr="00780BB3">
              <w:rPr>
                <w:rFonts w:ascii="Courier New" w:hAnsi="Courier New" w:cs="Courier New"/>
                <w:sz w:val="22"/>
                <w:szCs w:val="22"/>
                <w:lang w:eastAsia="ar-SA"/>
              </w:rPr>
              <w:t>Сроки реализации  подпрограммы</w:t>
            </w:r>
          </w:p>
        </w:tc>
        <w:tc>
          <w:tcPr>
            <w:tcW w:w="7594" w:type="dxa"/>
            <w:tcBorders>
              <w:top w:val="single" w:sz="4" w:space="0" w:color="auto"/>
              <w:left w:val="single" w:sz="4" w:space="0" w:color="000000"/>
              <w:bottom w:val="single" w:sz="4" w:space="0" w:color="000000"/>
              <w:right w:val="single" w:sz="4" w:space="0" w:color="000000"/>
            </w:tcBorders>
            <w:shd w:val="clear" w:color="auto" w:fill="auto"/>
          </w:tcPr>
          <w:p w:rsidR="00EF66BB" w:rsidRPr="00780BB3" w:rsidRDefault="00EF66BB" w:rsidP="00A67B3C">
            <w:pPr>
              <w:tabs>
                <w:tab w:val="left" w:pos="1005"/>
              </w:tabs>
              <w:suppressAutoHyphens/>
              <w:snapToGrid w:val="0"/>
              <w:jc w:val="both"/>
              <w:rPr>
                <w:rFonts w:ascii="Courier New" w:hAnsi="Courier New" w:cs="Courier New"/>
                <w:sz w:val="22"/>
                <w:szCs w:val="22"/>
                <w:lang w:eastAsia="ar-SA"/>
              </w:rPr>
            </w:pPr>
            <w:r w:rsidRPr="00780BB3">
              <w:rPr>
                <w:rFonts w:ascii="Courier New" w:hAnsi="Courier New" w:cs="Courier New"/>
                <w:sz w:val="22"/>
                <w:szCs w:val="22"/>
                <w:lang w:eastAsia="ar-SA"/>
              </w:rPr>
              <w:t>2015 – 20</w:t>
            </w:r>
            <w:r w:rsidR="00A67B3C" w:rsidRPr="00780BB3">
              <w:rPr>
                <w:rFonts w:ascii="Courier New" w:hAnsi="Courier New" w:cs="Courier New"/>
                <w:sz w:val="22"/>
                <w:szCs w:val="22"/>
                <w:lang w:eastAsia="ar-SA"/>
              </w:rPr>
              <w:t>20</w:t>
            </w:r>
            <w:r w:rsidRPr="00780BB3">
              <w:rPr>
                <w:rFonts w:ascii="Courier New" w:hAnsi="Courier New" w:cs="Courier New"/>
                <w:sz w:val="22"/>
                <w:szCs w:val="22"/>
                <w:lang w:eastAsia="ar-SA"/>
              </w:rPr>
              <w:t xml:space="preserve"> годы</w:t>
            </w:r>
          </w:p>
        </w:tc>
      </w:tr>
      <w:tr w:rsidR="00EF66BB" w:rsidRPr="00EF66BB" w:rsidTr="00D53C20">
        <w:tc>
          <w:tcPr>
            <w:tcW w:w="2134" w:type="dxa"/>
            <w:tcBorders>
              <w:top w:val="single" w:sz="4" w:space="0" w:color="auto"/>
              <w:left w:val="single" w:sz="4" w:space="0" w:color="000000"/>
              <w:bottom w:val="single" w:sz="4" w:space="0" w:color="000000"/>
            </w:tcBorders>
            <w:shd w:val="clear" w:color="auto" w:fill="auto"/>
          </w:tcPr>
          <w:p w:rsidR="00EF66BB" w:rsidRPr="00780BB3" w:rsidRDefault="00EF66BB" w:rsidP="00EF66BB">
            <w:pPr>
              <w:tabs>
                <w:tab w:val="left" w:pos="765"/>
              </w:tabs>
              <w:suppressAutoHyphens/>
              <w:snapToGrid w:val="0"/>
              <w:rPr>
                <w:rFonts w:ascii="Courier New" w:hAnsi="Courier New" w:cs="Courier New"/>
                <w:sz w:val="22"/>
                <w:szCs w:val="22"/>
                <w:lang w:eastAsia="ar-SA"/>
              </w:rPr>
            </w:pPr>
            <w:r w:rsidRPr="00780BB3">
              <w:rPr>
                <w:rFonts w:ascii="Courier New" w:hAnsi="Courier New" w:cs="Courier New"/>
                <w:sz w:val="22"/>
                <w:szCs w:val="22"/>
                <w:lang w:eastAsia="ar-SA"/>
              </w:rPr>
              <w:t>Целевые показатели  подпрограммы</w:t>
            </w:r>
          </w:p>
        </w:tc>
        <w:tc>
          <w:tcPr>
            <w:tcW w:w="7594" w:type="dxa"/>
            <w:tcBorders>
              <w:top w:val="single" w:sz="4" w:space="0" w:color="auto"/>
              <w:left w:val="single" w:sz="4" w:space="0" w:color="000000"/>
              <w:bottom w:val="single" w:sz="4" w:space="0" w:color="000000"/>
              <w:right w:val="single" w:sz="4" w:space="0" w:color="000000"/>
            </w:tcBorders>
            <w:shd w:val="clear" w:color="auto" w:fill="auto"/>
          </w:tcPr>
          <w:p w:rsidR="00EF66BB" w:rsidRPr="00780BB3" w:rsidRDefault="00EF66BB" w:rsidP="00EF66BB">
            <w:pPr>
              <w:suppressAutoHyphens/>
              <w:jc w:val="both"/>
              <w:rPr>
                <w:rFonts w:ascii="Courier New" w:hAnsi="Courier New" w:cs="Courier New"/>
                <w:color w:val="000000"/>
                <w:sz w:val="22"/>
                <w:szCs w:val="22"/>
                <w:lang w:eastAsia="ar-SA"/>
              </w:rPr>
            </w:pPr>
            <w:r w:rsidRPr="00780BB3">
              <w:rPr>
                <w:rFonts w:ascii="Courier New" w:hAnsi="Courier New" w:cs="Courier New"/>
                <w:color w:val="000000"/>
                <w:sz w:val="22"/>
                <w:szCs w:val="22"/>
                <w:lang w:eastAsia="ar-SA"/>
              </w:rPr>
              <w:t xml:space="preserve">1. Уровень удовлетворённости жителей </w:t>
            </w:r>
            <w:proofErr w:type="spellStart"/>
            <w:r w:rsidRPr="00780BB3">
              <w:rPr>
                <w:rFonts w:ascii="Courier New" w:hAnsi="Courier New" w:cs="Courier New"/>
                <w:color w:val="000000"/>
                <w:sz w:val="22"/>
                <w:szCs w:val="22"/>
                <w:lang w:eastAsia="ar-SA"/>
              </w:rPr>
              <w:t>Покоснинского</w:t>
            </w:r>
            <w:proofErr w:type="spellEnd"/>
            <w:r w:rsidRPr="00780BB3">
              <w:rPr>
                <w:rFonts w:ascii="Courier New" w:hAnsi="Courier New" w:cs="Courier New"/>
                <w:color w:val="000000"/>
                <w:sz w:val="22"/>
                <w:szCs w:val="22"/>
                <w:lang w:eastAsia="ar-SA"/>
              </w:rPr>
              <w:t xml:space="preserve">   сельского поселения качеством предоставления муниципальных услуг в сфере культуры.</w:t>
            </w:r>
          </w:p>
        </w:tc>
      </w:tr>
      <w:tr w:rsidR="00EF66BB" w:rsidRPr="00EF66BB" w:rsidTr="00D53C20">
        <w:tc>
          <w:tcPr>
            <w:tcW w:w="2134" w:type="dxa"/>
            <w:tcBorders>
              <w:top w:val="single" w:sz="4" w:space="0" w:color="auto"/>
              <w:left w:val="single" w:sz="4" w:space="0" w:color="000000"/>
              <w:bottom w:val="single" w:sz="4" w:space="0" w:color="000000"/>
            </w:tcBorders>
            <w:shd w:val="clear" w:color="auto" w:fill="auto"/>
          </w:tcPr>
          <w:p w:rsidR="00EF66BB" w:rsidRPr="00780BB3" w:rsidRDefault="00EF66BB" w:rsidP="00EF66BB">
            <w:pPr>
              <w:tabs>
                <w:tab w:val="left" w:pos="1020"/>
              </w:tabs>
              <w:suppressAutoHyphens/>
              <w:snapToGrid w:val="0"/>
              <w:rPr>
                <w:rFonts w:ascii="Courier New" w:hAnsi="Courier New" w:cs="Courier New"/>
                <w:sz w:val="22"/>
                <w:szCs w:val="22"/>
                <w:lang w:eastAsia="ar-SA"/>
              </w:rPr>
            </w:pPr>
            <w:r w:rsidRPr="00780BB3">
              <w:rPr>
                <w:rFonts w:ascii="Courier New" w:hAnsi="Courier New" w:cs="Courier New"/>
                <w:sz w:val="22"/>
                <w:szCs w:val="22"/>
                <w:lang w:eastAsia="ar-SA"/>
              </w:rPr>
              <w:t>Ресурсное обеспечение подпрограммы</w:t>
            </w:r>
          </w:p>
        </w:tc>
        <w:tc>
          <w:tcPr>
            <w:tcW w:w="7594" w:type="dxa"/>
            <w:tcBorders>
              <w:top w:val="single" w:sz="4" w:space="0" w:color="auto"/>
              <w:left w:val="single" w:sz="4" w:space="0" w:color="000000"/>
              <w:bottom w:val="single" w:sz="4" w:space="0" w:color="000000"/>
              <w:right w:val="single" w:sz="4" w:space="0" w:color="000000"/>
            </w:tcBorders>
            <w:shd w:val="clear" w:color="auto" w:fill="auto"/>
          </w:tcPr>
          <w:tbl>
            <w:tblPr>
              <w:tblW w:w="7911" w:type="dxa"/>
              <w:tblLayout w:type="fixed"/>
              <w:tblLook w:val="0000" w:firstRow="0" w:lastRow="0" w:firstColumn="0" w:lastColumn="0" w:noHBand="0" w:noVBand="0"/>
            </w:tblPr>
            <w:tblGrid>
              <w:gridCol w:w="1163"/>
              <w:gridCol w:w="1275"/>
              <w:gridCol w:w="1133"/>
              <w:gridCol w:w="926"/>
              <w:gridCol w:w="918"/>
              <w:gridCol w:w="1324"/>
              <w:gridCol w:w="1172"/>
            </w:tblGrid>
            <w:tr w:rsidR="00EF66BB" w:rsidRPr="00780BB3" w:rsidTr="00D002D8">
              <w:trPr>
                <w:trHeight w:val="368"/>
              </w:trPr>
              <w:tc>
                <w:tcPr>
                  <w:tcW w:w="735" w:type="pct"/>
                  <w:vMerge w:val="restart"/>
                  <w:tcBorders>
                    <w:top w:val="single" w:sz="4" w:space="0" w:color="auto"/>
                    <w:left w:val="single" w:sz="4" w:space="0" w:color="000000"/>
                    <w:right w:val="single" w:sz="4" w:space="0" w:color="auto"/>
                  </w:tcBorders>
                  <w:shd w:val="clear" w:color="auto" w:fill="auto"/>
                </w:tcPr>
                <w:p w:rsidR="00EF66BB" w:rsidRPr="00780BB3"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780BB3">
                    <w:rPr>
                      <w:rFonts w:ascii="Courier New" w:hAnsi="Courier New" w:cs="Courier New"/>
                      <w:sz w:val="22"/>
                      <w:szCs w:val="22"/>
                      <w:lang w:eastAsia="ar-SA"/>
                    </w:rPr>
                    <w:t>Годы</w:t>
                  </w:r>
                </w:p>
              </w:tc>
              <w:tc>
                <w:tcPr>
                  <w:tcW w:w="806" w:type="pct"/>
                  <w:vMerge w:val="restart"/>
                  <w:tcBorders>
                    <w:top w:val="single" w:sz="4" w:space="0" w:color="auto"/>
                    <w:left w:val="single" w:sz="4" w:space="0" w:color="auto"/>
                    <w:right w:val="single" w:sz="4" w:space="0" w:color="auto"/>
                  </w:tcBorders>
                  <w:shd w:val="clear" w:color="auto" w:fill="auto"/>
                </w:tcPr>
                <w:p w:rsidR="00EF66BB" w:rsidRPr="00780BB3"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780BB3">
                    <w:rPr>
                      <w:rFonts w:ascii="Courier New" w:hAnsi="Courier New" w:cs="Courier New"/>
                      <w:sz w:val="22"/>
                      <w:szCs w:val="22"/>
                      <w:lang w:eastAsia="ar-SA"/>
                    </w:rPr>
                    <w:t>Всего</w:t>
                  </w:r>
                </w:p>
                <w:p w:rsidR="00780BB3"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780BB3">
                    <w:rPr>
                      <w:rFonts w:ascii="Courier New" w:hAnsi="Courier New" w:cs="Courier New"/>
                      <w:sz w:val="22"/>
                      <w:szCs w:val="22"/>
                      <w:lang w:eastAsia="ar-SA"/>
                    </w:rPr>
                    <w:t>Тыс.</w:t>
                  </w:r>
                </w:p>
                <w:p w:rsidR="00EF66BB" w:rsidRPr="00780BB3"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780BB3">
                    <w:rPr>
                      <w:rFonts w:ascii="Courier New" w:hAnsi="Courier New" w:cs="Courier New"/>
                      <w:sz w:val="22"/>
                      <w:szCs w:val="22"/>
                      <w:lang w:eastAsia="ar-SA"/>
                    </w:rPr>
                    <w:t>руб.</w:t>
                  </w:r>
                </w:p>
              </w:tc>
              <w:tc>
                <w:tcPr>
                  <w:tcW w:w="3459" w:type="pct"/>
                  <w:gridSpan w:val="5"/>
                  <w:tcBorders>
                    <w:top w:val="single" w:sz="4" w:space="0" w:color="auto"/>
                    <w:left w:val="single" w:sz="4" w:space="0" w:color="auto"/>
                    <w:bottom w:val="single" w:sz="4" w:space="0" w:color="auto"/>
                    <w:right w:val="single" w:sz="4" w:space="0" w:color="000000"/>
                  </w:tcBorders>
                  <w:shd w:val="clear" w:color="auto" w:fill="auto"/>
                </w:tcPr>
                <w:p w:rsidR="00EF66BB" w:rsidRPr="00780BB3"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780BB3">
                    <w:rPr>
                      <w:rFonts w:ascii="Courier New" w:hAnsi="Courier New" w:cs="Courier New"/>
                      <w:sz w:val="22"/>
                      <w:szCs w:val="22"/>
                      <w:lang w:eastAsia="ar-SA"/>
                    </w:rPr>
                    <w:t>В том числе:</w:t>
                  </w:r>
                </w:p>
              </w:tc>
            </w:tr>
            <w:tr w:rsidR="00EF66BB" w:rsidRPr="00780BB3" w:rsidTr="00D002D8">
              <w:trPr>
                <w:trHeight w:val="779"/>
              </w:trPr>
              <w:tc>
                <w:tcPr>
                  <w:tcW w:w="735" w:type="pct"/>
                  <w:vMerge/>
                  <w:tcBorders>
                    <w:left w:val="single" w:sz="4" w:space="0" w:color="000000"/>
                    <w:bottom w:val="single" w:sz="4" w:space="0" w:color="auto"/>
                    <w:right w:val="single" w:sz="4" w:space="0" w:color="auto"/>
                  </w:tcBorders>
                  <w:shd w:val="clear" w:color="auto" w:fill="auto"/>
                </w:tcPr>
                <w:p w:rsidR="00EF66BB" w:rsidRPr="00780BB3"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06" w:type="pct"/>
                  <w:vMerge/>
                  <w:tcBorders>
                    <w:left w:val="single" w:sz="4" w:space="0" w:color="auto"/>
                    <w:bottom w:val="single" w:sz="4" w:space="0" w:color="auto"/>
                    <w:right w:val="single" w:sz="4" w:space="0" w:color="auto"/>
                  </w:tcBorders>
                  <w:shd w:val="clear" w:color="auto" w:fill="auto"/>
                </w:tcPr>
                <w:p w:rsidR="00EF66BB" w:rsidRPr="00780BB3"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716" w:type="pct"/>
                  <w:tcBorders>
                    <w:top w:val="single" w:sz="4" w:space="0" w:color="auto"/>
                    <w:left w:val="single" w:sz="4" w:space="0" w:color="auto"/>
                    <w:bottom w:val="single" w:sz="4" w:space="0" w:color="auto"/>
                    <w:right w:val="single" w:sz="4" w:space="0" w:color="auto"/>
                  </w:tcBorders>
                  <w:shd w:val="clear" w:color="auto" w:fill="auto"/>
                </w:tcPr>
                <w:p w:rsidR="00EF66BB" w:rsidRPr="00780BB3"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780BB3">
                    <w:rPr>
                      <w:rFonts w:ascii="Courier New" w:hAnsi="Courier New" w:cs="Courier New"/>
                      <w:sz w:val="22"/>
                      <w:szCs w:val="22"/>
                      <w:lang w:eastAsia="ar-SA"/>
                    </w:rPr>
                    <w:t>Федеральный бюджет</w:t>
                  </w: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EF66BB" w:rsidRPr="00780BB3"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780BB3">
                    <w:rPr>
                      <w:rFonts w:ascii="Courier New" w:hAnsi="Courier New" w:cs="Courier New"/>
                      <w:sz w:val="22"/>
                      <w:szCs w:val="22"/>
                      <w:lang w:eastAsia="ar-SA"/>
                    </w:rPr>
                    <w:t>Областной бюджет</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EF66BB" w:rsidRPr="00780BB3"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780BB3">
                    <w:rPr>
                      <w:rFonts w:ascii="Courier New" w:hAnsi="Courier New" w:cs="Courier New"/>
                      <w:sz w:val="22"/>
                      <w:szCs w:val="22"/>
                      <w:lang w:eastAsia="ar-SA"/>
                    </w:rPr>
                    <w:t>Районный бюджет</w:t>
                  </w:r>
                </w:p>
              </w:tc>
              <w:tc>
                <w:tcPr>
                  <w:tcW w:w="837" w:type="pct"/>
                  <w:tcBorders>
                    <w:top w:val="single" w:sz="4" w:space="0" w:color="auto"/>
                    <w:left w:val="single" w:sz="4" w:space="0" w:color="auto"/>
                    <w:bottom w:val="single" w:sz="4" w:space="0" w:color="auto"/>
                    <w:right w:val="single" w:sz="4" w:space="0" w:color="000000"/>
                  </w:tcBorders>
                  <w:shd w:val="clear" w:color="auto" w:fill="auto"/>
                </w:tcPr>
                <w:p w:rsidR="00EF66BB" w:rsidRPr="00780BB3"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780BB3">
                    <w:rPr>
                      <w:rFonts w:ascii="Courier New" w:hAnsi="Courier New" w:cs="Courier New"/>
                      <w:sz w:val="22"/>
                      <w:szCs w:val="22"/>
                      <w:lang w:eastAsia="ar-SA"/>
                    </w:rPr>
                    <w:t>Бюджет поселения</w:t>
                  </w:r>
                </w:p>
              </w:tc>
              <w:tc>
                <w:tcPr>
                  <w:tcW w:w="741" w:type="pct"/>
                  <w:tcBorders>
                    <w:top w:val="single" w:sz="4" w:space="0" w:color="auto"/>
                    <w:left w:val="single" w:sz="4" w:space="0" w:color="auto"/>
                    <w:bottom w:val="single" w:sz="4" w:space="0" w:color="auto"/>
                    <w:right w:val="single" w:sz="4" w:space="0" w:color="000000"/>
                  </w:tcBorders>
                </w:tcPr>
                <w:p w:rsidR="00EF66BB" w:rsidRPr="00780BB3"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780BB3">
                    <w:rPr>
                      <w:rFonts w:ascii="Courier New" w:hAnsi="Courier New" w:cs="Courier New"/>
                      <w:sz w:val="22"/>
                      <w:szCs w:val="22"/>
                      <w:lang w:eastAsia="ar-SA"/>
                    </w:rPr>
                    <w:t>Другие источники</w:t>
                  </w:r>
                </w:p>
              </w:tc>
            </w:tr>
            <w:tr w:rsidR="00445883" w:rsidRPr="00780BB3" w:rsidTr="00D002D8">
              <w:trPr>
                <w:trHeight w:val="368"/>
              </w:trPr>
              <w:tc>
                <w:tcPr>
                  <w:tcW w:w="735" w:type="pct"/>
                  <w:tcBorders>
                    <w:top w:val="single" w:sz="4" w:space="0" w:color="auto"/>
                    <w:left w:val="single" w:sz="4" w:space="0" w:color="000000"/>
                    <w:bottom w:val="single" w:sz="4" w:space="0" w:color="000000"/>
                    <w:right w:val="single" w:sz="4" w:space="0" w:color="auto"/>
                  </w:tcBorders>
                  <w:shd w:val="clear" w:color="auto" w:fill="auto"/>
                </w:tcPr>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780BB3">
                    <w:rPr>
                      <w:rFonts w:ascii="Courier New" w:hAnsi="Courier New" w:cs="Courier New"/>
                      <w:sz w:val="22"/>
                      <w:szCs w:val="22"/>
                      <w:lang w:eastAsia="ar-SA"/>
                    </w:rPr>
                    <w:t>2015 г.</w:t>
                  </w:r>
                </w:p>
              </w:tc>
              <w:tc>
                <w:tcPr>
                  <w:tcW w:w="806" w:type="pct"/>
                  <w:tcBorders>
                    <w:top w:val="single" w:sz="4" w:space="0" w:color="auto"/>
                    <w:left w:val="single" w:sz="4" w:space="0" w:color="auto"/>
                    <w:bottom w:val="single" w:sz="4" w:space="0" w:color="000000"/>
                    <w:right w:val="single" w:sz="4" w:space="0" w:color="auto"/>
                  </w:tcBorders>
                  <w:shd w:val="clear" w:color="auto" w:fill="auto"/>
                </w:tcPr>
                <w:p w:rsidR="00445883" w:rsidRPr="008058C5" w:rsidRDefault="00445883" w:rsidP="00DD562A">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1085,3</w:t>
                  </w:r>
                </w:p>
              </w:tc>
              <w:tc>
                <w:tcPr>
                  <w:tcW w:w="716" w:type="pct"/>
                  <w:tcBorders>
                    <w:top w:val="single" w:sz="4" w:space="0" w:color="auto"/>
                    <w:left w:val="single" w:sz="4" w:space="0" w:color="auto"/>
                    <w:bottom w:val="single" w:sz="4" w:space="0" w:color="000000"/>
                    <w:right w:val="single" w:sz="4" w:space="0" w:color="auto"/>
                  </w:tcBorders>
                  <w:shd w:val="clear" w:color="auto" w:fill="auto"/>
                </w:tcPr>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585" w:type="pct"/>
                  <w:tcBorders>
                    <w:top w:val="single" w:sz="4" w:space="0" w:color="auto"/>
                    <w:left w:val="single" w:sz="4" w:space="0" w:color="auto"/>
                    <w:bottom w:val="single" w:sz="4" w:space="0" w:color="000000"/>
                    <w:right w:val="single" w:sz="4" w:space="0" w:color="auto"/>
                  </w:tcBorders>
                  <w:shd w:val="clear" w:color="auto" w:fill="auto"/>
                </w:tcPr>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580" w:type="pct"/>
                  <w:tcBorders>
                    <w:top w:val="single" w:sz="4" w:space="0" w:color="auto"/>
                    <w:left w:val="single" w:sz="4" w:space="0" w:color="auto"/>
                    <w:bottom w:val="single" w:sz="4" w:space="0" w:color="000000"/>
                    <w:right w:val="single" w:sz="4" w:space="0" w:color="auto"/>
                  </w:tcBorders>
                  <w:shd w:val="clear" w:color="auto" w:fill="auto"/>
                </w:tcPr>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37" w:type="pct"/>
                  <w:tcBorders>
                    <w:top w:val="single" w:sz="4" w:space="0" w:color="auto"/>
                    <w:left w:val="single" w:sz="4" w:space="0" w:color="auto"/>
                    <w:bottom w:val="single" w:sz="4" w:space="0" w:color="000000"/>
                    <w:right w:val="single" w:sz="4" w:space="0" w:color="000000"/>
                  </w:tcBorders>
                  <w:shd w:val="clear" w:color="auto" w:fill="auto"/>
                </w:tcPr>
                <w:p w:rsidR="00445883" w:rsidRPr="008058C5" w:rsidRDefault="00445883" w:rsidP="00DD562A">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1085,3</w:t>
                  </w:r>
                </w:p>
              </w:tc>
              <w:tc>
                <w:tcPr>
                  <w:tcW w:w="741" w:type="pct"/>
                  <w:tcBorders>
                    <w:top w:val="single" w:sz="4" w:space="0" w:color="auto"/>
                    <w:left w:val="single" w:sz="4" w:space="0" w:color="auto"/>
                    <w:bottom w:val="single" w:sz="4" w:space="0" w:color="000000"/>
                    <w:right w:val="single" w:sz="4" w:space="0" w:color="000000"/>
                  </w:tcBorders>
                </w:tcPr>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r w:rsidR="00445883" w:rsidRPr="00780BB3" w:rsidTr="00D002D8">
              <w:trPr>
                <w:trHeight w:val="368"/>
              </w:trPr>
              <w:tc>
                <w:tcPr>
                  <w:tcW w:w="735" w:type="pct"/>
                  <w:tcBorders>
                    <w:top w:val="single" w:sz="4" w:space="0" w:color="auto"/>
                    <w:left w:val="single" w:sz="4" w:space="0" w:color="000000"/>
                    <w:bottom w:val="single" w:sz="4" w:space="0" w:color="000000"/>
                    <w:right w:val="single" w:sz="4" w:space="0" w:color="auto"/>
                  </w:tcBorders>
                  <w:shd w:val="clear" w:color="auto" w:fill="auto"/>
                </w:tcPr>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780BB3">
                    <w:rPr>
                      <w:rFonts w:ascii="Courier New" w:hAnsi="Courier New" w:cs="Courier New"/>
                      <w:sz w:val="22"/>
                      <w:szCs w:val="22"/>
                      <w:lang w:eastAsia="ar-SA"/>
                    </w:rPr>
                    <w:t>2016 г.</w:t>
                  </w:r>
                </w:p>
              </w:tc>
              <w:tc>
                <w:tcPr>
                  <w:tcW w:w="806" w:type="pct"/>
                  <w:tcBorders>
                    <w:top w:val="single" w:sz="4" w:space="0" w:color="auto"/>
                    <w:left w:val="single" w:sz="4" w:space="0" w:color="auto"/>
                    <w:bottom w:val="single" w:sz="4" w:space="0" w:color="000000"/>
                    <w:right w:val="single" w:sz="4" w:space="0" w:color="auto"/>
                  </w:tcBorders>
                  <w:shd w:val="clear" w:color="auto" w:fill="auto"/>
                </w:tcPr>
                <w:p w:rsidR="00445883" w:rsidRPr="008058C5" w:rsidRDefault="00445883" w:rsidP="00DD562A">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1159,1</w:t>
                  </w:r>
                </w:p>
              </w:tc>
              <w:tc>
                <w:tcPr>
                  <w:tcW w:w="716" w:type="pct"/>
                  <w:tcBorders>
                    <w:top w:val="single" w:sz="4" w:space="0" w:color="auto"/>
                    <w:left w:val="single" w:sz="4" w:space="0" w:color="auto"/>
                    <w:bottom w:val="single" w:sz="4" w:space="0" w:color="000000"/>
                    <w:right w:val="single" w:sz="4" w:space="0" w:color="auto"/>
                  </w:tcBorders>
                  <w:shd w:val="clear" w:color="auto" w:fill="auto"/>
                </w:tcPr>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585" w:type="pct"/>
                  <w:tcBorders>
                    <w:top w:val="single" w:sz="4" w:space="0" w:color="auto"/>
                    <w:left w:val="single" w:sz="4" w:space="0" w:color="auto"/>
                    <w:bottom w:val="single" w:sz="4" w:space="0" w:color="000000"/>
                    <w:right w:val="single" w:sz="4" w:space="0" w:color="auto"/>
                  </w:tcBorders>
                  <w:shd w:val="clear" w:color="auto" w:fill="auto"/>
                </w:tcPr>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580" w:type="pct"/>
                  <w:tcBorders>
                    <w:top w:val="single" w:sz="4" w:space="0" w:color="auto"/>
                    <w:left w:val="single" w:sz="4" w:space="0" w:color="auto"/>
                    <w:bottom w:val="single" w:sz="4" w:space="0" w:color="000000"/>
                    <w:right w:val="single" w:sz="4" w:space="0" w:color="auto"/>
                  </w:tcBorders>
                  <w:shd w:val="clear" w:color="auto" w:fill="auto"/>
                </w:tcPr>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37" w:type="pct"/>
                  <w:tcBorders>
                    <w:top w:val="single" w:sz="4" w:space="0" w:color="auto"/>
                    <w:left w:val="single" w:sz="4" w:space="0" w:color="auto"/>
                    <w:bottom w:val="single" w:sz="4" w:space="0" w:color="000000"/>
                    <w:right w:val="single" w:sz="4" w:space="0" w:color="000000"/>
                  </w:tcBorders>
                  <w:shd w:val="clear" w:color="auto" w:fill="auto"/>
                </w:tcPr>
                <w:p w:rsidR="00445883" w:rsidRPr="008058C5" w:rsidRDefault="00445883" w:rsidP="00DD562A">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1159,1</w:t>
                  </w:r>
                </w:p>
              </w:tc>
              <w:tc>
                <w:tcPr>
                  <w:tcW w:w="741" w:type="pct"/>
                  <w:tcBorders>
                    <w:top w:val="single" w:sz="4" w:space="0" w:color="auto"/>
                    <w:left w:val="single" w:sz="4" w:space="0" w:color="auto"/>
                    <w:bottom w:val="single" w:sz="4" w:space="0" w:color="000000"/>
                    <w:right w:val="single" w:sz="4" w:space="0" w:color="000000"/>
                  </w:tcBorders>
                </w:tcPr>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r w:rsidR="00445883" w:rsidRPr="00780BB3" w:rsidTr="00D002D8">
              <w:trPr>
                <w:trHeight w:val="368"/>
              </w:trPr>
              <w:tc>
                <w:tcPr>
                  <w:tcW w:w="735" w:type="pct"/>
                  <w:tcBorders>
                    <w:top w:val="single" w:sz="4" w:space="0" w:color="auto"/>
                    <w:left w:val="single" w:sz="4" w:space="0" w:color="000000"/>
                    <w:bottom w:val="single" w:sz="4" w:space="0" w:color="000000"/>
                    <w:right w:val="single" w:sz="4" w:space="0" w:color="auto"/>
                  </w:tcBorders>
                  <w:shd w:val="clear" w:color="auto" w:fill="auto"/>
                </w:tcPr>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780BB3">
                    <w:rPr>
                      <w:rFonts w:ascii="Courier New" w:hAnsi="Courier New" w:cs="Courier New"/>
                      <w:sz w:val="22"/>
                      <w:szCs w:val="22"/>
                      <w:lang w:eastAsia="ar-SA"/>
                    </w:rPr>
                    <w:t>2017 г.</w:t>
                  </w:r>
                </w:p>
              </w:tc>
              <w:tc>
                <w:tcPr>
                  <w:tcW w:w="806" w:type="pct"/>
                  <w:tcBorders>
                    <w:top w:val="single" w:sz="4" w:space="0" w:color="auto"/>
                    <w:left w:val="single" w:sz="4" w:space="0" w:color="auto"/>
                    <w:bottom w:val="single" w:sz="4" w:space="0" w:color="000000"/>
                    <w:right w:val="single" w:sz="4" w:space="0" w:color="auto"/>
                  </w:tcBorders>
                  <w:shd w:val="clear" w:color="auto" w:fill="auto"/>
                </w:tcPr>
                <w:p w:rsidR="00445883" w:rsidRPr="005D2139" w:rsidRDefault="00445883" w:rsidP="00DD562A">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1644,7</w:t>
                  </w:r>
                </w:p>
              </w:tc>
              <w:tc>
                <w:tcPr>
                  <w:tcW w:w="716" w:type="pct"/>
                  <w:tcBorders>
                    <w:top w:val="single" w:sz="4" w:space="0" w:color="auto"/>
                    <w:left w:val="single" w:sz="4" w:space="0" w:color="auto"/>
                    <w:bottom w:val="single" w:sz="4" w:space="0" w:color="000000"/>
                    <w:right w:val="single" w:sz="4" w:space="0" w:color="auto"/>
                  </w:tcBorders>
                  <w:shd w:val="clear" w:color="auto" w:fill="auto"/>
                </w:tcPr>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585" w:type="pct"/>
                  <w:tcBorders>
                    <w:top w:val="single" w:sz="4" w:space="0" w:color="auto"/>
                    <w:left w:val="single" w:sz="4" w:space="0" w:color="auto"/>
                    <w:bottom w:val="single" w:sz="4" w:space="0" w:color="000000"/>
                    <w:right w:val="single" w:sz="4" w:space="0" w:color="auto"/>
                  </w:tcBorders>
                  <w:shd w:val="clear" w:color="auto" w:fill="auto"/>
                </w:tcPr>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580" w:type="pct"/>
                  <w:tcBorders>
                    <w:top w:val="single" w:sz="4" w:space="0" w:color="auto"/>
                    <w:left w:val="single" w:sz="4" w:space="0" w:color="auto"/>
                    <w:bottom w:val="single" w:sz="4" w:space="0" w:color="000000"/>
                    <w:right w:val="single" w:sz="4" w:space="0" w:color="auto"/>
                  </w:tcBorders>
                  <w:shd w:val="clear" w:color="auto" w:fill="auto"/>
                </w:tcPr>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37" w:type="pct"/>
                  <w:tcBorders>
                    <w:top w:val="single" w:sz="4" w:space="0" w:color="auto"/>
                    <w:left w:val="single" w:sz="4" w:space="0" w:color="auto"/>
                    <w:bottom w:val="single" w:sz="4" w:space="0" w:color="000000"/>
                    <w:right w:val="single" w:sz="4" w:space="0" w:color="000000"/>
                  </w:tcBorders>
                  <w:shd w:val="clear" w:color="auto" w:fill="auto"/>
                </w:tcPr>
                <w:p w:rsidR="00445883" w:rsidRPr="005D2139" w:rsidRDefault="00445883" w:rsidP="00DD562A">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1644,7</w:t>
                  </w:r>
                </w:p>
              </w:tc>
              <w:tc>
                <w:tcPr>
                  <w:tcW w:w="741" w:type="pct"/>
                  <w:tcBorders>
                    <w:top w:val="single" w:sz="4" w:space="0" w:color="auto"/>
                    <w:left w:val="single" w:sz="4" w:space="0" w:color="auto"/>
                    <w:bottom w:val="single" w:sz="4" w:space="0" w:color="000000"/>
                    <w:right w:val="single" w:sz="4" w:space="0" w:color="000000"/>
                  </w:tcBorders>
                </w:tcPr>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r w:rsidR="00445883" w:rsidRPr="00780BB3" w:rsidTr="00D002D8">
              <w:trPr>
                <w:trHeight w:val="497"/>
              </w:trPr>
              <w:tc>
                <w:tcPr>
                  <w:tcW w:w="735" w:type="pct"/>
                  <w:tcBorders>
                    <w:top w:val="single" w:sz="4" w:space="0" w:color="auto"/>
                    <w:left w:val="single" w:sz="4" w:space="0" w:color="000000"/>
                    <w:bottom w:val="single" w:sz="4" w:space="0" w:color="auto"/>
                    <w:right w:val="single" w:sz="4" w:space="0" w:color="auto"/>
                  </w:tcBorders>
                  <w:shd w:val="clear" w:color="auto" w:fill="auto"/>
                </w:tcPr>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780BB3">
                    <w:rPr>
                      <w:rFonts w:ascii="Courier New" w:hAnsi="Courier New" w:cs="Courier New"/>
                      <w:sz w:val="22"/>
                      <w:szCs w:val="22"/>
                      <w:lang w:eastAsia="ar-SA"/>
                    </w:rPr>
                    <w:t>2018 г.</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445883" w:rsidRPr="005D2139" w:rsidRDefault="00445883" w:rsidP="00DD562A">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1687,0</w:t>
                  </w:r>
                </w:p>
              </w:tc>
              <w:tc>
                <w:tcPr>
                  <w:tcW w:w="716" w:type="pct"/>
                  <w:tcBorders>
                    <w:top w:val="single" w:sz="4" w:space="0" w:color="auto"/>
                    <w:left w:val="single" w:sz="4" w:space="0" w:color="auto"/>
                    <w:bottom w:val="single" w:sz="4" w:space="0" w:color="auto"/>
                    <w:right w:val="single" w:sz="4" w:space="0" w:color="auto"/>
                  </w:tcBorders>
                  <w:shd w:val="clear" w:color="auto" w:fill="auto"/>
                </w:tcPr>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37" w:type="pct"/>
                  <w:tcBorders>
                    <w:top w:val="single" w:sz="4" w:space="0" w:color="auto"/>
                    <w:left w:val="single" w:sz="4" w:space="0" w:color="auto"/>
                    <w:bottom w:val="single" w:sz="4" w:space="0" w:color="auto"/>
                    <w:right w:val="single" w:sz="4" w:space="0" w:color="000000"/>
                  </w:tcBorders>
                  <w:shd w:val="clear" w:color="auto" w:fill="auto"/>
                </w:tcPr>
                <w:p w:rsidR="00445883" w:rsidRPr="005D2139" w:rsidRDefault="00445883" w:rsidP="00DD562A">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1687,0</w:t>
                  </w:r>
                </w:p>
              </w:tc>
              <w:tc>
                <w:tcPr>
                  <w:tcW w:w="741" w:type="pct"/>
                  <w:tcBorders>
                    <w:top w:val="single" w:sz="4" w:space="0" w:color="auto"/>
                    <w:left w:val="single" w:sz="4" w:space="0" w:color="auto"/>
                    <w:bottom w:val="single" w:sz="4" w:space="0" w:color="auto"/>
                    <w:right w:val="single" w:sz="4" w:space="0" w:color="000000"/>
                  </w:tcBorders>
                </w:tcPr>
                <w:p w:rsidR="0044588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r w:rsidR="00445883" w:rsidRPr="00780BB3" w:rsidTr="00D002D8">
              <w:trPr>
                <w:trHeight w:val="532"/>
              </w:trPr>
              <w:tc>
                <w:tcPr>
                  <w:tcW w:w="735" w:type="pct"/>
                  <w:tcBorders>
                    <w:top w:val="single" w:sz="4" w:space="0" w:color="auto"/>
                    <w:left w:val="single" w:sz="4" w:space="0" w:color="000000"/>
                    <w:bottom w:val="single" w:sz="4" w:space="0" w:color="auto"/>
                    <w:right w:val="single" w:sz="4" w:space="0" w:color="auto"/>
                  </w:tcBorders>
                  <w:shd w:val="clear" w:color="auto" w:fill="auto"/>
                </w:tcPr>
                <w:p w:rsidR="0044588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2019г</w:t>
                  </w:r>
                </w:p>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445883" w:rsidRPr="005D2139" w:rsidRDefault="00445883" w:rsidP="00DD562A">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1396,0</w:t>
                  </w:r>
                </w:p>
              </w:tc>
              <w:tc>
                <w:tcPr>
                  <w:tcW w:w="716" w:type="pct"/>
                  <w:tcBorders>
                    <w:top w:val="single" w:sz="4" w:space="0" w:color="auto"/>
                    <w:left w:val="single" w:sz="4" w:space="0" w:color="auto"/>
                    <w:bottom w:val="single" w:sz="4" w:space="0" w:color="auto"/>
                    <w:right w:val="single" w:sz="4" w:space="0" w:color="auto"/>
                  </w:tcBorders>
                  <w:shd w:val="clear" w:color="auto" w:fill="auto"/>
                </w:tcPr>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37" w:type="pct"/>
                  <w:tcBorders>
                    <w:top w:val="single" w:sz="4" w:space="0" w:color="auto"/>
                    <w:left w:val="single" w:sz="4" w:space="0" w:color="auto"/>
                    <w:bottom w:val="single" w:sz="4" w:space="0" w:color="auto"/>
                    <w:right w:val="single" w:sz="4" w:space="0" w:color="000000"/>
                  </w:tcBorders>
                  <w:shd w:val="clear" w:color="auto" w:fill="auto"/>
                </w:tcPr>
                <w:p w:rsidR="00445883" w:rsidRPr="005D2139" w:rsidRDefault="00445883" w:rsidP="00DD562A">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1396,0</w:t>
                  </w:r>
                </w:p>
              </w:tc>
              <w:tc>
                <w:tcPr>
                  <w:tcW w:w="741" w:type="pct"/>
                  <w:tcBorders>
                    <w:top w:val="single" w:sz="4" w:space="0" w:color="auto"/>
                    <w:left w:val="single" w:sz="4" w:space="0" w:color="auto"/>
                    <w:bottom w:val="single" w:sz="4" w:space="0" w:color="auto"/>
                    <w:right w:val="single" w:sz="4" w:space="0" w:color="000000"/>
                  </w:tcBorders>
                </w:tcPr>
                <w:p w:rsidR="0044588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p w:rsidR="0044588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r w:rsidR="00445883" w:rsidRPr="00780BB3" w:rsidTr="00D002D8">
              <w:trPr>
                <w:trHeight w:val="463"/>
              </w:trPr>
              <w:tc>
                <w:tcPr>
                  <w:tcW w:w="735" w:type="pct"/>
                  <w:tcBorders>
                    <w:top w:val="single" w:sz="4" w:space="0" w:color="auto"/>
                    <w:left w:val="single" w:sz="4" w:space="0" w:color="000000"/>
                    <w:bottom w:val="single" w:sz="4" w:space="0" w:color="auto"/>
                    <w:right w:val="single" w:sz="4" w:space="0" w:color="auto"/>
                  </w:tcBorders>
                  <w:shd w:val="clear" w:color="auto" w:fill="auto"/>
                </w:tcPr>
                <w:p w:rsidR="0044588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2020г</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445883" w:rsidRPr="005D2139" w:rsidRDefault="00445883" w:rsidP="00DD562A">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1447,0</w:t>
                  </w:r>
                </w:p>
              </w:tc>
              <w:tc>
                <w:tcPr>
                  <w:tcW w:w="716" w:type="pct"/>
                  <w:tcBorders>
                    <w:top w:val="single" w:sz="4" w:space="0" w:color="auto"/>
                    <w:left w:val="single" w:sz="4" w:space="0" w:color="auto"/>
                    <w:bottom w:val="single" w:sz="4" w:space="0" w:color="auto"/>
                    <w:right w:val="single" w:sz="4" w:space="0" w:color="auto"/>
                  </w:tcBorders>
                  <w:shd w:val="clear" w:color="auto" w:fill="auto"/>
                </w:tcPr>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585" w:type="pct"/>
                  <w:tcBorders>
                    <w:top w:val="single" w:sz="4" w:space="0" w:color="auto"/>
                    <w:left w:val="single" w:sz="4" w:space="0" w:color="auto"/>
                    <w:bottom w:val="single" w:sz="4" w:space="0" w:color="auto"/>
                    <w:right w:val="single" w:sz="4" w:space="0" w:color="auto"/>
                  </w:tcBorders>
                  <w:shd w:val="clear" w:color="auto" w:fill="auto"/>
                </w:tcPr>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37" w:type="pct"/>
                  <w:tcBorders>
                    <w:top w:val="single" w:sz="4" w:space="0" w:color="auto"/>
                    <w:left w:val="single" w:sz="4" w:space="0" w:color="auto"/>
                    <w:bottom w:val="single" w:sz="4" w:space="0" w:color="auto"/>
                    <w:right w:val="single" w:sz="4" w:space="0" w:color="000000"/>
                  </w:tcBorders>
                  <w:shd w:val="clear" w:color="auto" w:fill="auto"/>
                </w:tcPr>
                <w:p w:rsidR="00445883" w:rsidRPr="005D2139" w:rsidRDefault="00445883" w:rsidP="00DD562A">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1447,0</w:t>
                  </w:r>
                </w:p>
              </w:tc>
              <w:tc>
                <w:tcPr>
                  <w:tcW w:w="741" w:type="pct"/>
                  <w:tcBorders>
                    <w:top w:val="single" w:sz="4" w:space="0" w:color="auto"/>
                    <w:left w:val="single" w:sz="4" w:space="0" w:color="auto"/>
                    <w:bottom w:val="single" w:sz="4" w:space="0" w:color="auto"/>
                    <w:right w:val="single" w:sz="4" w:space="0" w:color="000000"/>
                  </w:tcBorders>
                </w:tcPr>
                <w:p w:rsidR="0044588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p w:rsidR="0044588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r w:rsidR="00445883" w:rsidRPr="00780BB3" w:rsidTr="00D002D8">
              <w:trPr>
                <w:trHeight w:val="368"/>
              </w:trPr>
              <w:tc>
                <w:tcPr>
                  <w:tcW w:w="735" w:type="pct"/>
                  <w:tcBorders>
                    <w:top w:val="single" w:sz="4" w:space="0" w:color="auto"/>
                    <w:left w:val="single" w:sz="4" w:space="0" w:color="000000"/>
                    <w:bottom w:val="single" w:sz="4" w:space="0" w:color="000000"/>
                    <w:right w:val="single" w:sz="4" w:space="0" w:color="auto"/>
                  </w:tcBorders>
                  <w:shd w:val="clear" w:color="auto" w:fill="auto"/>
                </w:tcPr>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780BB3">
                    <w:rPr>
                      <w:rFonts w:ascii="Courier New" w:hAnsi="Courier New" w:cs="Courier New"/>
                      <w:sz w:val="22"/>
                      <w:szCs w:val="22"/>
                      <w:lang w:eastAsia="ar-SA"/>
                    </w:rPr>
                    <w:t>Итого</w:t>
                  </w:r>
                </w:p>
              </w:tc>
              <w:tc>
                <w:tcPr>
                  <w:tcW w:w="806" w:type="pct"/>
                  <w:tcBorders>
                    <w:top w:val="single" w:sz="4" w:space="0" w:color="auto"/>
                    <w:left w:val="single" w:sz="4" w:space="0" w:color="auto"/>
                    <w:bottom w:val="single" w:sz="4" w:space="0" w:color="000000"/>
                    <w:right w:val="single" w:sz="4" w:space="0" w:color="auto"/>
                  </w:tcBorders>
                  <w:shd w:val="clear" w:color="auto" w:fill="auto"/>
                </w:tcPr>
                <w:p w:rsidR="00445883" w:rsidRPr="00D53C20" w:rsidRDefault="00445883" w:rsidP="00DD562A">
                  <w:pPr>
                    <w:tabs>
                      <w:tab w:val="left" w:pos="1005"/>
                      <w:tab w:val="left" w:pos="3488"/>
                    </w:tabs>
                    <w:suppressAutoHyphens/>
                    <w:snapToGrid w:val="0"/>
                    <w:ind w:left="49" w:right="-3"/>
                    <w:jc w:val="both"/>
                    <w:rPr>
                      <w:rFonts w:ascii="Courier New" w:hAnsi="Courier New" w:cs="Courier New"/>
                      <w:b/>
                      <w:sz w:val="22"/>
                      <w:szCs w:val="22"/>
                      <w:lang w:eastAsia="ar-SA"/>
                    </w:rPr>
                  </w:pPr>
                  <w:r>
                    <w:rPr>
                      <w:rFonts w:ascii="Courier New" w:hAnsi="Courier New" w:cs="Courier New"/>
                      <w:b/>
                      <w:sz w:val="22"/>
                      <w:szCs w:val="22"/>
                      <w:lang w:eastAsia="ar-SA"/>
                    </w:rPr>
                    <w:t>8419,1</w:t>
                  </w:r>
                </w:p>
              </w:tc>
              <w:tc>
                <w:tcPr>
                  <w:tcW w:w="716" w:type="pct"/>
                  <w:tcBorders>
                    <w:top w:val="single" w:sz="4" w:space="0" w:color="auto"/>
                    <w:left w:val="single" w:sz="4" w:space="0" w:color="auto"/>
                    <w:bottom w:val="single" w:sz="4" w:space="0" w:color="000000"/>
                    <w:right w:val="single" w:sz="4" w:space="0" w:color="auto"/>
                  </w:tcBorders>
                  <w:shd w:val="clear" w:color="auto" w:fill="auto"/>
                </w:tcPr>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585" w:type="pct"/>
                  <w:tcBorders>
                    <w:top w:val="single" w:sz="4" w:space="0" w:color="auto"/>
                    <w:left w:val="single" w:sz="4" w:space="0" w:color="auto"/>
                    <w:bottom w:val="single" w:sz="4" w:space="0" w:color="000000"/>
                    <w:right w:val="single" w:sz="4" w:space="0" w:color="auto"/>
                  </w:tcBorders>
                  <w:shd w:val="clear" w:color="auto" w:fill="auto"/>
                </w:tcPr>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580" w:type="pct"/>
                  <w:tcBorders>
                    <w:top w:val="single" w:sz="4" w:space="0" w:color="auto"/>
                    <w:left w:val="single" w:sz="4" w:space="0" w:color="auto"/>
                    <w:bottom w:val="single" w:sz="4" w:space="0" w:color="000000"/>
                    <w:right w:val="single" w:sz="4" w:space="0" w:color="auto"/>
                  </w:tcBorders>
                  <w:shd w:val="clear" w:color="auto" w:fill="auto"/>
                </w:tcPr>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37" w:type="pct"/>
                  <w:tcBorders>
                    <w:top w:val="single" w:sz="4" w:space="0" w:color="auto"/>
                    <w:left w:val="single" w:sz="4" w:space="0" w:color="auto"/>
                    <w:bottom w:val="single" w:sz="4" w:space="0" w:color="000000"/>
                    <w:right w:val="single" w:sz="4" w:space="0" w:color="000000"/>
                  </w:tcBorders>
                  <w:shd w:val="clear" w:color="auto" w:fill="auto"/>
                </w:tcPr>
                <w:p w:rsidR="00445883" w:rsidRPr="00D53C20" w:rsidRDefault="00445883" w:rsidP="00DD562A">
                  <w:pPr>
                    <w:tabs>
                      <w:tab w:val="left" w:pos="1005"/>
                      <w:tab w:val="left" w:pos="3488"/>
                    </w:tabs>
                    <w:suppressAutoHyphens/>
                    <w:snapToGrid w:val="0"/>
                    <w:ind w:left="49" w:right="-3"/>
                    <w:jc w:val="both"/>
                    <w:rPr>
                      <w:rFonts w:ascii="Courier New" w:hAnsi="Courier New" w:cs="Courier New"/>
                      <w:b/>
                      <w:sz w:val="22"/>
                      <w:szCs w:val="22"/>
                      <w:lang w:eastAsia="ar-SA"/>
                    </w:rPr>
                  </w:pPr>
                  <w:r>
                    <w:rPr>
                      <w:rFonts w:ascii="Courier New" w:hAnsi="Courier New" w:cs="Courier New"/>
                      <w:b/>
                      <w:sz w:val="22"/>
                      <w:szCs w:val="22"/>
                      <w:lang w:eastAsia="ar-SA"/>
                    </w:rPr>
                    <w:t>8419,1</w:t>
                  </w:r>
                </w:p>
              </w:tc>
              <w:tc>
                <w:tcPr>
                  <w:tcW w:w="741" w:type="pct"/>
                  <w:tcBorders>
                    <w:top w:val="single" w:sz="4" w:space="0" w:color="auto"/>
                    <w:left w:val="single" w:sz="4" w:space="0" w:color="auto"/>
                    <w:bottom w:val="single" w:sz="4" w:space="0" w:color="000000"/>
                    <w:right w:val="single" w:sz="4" w:space="0" w:color="000000"/>
                  </w:tcBorders>
                </w:tcPr>
                <w:p w:rsidR="00445883" w:rsidRPr="00780BB3" w:rsidRDefault="00445883"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bl>
          <w:p w:rsidR="00EF66BB" w:rsidRPr="00780BB3"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r w:rsidR="00EF66BB" w:rsidRPr="00EF66BB" w:rsidTr="00D53C20">
        <w:tc>
          <w:tcPr>
            <w:tcW w:w="2134" w:type="dxa"/>
            <w:tcBorders>
              <w:top w:val="single" w:sz="4" w:space="0" w:color="auto"/>
              <w:left w:val="single" w:sz="4" w:space="0" w:color="000000"/>
              <w:bottom w:val="single" w:sz="4" w:space="0" w:color="000000"/>
            </w:tcBorders>
            <w:shd w:val="clear" w:color="auto" w:fill="auto"/>
          </w:tcPr>
          <w:p w:rsidR="00EF66BB" w:rsidRPr="00780BB3" w:rsidRDefault="00EF66BB" w:rsidP="00EF66BB">
            <w:pPr>
              <w:tabs>
                <w:tab w:val="left" w:pos="720"/>
              </w:tabs>
              <w:suppressAutoHyphens/>
              <w:snapToGrid w:val="0"/>
              <w:rPr>
                <w:rFonts w:ascii="Courier New" w:hAnsi="Courier New" w:cs="Courier New"/>
                <w:sz w:val="22"/>
                <w:szCs w:val="22"/>
                <w:lang w:eastAsia="ar-SA"/>
              </w:rPr>
            </w:pPr>
            <w:r w:rsidRPr="00780BB3">
              <w:rPr>
                <w:rFonts w:ascii="Courier New" w:hAnsi="Courier New" w:cs="Courier New"/>
                <w:sz w:val="22"/>
                <w:szCs w:val="22"/>
                <w:lang w:eastAsia="ar-SA"/>
              </w:rPr>
              <w:t>Ожидаемые конечные результаты  реализации подпрограммы</w:t>
            </w:r>
          </w:p>
        </w:tc>
        <w:tc>
          <w:tcPr>
            <w:tcW w:w="7594" w:type="dxa"/>
            <w:tcBorders>
              <w:top w:val="single" w:sz="4" w:space="0" w:color="auto"/>
              <w:left w:val="single" w:sz="4" w:space="0" w:color="000000"/>
              <w:bottom w:val="single" w:sz="4" w:space="0" w:color="000000"/>
              <w:right w:val="single" w:sz="4" w:space="0" w:color="000000"/>
            </w:tcBorders>
            <w:shd w:val="clear" w:color="auto" w:fill="auto"/>
          </w:tcPr>
          <w:p w:rsidR="00EF66BB" w:rsidRPr="00780BB3" w:rsidRDefault="00EF66BB" w:rsidP="00EF66BB">
            <w:pPr>
              <w:suppressAutoHyphens/>
              <w:snapToGrid w:val="0"/>
              <w:jc w:val="both"/>
              <w:rPr>
                <w:rFonts w:ascii="Courier New" w:hAnsi="Courier New" w:cs="Courier New"/>
                <w:sz w:val="22"/>
                <w:szCs w:val="22"/>
                <w:lang w:eastAsia="ar-SA"/>
              </w:rPr>
            </w:pPr>
            <w:r w:rsidRPr="00780BB3">
              <w:rPr>
                <w:rFonts w:ascii="Courier New" w:hAnsi="Courier New" w:cs="Courier New"/>
                <w:sz w:val="22"/>
                <w:szCs w:val="22"/>
                <w:lang w:eastAsia="ar-SA"/>
              </w:rPr>
              <w:t>Реализация муниципальной программы приведет в 20</w:t>
            </w:r>
            <w:r w:rsidR="00780BB3">
              <w:rPr>
                <w:rFonts w:ascii="Courier New" w:hAnsi="Courier New" w:cs="Courier New"/>
                <w:sz w:val="22"/>
                <w:szCs w:val="22"/>
                <w:lang w:eastAsia="ar-SA"/>
              </w:rPr>
              <w:t>20</w:t>
            </w:r>
            <w:r w:rsidRPr="00780BB3">
              <w:rPr>
                <w:rFonts w:ascii="Courier New" w:hAnsi="Courier New" w:cs="Courier New"/>
                <w:sz w:val="22"/>
                <w:szCs w:val="22"/>
                <w:lang w:eastAsia="ar-SA"/>
              </w:rPr>
              <w:t xml:space="preserve"> году к</w:t>
            </w:r>
            <w:proofErr w:type="gramStart"/>
            <w:r w:rsidRPr="00780BB3">
              <w:rPr>
                <w:rFonts w:ascii="Courier New" w:hAnsi="Courier New" w:cs="Courier New"/>
                <w:sz w:val="22"/>
                <w:szCs w:val="22"/>
                <w:lang w:eastAsia="ar-SA"/>
              </w:rPr>
              <w:t xml:space="preserve"> :</w:t>
            </w:r>
            <w:proofErr w:type="gramEnd"/>
          </w:p>
          <w:p w:rsidR="00EF66BB" w:rsidRPr="00780BB3" w:rsidRDefault="00EF66BB" w:rsidP="00D002D8">
            <w:pPr>
              <w:suppressAutoHyphens/>
              <w:snapToGrid w:val="0"/>
              <w:jc w:val="both"/>
              <w:rPr>
                <w:rFonts w:ascii="Courier New" w:hAnsi="Courier New" w:cs="Courier New"/>
                <w:color w:val="FF0000"/>
                <w:sz w:val="22"/>
                <w:szCs w:val="22"/>
                <w:lang w:eastAsia="ar-SA"/>
              </w:rPr>
            </w:pPr>
            <w:r w:rsidRPr="00780BB3">
              <w:rPr>
                <w:rFonts w:ascii="Courier New" w:hAnsi="Courier New" w:cs="Courier New"/>
                <w:sz w:val="22"/>
                <w:szCs w:val="22"/>
                <w:lang w:eastAsia="ar-SA"/>
              </w:rPr>
              <w:t xml:space="preserve">1.Повышению уровня удовлетворённости жителей </w:t>
            </w:r>
            <w:proofErr w:type="spellStart"/>
            <w:r w:rsidRPr="00780BB3">
              <w:rPr>
                <w:rFonts w:ascii="Courier New" w:hAnsi="Courier New" w:cs="Courier New"/>
                <w:sz w:val="22"/>
                <w:szCs w:val="22"/>
                <w:lang w:eastAsia="ar-SA"/>
              </w:rPr>
              <w:t>Покоснинского</w:t>
            </w:r>
            <w:proofErr w:type="spellEnd"/>
            <w:r w:rsidRPr="00780BB3">
              <w:rPr>
                <w:rFonts w:ascii="Courier New" w:hAnsi="Courier New" w:cs="Courier New"/>
                <w:sz w:val="22"/>
                <w:szCs w:val="22"/>
                <w:lang w:eastAsia="ar-SA"/>
              </w:rPr>
              <w:t xml:space="preserve"> сельского поселения качеством предоставления муниципальных услуг в сфере культуры </w:t>
            </w:r>
            <w:r w:rsidRPr="00780BB3">
              <w:rPr>
                <w:rFonts w:ascii="Courier New" w:hAnsi="Courier New" w:cs="Courier New"/>
                <w:color w:val="000000"/>
                <w:sz w:val="22"/>
                <w:szCs w:val="22"/>
                <w:lang w:eastAsia="ar-SA"/>
              </w:rPr>
              <w:t>до 9</w:t>
            </w:r>
            <w:r w:rsidR="00D002D8">
              <w:rPr>
                <w:rFonts w:ascii="Courier New" w:hAnsi="Courier New" w:cs="Courier New"/>
                <w:color w:val="000000"/>
                <w:sz w:val="22"/>
                <w:szCs w:val="22"/>
                <w:lang w:eastAsia="ar-SA"/>
              </w:rPr>
              <w:t>4</w:t>
            </w:r>
            <w:r w:rsidRPr="00780BB3">
              <w:rPr>
                <w:rFonts w:ascii="Courier New" w:hAnsi="Courier New" w:cs="Courier New"/>
                <w:color w:val="000000"/>
                <w:sz w:val="22"/>
                <w:szCs w:val="22"/>
                <w:lang w:eastAsia="ar-SA"/>
              </w:rPr>
              <w:t>% .</w:t>
            </w:r>
          </w:p>
        </w:tc>
      </w:tr>
    </w:tbl>
    <w:p w:rsidR="00EF66BB" w:rsidRPr="00780BB3" w:rsidRDefault="00EF66BB" w:rsidP="00EF66BB">
      <w:pPr>
        <w:tabs>
          <w:tab w:val="left" w:pos="7785"/>
        </w:tabs>
        <w:suppressAutoHyphens/>
        <w:autoSpaceDE w:val="0"/>
        <w:spacing w:line="100" w:lineRule="atLeast"/>
        <w:jc w:val="center"/>
        <w:rPr>
          <w:rFonts w:ascii="Arial" w:hAnsi="Arial" w:cs="Arial"/>
          <w:b/>
          <w:bCs/>
          <w:color w:val="000000"/>
          <w:sz w:val="24"/>
          <w:szCs w:val="24"/>
          <w:lang w:eastAsia="ar-SA"/>
        </w:rPr>
      </w:pPr>
    </w:p>
    <w:p w:rsidR="00EF66BB" w:rsidRPr="00780BB3" w:rsidRDefault="00EF66BB" w:rsidP="00EF66BB">
      <w:pPr>
        <w:tabs>
          <w:tab w:val="left" w:pos="1110"/>
        </w:tabs>
        <w:suppressAutoHyphens/>
        <w:spacing w:line="100" w:lineRule="atLeast"/>
        <w:ind w:firstLine="709"/>
        <w:jc w:val="center"/>
        <w:rPr>
          <w:rFonts w:ascii="Arial" w:eastAsia="Calibri" w:hAnsi="Arial" w:cs="Arial"/>
          <w:bCs/>
          <w:color w:val="000000"/>
          <w:sz w:val="24"/>
          <w:szCs w:val="24"/>
          <w:lang w:eastAsia="ar-SA"/>
        </w:rPr>
      </w:pPr>
      <w:r w:rsidRPr="00780BB3">
        <w:rPr>
          <w:rFonts w:ascii="Arial" w:eastAsia="Calibri" w:hAnsi="Arial" w:cs="Arial"/>
          <w:bCs/>
          <w:color w:val="000000"/>
          <w:sz w:val="24"/>
          <w:szCs w:val="24"/>
          <w:lang w:eastAsia="ar-SA"/>
        </w:rPr>
        <w:t>Раздел 1.ЦЕЛЬ И ЗАДАЧИ,</w:t>
      </w:r>
      <w:r w:rsidR="00780BB3">
        <w:rPr>
          <w:rFonts w:ascii="Arial" w:eastAsia="Calibri" w:hAnsi="Arial" w:cs="Arial"/>
          <w:bCs/>
          <w:color w:val="000000"/>
          <w:sz w:val="24"/>
          <w:szCs w:val="24"/>
          <w:lang w:eastAsia="ar-SA"/>
        </w:rPr>
        <w:t xml:space="preserve"> </w:t>
      </w:r>
      <w:r w:rsidRPr="00780BB3">
        <w:rPr>
          <w:rFonts w:ascii="Arial" w:eastAsia="Calibri" w:hAnsi="Arial" w:cs="Arial"/>
          <w:bCs/>
          <w:color w:val="000000"/>
          <w:sz w:val="24"/>
          <w:szCs w:val="24"/>
          <w:lang w:eastAsia="ar-SA"/>
        </w:rPr>
        <w:t>ЦЕЛЕВЫЕ ПОКАЗАТЕЛИ, СРОКИ РЕАЛИЗАЦИИ ПОДПРОГРАММЫ</w:t>
      </w:r>
    </w:p>
    <w:p w:rsidR="00EF66BB" w:rsidRPr="00780BB3" w:rsidRDefault="00EF66BB" w:rsidP="00EF66BB">
      <w:pPr>
        <w:tabs>
          <w:tab w:val="left" w:pos="1110"/>
        </w:tabs>
        <w:suppressAutoHyphens/>
        <w:spacing w:line="100" w:lineRule="atLeast"/>
        <w:ind w:firstLine="709"/>
        <w:jc w:val="center"/>
        <w:rPr>
          <w:rFonts w:ascii="Arial" w:eastAsia="Calibri" w:hAnsi="Arial" w:cs="Arial"/>
          <w:b/>
          <w:bCs/>
          <w:sz w:val="24"/>
          <w:szCs w:val="24"/>
          <w:lang w:eastAsia="ar-SA"/>
        </w:rPr>
      </w:pPr>
    </w:p>
    <w:p w:rsidR="00EF66BB" w:rsidRPr="00780BB3" w:rsidRDefault="00EF66BB" w:rsidP="00EF66BB">
      <w:pPr>
        <w:tabs>
          <w:tab w:val="left" w:pos="1134"/>
        </w:tabs>
        <w:suppressAutoHyphens/>
        <w:spacing w:line="100" w:lineRule="atLeast"/>
        <w:ind w:right="25" w:firstLine="709"/>
        <w:jc w:val="both"/>
        <w:rPr>
          <w:rFonts w:ascii="Arial" w:eastAsia="Calibri" w:hAnsi="Arial" w:cs="Arial"/>
          <w:color w:val="000000"/>
          <w:sz w:val="24"/>
          <w:szCs w:val="24"/>
          <w:lang w:eastAsia="ar-SA"/>
        </w:rPr>
      </w:pPr>
      <w:r w:rsidRPr="00780BB3">
        <w:rPr>
          <w:rFonts w:ascii="Arial" w:eastAsia="Calibri" w:hAnsi="Arial" w:cs="Arial"/>
          <w:color w:val="000000"/>
          <w:sz w:val="24"/>
          <w:szCs w:val="24"/>
          <w:lang w:eastAsia="ar-SA"/>
        </w:rPr>
        <w:t xml:space="preserve">Цель подпрограммы  «Библиотечное дело» - повышение качества предоставления библиотечных услуг населению.  </w:t>
      </w:r>
    </w:p>
    <w:p w:rsidR="00EF66BB" w:rsidRPr="00780BB3" w:rsidRDefault="00EF66BB" w:rsidP="00EF66BB">
      <w:pPr>
        <w:suppressAutoHyphens/>
        <w:snapToGrid w:val="0"/>
        <w:ind w:left="360"/>
        <w:jc w:val="both"/>
        <w:rPr>
          <w:rFonts w:ascii="Arial" w:hAnsi="Arial" w:cs="Arial"/>
          <w:sz w:val="24"/>
          <w:szCs w:val="24"/>
          <w:lang w:eastAsia="ar-SA"/>
        </w:rPr>
      </w:pPr>
      <w:r w:rsidRPr="00780BB3">
        <w:rPr>
          <w:rFonts w:ascii="Arial" w:eastAsia="Calibri" w:hAnsi="Arial" w:cs="Arial"/>
          <w:color w:val="000000"/>
          <w:sz w:val="24"/>
          <w:szCs w:val="24"/>
          <w:lang w:eastAsia="ar-SA"/>
        </w:rPr>
        <w:t xml:space="preserve">Задачи подпрограммы  «Библиотечное дело»- </w:t>
      </w:r>
      <w:r w:rsidRPr="00780BB3">
        <w:rPr>
          <w:rFonts w:ascii="Arial" w:hAnsi="Arial" w:cs="Arial"/>
          <w:sz w:val="24"/>
          <w:szCs w:val="24"/>
          <w:lang w:eastAsia="ar-SA"/>
        </w:rPr>
        <w:t>обеспечение населения библиотечными услугами.</w:t>
      </w:r>
    </w:p>
    <w:p w:rsidR="00EF66BB" w:rsidRPr="00780BB3" w:rsidRDefault="00EF66BB" w:rsidP="00EF66BB">
      <w:pPr>
        <w:suppressAutoHyphens/>
        <w:snapToGrid w:val="0"/>
        <w:ind w:left="360"/>
        <w:jc w:val="both"/>
        <w:rPr>
          <w:rFonts w:ascii="Arial" w:hAnsi="Arial" w:cs="Arial"/>
          <w:sz w:val="24"/>
          <w:szCs w:val="24"/>
          <w:lang w:eastAsia="ar-SA"/>
        </w:rPr>
      </w:pPr>
      <w:r w:rsidRPr="00780BB3">
        <w:rPr>
          <w:rFonts w:ascii="Arial" w:hAnsi="Arial" w:cs="Arial"/>
          <w:sz w:val="24"/>
          <w:szCs w:val="24"/>
          <w:lang w:eastAsia="ar-SA"/>
        </w:rPr>
        <w:t>К целевым показателям, характеризующим достижение цели и решение задач подпрограммы, относятся:</w:t>
      </w:r>
    </w:p>
    <w:p w:rsidR="00EF66BB" w:rsidRPr="00780BB3" w:rsidRDefault="00EF66BB" w:rsidP="00EF66BB">
      <w:pPr>
        <w:numPr>
          <w:ilvl w:val="0"/>
          <w:numId w:val="5"/>
        </w:numPr>
        <w:suppressAutoHyphens/>
        <w:snapToGrid w:val="0"/>
        <w:jc w:val="both"/>
        <w:rPr>
          <w:rFonts w:ascii="Arial" w:hAnsi="Arial" w:cs="Arial"/>
          <w:sz w:val="24"/>
          <w:szCs w:val="24"/>
          <w:lang w:eastAsia="ar-SA"/>
        </w:rPr>
      </w:pPr>
      <w:r w:rsidRPr="00780BB3">
        <w:rPr>
          <w:rFonts w:ascii="Arial" w:hAnsi="Arial" w:cs="Arial"/>
          <w:sz w:val="24"/>
          <w:szCs w:val="24"/>
          <w:lang w:eastAsia="ar-SA"/>
        </w:rPr>
        <w:t>Уровень удовлетворенности жителей сельского поселения качеством предоставления муниципальных услуг в сфере культуры.</w:t>
      </w:r>
    </w:p>
    <w:p w:rsidR="00EF66BB" w:rsidRPr="00780BB3" w:rsidRDefault="00EF66BB" w:rsidP="00EF66BB">
      <w:pPr>
        <w:suppressAutoHyphens/>
        <w:snapToGrid w:val="0"/>
        <w:ind w:left="720"/>
        <w:jc w:val="both"/>
        <w:rPr>
          <w:rFonts w:ascii="Arial" w:hAnsi="Arial" w:cs="Arial"/>
          <w:sz w:val="24"/>
          <w:szCs w:val="24"/>
          <w:lang w:eastAsia="ar-SA"/>
        </w:rPr>
      </w:pPr>
      <w:r w:rsidRPr="00780BB3">
        <w:rPr>
          <w:rFonts w:ascii="Arial" w:hAnsi="Arial" w:cs="Arial"/>
          <w:sz w:val="24"/>
          <w:szCs w:val="24"/>
          <w:lang w:eastAsia="ar-SA"/>
        </w:rPr>
        <w:t>Сведения о составе и значениях целевых показателей представлены в приложении №1 к подпрограмме «Библиотечное дело».</w:t>
      </w:r>
    </w:p>
    <w:p w:rsidR="00EF66BB" w:rsidRPr="00780BB3" w:rsidRDefault="00EF66BB" w:rsidP="00EF66BB">
      <w:pPr>
        <w:suppressAutoHyphens/>
        <w:snapToGrid w:val="0"/>
        <w:ind w:left="360"/>
        <w:jc w:val="both"/>
        <w:rPr>
          <w:rFonts w:ascii="Arial" w:hAnsi="Arial" w:cs="Arial"/>
          <w:sz w:val="24"/>
          <w:szCs w:val="24"/>
          <w:lang w:eastAsia="ar-SA"/>
        </w:rPr>
      </w:pPr>
      <w:r w:rsidRPr="00780BB3">
        <w:rPr>
          <w:rFonts w:ascii="Arial" w:hAnsi="Arial" w:cs="Arial"/>
          <w:sz w:val="24"/>
          <w:szCs w:val="24"/>
          <w:lang w:eastAsia="ar-SA"/>
        </w:rPr>
        <w:t>Срок реализации подпрограммы: 2015-20</w:t>
      </w:r>
      <w:r w:rsidR="00780BB3">
        <w:rPr>
          <w:rFonts w:ascii="Arial" w:hAnsi="Arial" w:cs="Arial"/>
          <w:sz w:val="24"/>
          <w:szCs w:val="24"/>
          <w:lang w:eastAsia="ar-SA"/>
        </w:rPr>
        <w:t>20</w:t>
      </w:r>
      <w:r w:rsidRPr="00780BB3">
        <w:rPr>
          <w:rFonts w:ascii="Arial" w:hAnsi="Arial" w:cs="Arial"/>
          <w:sz w:val="24"/>
          <w:szCs w:val="24"/>
          <w:lang w:eastAsia="ar-SA"/>
        </w:rPr>
        <w:t xml:space="preserve"> годы.</w:t>
      </w:r>
    </w:p>
    <w:p w:rsidR="00EF66BB" w:rsidRPr="00780BB3" w:rsidRDefault="00EF66BB" w:rsidP="00EF66BB">
      <w:pPr>
        <w:suppressAutoHyphens/>
        <w:snapToGrid w:val="0"/>
        <w:ind w:left="720"/>
        <w:jc w:val="both"/>
        <w:rPr>
          <w:rFonts w:ascii="Arial" w:hAnsi="Arial" w:cs="Arial"/>
          <w:sz w:val="24"/>
          <w:szCs w:val="24"/>
          <w:lang w:eastAsia="ar-SA"/>
        </w:rPr>
      </w:pPr>
    </w:p>
    <w:p w:rsidR="00EF66BB" w:rsidRPr="00780BB3" w:rsidRDefault="00EF66BB" w:rsidP="00EF66BB">
      <w:pPr>
        <w:tabs>
          <w:tab w:val="left" w:pos="1134"/>
        </w:tabs>
        <w:suppressAutoHyphens/>
        <w:spacing w:line="100" w:lineRule="atLeast"/>
        <w:ind w:right="25" w:firstLine="709"/>
        <w:jc w:val="both"/>
        <w:rPr>
          <w:rFonts w:ascii="Arial" w:hAnsi="Arial" w:cs="Arial"/>
          <w:bCs/>
          <w:color w:val="000000"/>
          <w:sz w:val="24"/>
          <w:szCs w:val="24"/>
          <w:lang w:eastAsia="ar-SA"/>
        </w:rPr>
      </w:pPr>
      <w:r w:rsidRPr="00780BB3">
        <w:rPr>
          <w:rFonts w:ascii="Arial" w:hAnsi="Arial" w:cs="Arial"/>
          <w:bCs/>
          <w:color w:val="000000"/>
          <w:sz w:val="24"/>
          <w:szCs w:val="24"/>
          <w:lang w:eastAsia="ar-SA"/>
        </w:rPr>
        <w:t>Раздел 2.ПРАВОВОЕ РЕГУЛИРОВАНИЕ ПОДПРОГРАММЫ</w:t>
      </w:r>
    </w:p>
    <w:p w:rsidR="00EF66BB" w:rsidRPr="00780BB3" w:rsidRDefault="00EF66BB" w:rsidP="00EF66BB">
      <w:pPr>
        <w:tabs>
          <w:tab w:val="left" w:pos="1134"/>
        </w:tabs>
        <w:suppressAutoHyphens/>
        <w:spacing w:line="100" w:lineRule="atLeast"/>
        <w:ind w:right="25" w:firstLine="709"/>
        <w:jc w:val="both"/>
        <w:rPr>
          <w:rFonts w:ascii="Arial" w:hAnsi="Arial" w:cs="Arial"/>
          <w:bCs/>
          <w:color w:val="000000"/>
          <w:sz w:val="24"/>
          <w:szCs w:val="24"/>
          <w:lang w:eastAsia="ar-SA"/>
        </w:rPr>
      </w:pPr>
    </w:p>
    <w:p w:rsidR="00EF66BB" w:rsidRPr="00780BB3" w:rsidRDefault="00EF66BB" w:rsidP="00EF66BB">
      <w:pPr>
        <w:tabs>
          <w:tab w:val="left" w:pos="1134"/>
        </w:tabs>
        <w:suppressAutoHyphens/>
        <w:spacing w:line="100" w:lineRule="atLeast"/>
        <w:ind w:right="25" w:firstLine="709"/>
        <w:jc w:val="both"/>
        <w:rPr>
          <w:rFonts w:ascii="Arial" w:hAnsi="Arial" w:cs="Arial"/>
          <w:bCs/>
          <w:color w:val="000000"/>
          <w:sz w:val="24"/>
          <w:szCs w:val="24"/>
          <w:lang w:eastAsia="ar-SA"/>
        </w:rPr>
      </w:pPr>
      <w:r w:rsidRPr="00780BB3">
        <w:rPr>
          <w:rFonts w:ascii="Arial" w:hAnsi="Arial" w:cs="Arial"/>
          <w:bCs/>
          <w:color w:val="000000"/>
          <w:sz w:val="24"/>
          <w:szCs w:val="24"/>
          <w:lang w:eastAsia="ar-SA"/>
        </w:rPr>
        <w:t>Правовое регулирование определено следующим нормативно-правовым актом:</w:t>
      </w:r>
    </w:p>
    <w:p w:rsidR="00EF66BB" w:rsidRPr="00780BB3" w:rsidRDefault="00EF66BB" w:rsidP="00EF66BB">
      <w:pPr>
        <w:numPr>
          <w:ilvl w:val="0"/>
          <w:numId w:val="3"/>
        </w:numPr>
        <w:tabs>
          <w:tab w:val="left" w:pos="1134"/>
        </w:tabs>
        <w:suppressAutoHyphens/>
        <w:spacing w:line="100" w:lineRule="atLeast"/>
        <w:ind w:right="25"/>
        <w:jc w:val="both"/>
        <w:rPr>
          <w:rFonts w:ascii="Arial" w:hAnsi="Arial" w:cs="Arial"/>
          <w:bCs/>
          <w:color w:val="000000"/>
          <w:sz w:val="24"/>
          <w:szCs w:val="24"/>
          <w:lang w:eastAsia="ar-SA"/>
        </w:rPr>
      </w:pPr>
      <w:r w:rsidRPr="00780BB3">
        <w:rPr>
          <w:rFonts w:ascii="Arial" w:hAnsi="Arial" w:cs="Arial"/>
          <w:bCs/>
          <w:color w:val="000000"/>
          <w:sz w:val="24"/>
          <w:szCs w:val="24"/>
          <w:lang w:eastAsia="ar-SA"/>
        </w:rPr>
        <w:t>Федеральный закон Российской Федерации от 6 октября 2003 г. № 131-ФЗ «Об общих принципах организации местного самоуправления в Российской Федерации»</w:t>
      </w:r>
    </w:p>
    <w:p w:rsidR="00EF66BB" w:rsidRPr="00780BB3" w:rsidRDefault="00EF66BB" w:rsidP="00EF66BB">
      <w:pPr>
        <w:numPr>
          <w:ilvl w:val="0"/>
          <w:numId w:val="3"/>
        </w:numPr>
        <w:tabs>
          <w:tab w:val="left" w:pos="1134"/>
        </w:tabs>
        <w:suppressAutoHyphens/>
        <w:spacing w:line="100" w:lineRule="atLeast"/>
        <w:ind w:right="25"/>
        <w:jc w:val="both"/>
        <w:rPr>
          <w:rFonts w:ascii="Arial" w:hAnsi="Arial" w:cs="Arial"/>
          <w:bCs/>
          <w:color w:val="000000"/>
          <w:sz w:val="24"/>
          <w:szCs w:val="24"/>
          <w:lang w:eastAsia="ar-SA"/>
        </w:rPr>
      </w:pPr>
      <w:r w:rsidRPr="00780BB3">
        <w:rPr>
          <w:rFonts w:ascii="Arial" w:hAnsi="Arial" w:cs="Arial"/>
          <w:bCs/>
          <w:color w:val="000000"/>
          <w:sz w:val="24"/>
          <w:szCs w:val="24"/>
          <w:lang w:eastAsia="ar-SA"/>
        </w:rPr>
        <w:t xml:space="preserve">Закон «Основы законодательства российской Федерации о культуре» </w:t>
      </w:r>
      <w:proofErr w:type="gramStart"/>
      <w:r w:rsidRPr="00780BB3">
        <w:rPr>
          <w:rFonts w:ascii="Arial" w:hAnsi="Arial" w:cs="Arial"/>
          <w:bCs/>
          <w:color w:val="000000"/>
          <w:sz w:val="24"/>
          <w:szCs w:val="24"/>
          <w:lang w:eastAsia="ar-SA"/>
        </w:rPr>
        <w:t xml:space="preserve">( </w:t>
      </w:r>
      <w:proofErr w:type="gramEnd"/>
      <w:r w:rsidRPr="00780BB3">
        <w:rPr>
          <w:rFonts w:ascii="Arial" w:hAnsi="Arial" w:cs="Arial"/>
          <w:bCs/>
          <w:color w:val="000000"/>
          <w:sz w:val="24"/>
          <w:szCs w:val="24"/>
          <w:lang w:eastAsia="ar-SA"/>
        </w:rPr>
        <w:t>утв. ВСРФ 09.10.1992 № 3612-1) ( ред. от 05.05.2014)</w:t>
      </w:r>
    </w:p>
    <w:p w:rsidR="00EF66BB" w:rsidRPr="00780BB3" w:rsidRDefault="00EF66BB" w:rsidP="00EF66BB">
      <w:pPr>
        <w:numPr>
          <w:ilvl w:val="0"/>
          <w:numId w:val="3"/>
        </w:numPr>
        <w:tabs>
          <w:tab w:val="left" w:pos="1134"/>
        </w:tabs>
        <w:suppressAutoHyphens/>
        <w:spacing w:line="100" w:lineRule="atLeast"/>
        <w:ind w:right="25"/>
        <w:jc w:val="both"/>
        <w:rPr>
          <w:rFonts w:ascii="Arial" w:hAnsi="Arial" w:cs="Arial"/>
          <w:bCs/>
          <w:color w:val="000000"/>
          <w:sz w:val="24"/>
          <w:szCs w:val="24"/>
          <w:lang w:eastAsia="ar-SA"/>
        </w:rPr>
      </w:pPr>
      <w:r w:rsidRPr="00780BB3">
        <w:rPr>
          <w:rFonts w:ascii="Arial" w:hAnsi="Arial" w:cs="Arial"/>
          <w:bCs/>
          <w:color w:val="000000"/>
          <w:sz w:val="24"/>
          <w:szCs w:val="24"/>
          <w:lang w:eastAsia="ar-SA"/>
        </w:rPr>
        <w:t xml:space="preserve">Федеральный закон от 29 декабря 1994 г. № 78-ФЗ «о библиотечном деле» </w:t>
      </w:r>
      <w:proofErr w:type="gramStart"/>
      <w:r w:rsidRPr="00780BB3">
        <w:rPr>
          <w:rFonts w:ascii="Arial" w:hAnsi="Arial" w:cs="Arial"/>
          <w:bCs/>
          <w:color w:val="000000"/>
          <w:sz w:val="24"/>
          <w:szCs w:val="24"/>
          <w:lang w:eastAsia="ar-SA"/>
        </w:rPr>
        <w:t xml:space="preserve">( </w:t>
      </w:r>
      <w:proofErr w:type="gramEnd"/>
      <w:r w:rsidRPr="00780BB3">
        <w:rPr>
          <w:rFonts w:ascii="Arial" w:hAnsi="Arial" w:cs="Arial"/>
          <w:bCs/>
          <w:color w:val="000000"/>
          <w:sz w:val="24"/>
          <w:szCs w:val="24"/>
          <w:lang w:eastAsia="ar-SA"/>
        </w:rPr>
        <w:t>с изменениями и дополнениями).</w:t>
      </w:r>
    </w:p>
    <w:p w:rsidR="00EF66BB" w:rsidRPr="00780BB3" w:rsidRDefault="00EF66BB" w:rsidP="00EF66BB">
      <w:pPr>
        <w:tabs>
          <w:tab w:val="left" w:pos="1134"/>
        </w:tabs>
        <w:suppressAutoHyphens/>
        <w:spacing w:line="100" w:lineRule="atLeast"/>
        <w:ind w:left="1069" w:right="25"/>
        <w:jc w:val="both"/>
        <w:rPr>
          <w:rFonts w:ascii="Arial" w:hAnsi="Arial" w:cs="Arial"/>
          <w:bCs/>
          <w:color w:val="000000"/>
          <w:sz w:val="24"/>
          <w:szCs w:val="24"/>
          <w:lang w:eastAsia="ar-SA"/>
        </w:rPr>
      </w:pPr>
    </w:p>
    <w:p w:rsidR="00EF66BB" w:rsidRPr="00780BB3" w:rsidRDefault="00EF66BB" w:rsidP="00EF66BB">
      <w:pPr>
        <w:tabs>
          <w:tab w:val="left" w:pos="1134"/>
        </w:tabs>
        <w:suppressAutoHyphens/>
        <w:spacing w:line="100" w:lineRule="atLeast"/>
        <w:ind w:left="1069" w:right="25"/>
        <w:jc w:val="center"/>
        <w:rPr>
          <w:rFonts w:ascii="Arial" w:hAnsi="Arial" w:cs="Arial"/>
          <w:bCs/>
          <w:color w:val="000000"/>
          <w:sz w:val="24"/>
          <w:szCs w:val="24"/>
          <w:lang w:eastAsia="ar-SA"/>
        </w:rPr>
      </w:pPr>
      <w:r w:rsidRPr="00780BB3">
        <w:rPr>
          <w:rFonts w:ascii="Arial" w:hAnsi="Arial" w:cs="Arial"/>
          <w:bCs/>
          <w:color w:val="000000"/>
          <w:sz w:val="24"/>
          <w:szCs w:val="24"/>
          <w:lang w:eastAsia="ar-SA"/>
        </w:rPr>
        <w:t>Раздел 3. РЕСУРСНОЕ ОБЕСПЕЧЕНИЕ И СИСТЕМА МЕРОПРИЯТИЙ ПОДПРОГРАММЫ</w:t>
      </w:r>
    </w:p>
    <w:p w:rsidR="00EF66BB" w:rsidRPr="00780BB3" w:rsidRDefault="00EF66BB" w:rsidP="00EF66BB">
      <w:pPr>
        <w:tabs>
          <w:tab w:val="left" w:pos="1134"/>
        </w:tabs>
        <w:suppressAutoHyphens/>
        <w:spacing w:line="100" w:lineRule="atLeast"/>
        <w:ind w:left="1069" w:right="25"/>
        <w:jc w:val="both"/>
        <w:rPr>
          <w:rFonts w:ascii="Arial" w:hAnsi="Arial" w:cs="Arial"/>
          <w:bCs/>
          <w:color w:val="000000"/>
          <w:sz w:val="24"/>
          <w:szCs w:val="24"/>
          <w:lang w:eastAsia="ar-SA"/>
        </w:rPr>
      </w:pPr>
    </w:p>
    <w:p w:rsidR="00EF66BB" w:rsidRPr="00780BB3" w:rsidRDefault="00EF66BB" w:rsidP="00EF66BB">
      <w:pPr>
        <w:widowControl w:val="0"/>
        <w:tabs>
          <w:tab w:val="left" w:pos="7785"/>
        </w:tabs>
        <w:suppressAutoHyphens/>
        <w:spacing w:line="100" w:lineRule="atLeast"/>
        <w:jc w:val="both"/>
        <w:rPr>
          <w:rFonts w:ascii="Arial" w:hAnsi="Arial" w:cs="Arial"/>
          <w:sz w:val="24"/>
          <w:szCs w:val="24"/>
          <w:lang w:eastAsia="ar-SA"/>
        </w:rPr>
      </w:pPr>
      <w:r w:rsidRPr="00780BB3">
        <w:rPr>
          <w:rFonts w:ascii="Arial" w:hAnsi="Arial" w:cs="Arial"/>
          <w:sz w:val="24"/>
          <w:szCs w:val="24"/>
          <w:lang w:eastAsia="ar-SA"/>
        </w:rPr>
        <w:t xml:space="preserve">     Общий объем финансирования муниципальной  подпрограммы составляет </w:t>
      </w:r>
      <w:r w:rsidR="00190897">
        <w:rPr>
          <w:rFonts w:ascii="Arial" w:hAnsi="Arial" w:cs="Arial"/>
          <w:sz w:val="24"/>
          <w:szCs w:val="24"/>
          <w:lang w:eastAsia="ar-SA"/>
        </w:rPr>
        <w:t>8419,1</w:t>
      </w:r>
      <w:r w:rsidRPr="00780BB3">
        <w:rPr>
          <w:rFonts w:ascii="Arial" w:hAnsi="Arial" w:cs="Arial"/>
          <w:sz w:val="24"/>
          <w:szCs w:val="24"/>
          <w:lang w:eastAsia="ar-SA"/>
        </w:rPr>
        <w:t xml:space="preserve"> тыс. руб.</w:t>
      </w:r>
    </w:p>
    <w:p w:rsidR="00EF66BB" w:rsidRPr="00780BB3" w:rsidRDefault="00EF66BB" w:rsidP="00EF66BB">
      <w:pPr>
        <w:tabs>
          <w:tab w:val="left" w:pos="7785"/>
        </w:tabs>
        <w:autoSpaceDE w:val="0"/>
        <w:spacing w:line="100" w:lineRule="atLeast"/>
        <w:rPr>
          <w:rFonts w:ascii="Arial" w:hAnsi="Arial" w:cs="Arial"/>
          <w:b/>
          <w:sz w:val="24"/>
          <w:szCs w:val="24"/>
          <w:lang w:eastAsia="ar-SA"/>
        </w:rPr>
      </w:pPr>
      <w:r w:rsidRPr="00780BB3">
        <w:rPr>
          <w:rFonts w:ascii="Arial" w:hAnsi="Arial" w:cs="Arial"/>
          <w:sz w:val="24"/>
          <w:szCs w:val="24"/>
          <w:lang w:eastAsia="ar-SA"/>
        </w:rPr>
        <w:t xml:space="preserve">      Распределение объема финансирования муниципальной подпрограммы по источникам финансирования, годам представлено в приложении №2 к настоящей подпрограмме.</w:t>
      </w:r>
    </w:p>
    <w:p w:rsidR="00EF66BB" w:rsidRPr="00780BB3" w:rsidRDefault="00EF66BB" w:rsidP="00EF66BB">
      <w:pPr>
        <w:tabs>
          <w:tab w:val="left" w:pos="7785"/>
        </w:tabs>
        <w:autoSpaceDE w:val="0"/>
        <w:spacing w:line="100" w:lineRule="atLeast"/>
        <w:jc w:val="center"/>
        <w:rPr>
          <w:rFonts w:ascii="Arial" w:hAnsi="Arial" w:cs="Arial"/>
          <w:sz w:val="24"/>
          <w:szCs w:val="24"/>
          <w:lang w:eastAsia="ar-SA"/>
        </w:rPr>
      </w:pPr>
    </w:p>
    <w:p w:rsidR="00EF66BB" w:rsidRPr="00780BB3" w:rsidRDefault="00EF66BB" w:rsidP="00EF66BB">
      <w:pPr>
        <w:tabs>
          <w:tab w:val="left" w:pos="1110"/>
        </w:tabs>
        <w:suppressAutoHyphens/>
        <w:spacing w:line="100" w:lineRule="atLeast"/>
        <w:ind w:firstLine="709"/>
        <w:jc w:val="center"/>
        <w:rPr>
          <w:rFonts w:ascii="Arial" w:hAnsi="Arial" w:cs="Arial"/>
          <w:color w:val="000000"/>
          <w:sz w:val="24"/>
          <w:szCs w:val="24"/>
          <w:lang w:eastAsia="ar-SA"/>
        </w:rPr>
      </w:pPr>
      <w:r w:rsidRPr="00780BB3">
        <w:rPr>
          <w:rFonts w:ascii="Arial" w:hAnsi="Arial" w:cs="Arial"/>
          <w:color w:val="000000"/>
          <w:sz w:val="24"/>
          <w:szCs w:val="24"/>
          <w:lang w:eastAsia="ar-SA"/>
        </w:rPr>
        <w:t>Раздел 4. ОЖИДАЕМЫЕ РЕЗУЛЬТАТЫ РЕАЛИЗАЦИИ ПОДПРОГРАММЫ</w:t>
      </w:r>
    </w:p>
    <w:p w:rsidR="00EF66BB" w:rsidRPr="00780BB3" w:rsidRDefault="00EF66BB" w:rsidP="00EF66BB">
      <w:pPr>
        <w:tabs>
          <w:tab w:val="left" w:pos="1110"/>
        </w:tabs>
        <w:suppressAutoHyphens/>
        <w:spacing w:line="100" w:lineRule="atLeast"/>
        <w:ind w:firstLine="709"/>
        <w:jc w:val="center"/>
        <w:rPr>
          <w:rFonts w:ascii="Arial" w:hAnsi="Arial" w:cs="Arial"/>
          <w:color w:val="000000"/>
          <w:sz w:val="24"/>
          <w:szCs w:val="24"/>
          <w:lang w:eastAsia="ar-SA"/>
        </w:rPr>
      </w:pPr>
    </w:p>
    <w:p w:rsidR="00EF66BB" w:rsidRPr="00780BB3" w:rsidRDefault="00EF66BB" w:rsidP="00EF66BB">
      <w:pPr>
        <w:tabs>
          <w:tab w:val="left" w:pos="7785"/>
        </w:tabs>
        <w:suppressAutoHyphens/>
        <w:autoSpaceDE w:val="0"/>
        <w:spacing w:line="100" w:lineRule="atLeast"/>
        <w:ind w:firstLine="709"/>
        <w:jc w:val="both"/>
        <w:rPr>
          <w:rFonts w:ascii="Arial" w:hAnsi="Arial" w:cs="Arial"/>
          <w:color w:val="000000"/>
          <w:sz w:val="24"/>
          <w:szCs w:val="24"/>
          <w:lang w:eastAsia="ar-SA"/>
        </w:rPr>
      </w:pPr>
      <w:r w:rsidRPr="00780BB3">
        <w:rPr>
          <w:rFonts w:ascii="Arial" w:hAnsi="Arial" w:cs="Arial"/>
          <w:color w:val="000000"/>
          <w:sz w:val="24"/>
          <w:szCs w:val="24"/>
          <w:lang w:eastAsia="ar-SA"/>
        </w:rPr>
        <w:t>Ожидаемым результатом реализации подпрограммы  «Библиотечное дело» станет в 20</w:t>
      </w:r>
      <w:r w:rsidR="00780BB3">
        <w:rPr>
          <w:rFonts w:ascii="Arial" w:hAnsi="Arial" w:cs="Arial"/>
          <w:color w:val="000000"/>
          <w:sz w:val="24"/>
          <w:szCs w:val="24"/>
          <w:lang w:eastAsia="ar-SA"/>
        </w:rPr>
        <w:t>20</w:t>
      </w:r>
      <w:r w:rsidRPr="00780BB3">
        <w:rPr>
          <w:rFonts w:ascii="Arial" w:hAnsi="Arial" w:cs="Arial"/>
          <w:color w:val="000000"/>
          <w:sz w:val="24"/>
          <w:szCs w:val="24"/>
          <w:lang w:eastAsia="ar-SA"/>
        </w:rPr>
        <w:t xml:space="preserve"> году:</w:t>
      </w:r>
    </w:p>
    <w:p w:rsidR="00EF66BB" w:rsidRPr="00780BB3" w:rsidRDefault="00EF66BB" w:rsidP="00EF66BB">
      <w:pPr>
        <w:numPr>
          <w:ilvl w:val="0"/>
          <w:numId w:val="4"/>
        </w:numPr>
        <w:suppressAutoHyphens/>
        <w:snapToGrid w:val="0"/>
        <w:jc w:val="both"/>
        <w:rPr>
          <w:rFonts w:ascii="Arial" w:hAnsi="Arial" w:cs="Arial"/>
          <w:sz w:val="24"/>
          <w:szCs w:val="24"/>
          <w:lang w:eastAsia="ar-SA"/>
        </w:rPr>
      </w:pPr>
      <w:r w:rsidRPr="00780BB3">
        <w:rPr>
          <w:rFonts w:ascii="Arial" w:hAnsi="Arial" w:cs="Arial"/>
          <w:sz w:val="24"/>
          <w:szCs w:val="24"/>
          <w:lang w:eastAsia="ar-SA"/>
        </w:rPr>
        <w:t xml:space="preserve">Повышение уровня удовлетворённости жителей </w:t>
      </w:r>
      <w:proofErr w:type="spellStart"/>
      <w:r w:rsidRPr="00780BB3">
        <w:rPr>
          <w:rFonts w:ascii="Arial" w:hAnsi="Arial" w:cs="Arial"/>
          <w:sz w:val="24"/>
          <w:szCs w:val="24"/>
          <w:lang w:eastAsia="ar-SA"/>
        </w:rPr>
        <w:t>Покоснинского</w:t>
      </w:r>
      <w:proofErr w:type="spellEnd"/>
      <w:r w:rsidRPr="00780BB3">
        <w:rPr>
          <w:rFonts w:ascii="Arial" w:hAnsi="Arial" w:cs="Arial"/>
          <w:sz w:val="24"/>
          <w:szCs w:val="24"/>
          <w:lang w:eastAsia="ar-SA"/>
        </w:rPr>
        <w:t xml:space="preserve"> сельского поселения качеством предоставления муниципальных услуг в сфере культуры </w:t>
      </w:r>
      <w:r w:rsidRPr="00780BB3">
        <w:rPr>
          <w:rFonts w:ascii="Arial" w:hAnsi="Arial" w:cs="Arial"/>
          <w:color w:val="000000"/>
          <w:sz w:val="24"/>
          <w:szCs w:val="24"/>
          <w:lang w:eastAsia="ar-SA"/>
        </w:rPr>
        <w:t>до 9</w:t>
      </w:r>
      <w:r w:rsidR="00B15B7F">
        <w:rPr>
          <w:rFonts w:ascii="Arial" w:hAnsi="Arial" w:cs="Arial"/>
          <w:color w:val="000000"/>
          <w:sz w:val="24"/>
          <w:szCs w:val="24"/>
          <w:lang w:eastAsia="ar-SA"/>
        </w:rPr>
        <w:t>4</w:t>
      </w:r>
      <w:r w:rsidRPr="00780BB3">
        <w:rPr>
          <w:rFonts w:ascii="Arial" w:hAnsi="Arial" w:cs="Arial"/>
          <w:color w:val="000000"/>
          <w:sz w:val="24"/>
          <w:szCs w:val="24"/>
          <w:lang w:eastAsia="ar-SA"/>
        </w:rPr>
        <w:t>%</w:t>
      </w:r>
    </w:p>
    <w:p w:rsidR="00EF66BB" w:rsidRPr="00780BB3" w:rsidRDefault="00EF66BB" w:rsidP="00EF66BB">
      <w:pPr>
        <w:tabs>
          <w:tab w:val="left" w:pos="7785"/>
        </w:tabs>
        <w:suppressAutoHyphens/>
        <w:autoSpaceDE w:val="0"/>
        <w:spacing w:line="100" w:lineRule="atLeast"/>
        <w:jc w:val="both"/>
        <w:rPr>
          <w:rFonts w:ascii="Arial" w:hAnsi="Arial" w:cs="Arial"/>
          <w:color w:val="000000"/>
          <w:sz w:val="24"/>
          <w:szCs w:val="24"/>
          <w:lang w:eastAsia="ar-SA"/>
        </w:rPr>
      </w:pPr>
    </w:p>
    <w:p w:rsidR="00EF66BB" w:rsidRPr="00780BB3" w:rsidRDefault="00EF66BB" w:rsidP="00EF66BB">
      <w:pPr>
        <w:tabs>
          <w:tab w:val="left" w:pos="7785"/>
        </w:tabs>
        <w:suppressAutoHyphens/>
        <w:autoSpaceDE w:val="0"/>
        <w:spacing w:line="100" w:lineRule="atLeast"/>
        <w:ind w:firstLine="709"/>
        <w:jc w:val="both"/>
        <w:rPr>
          <w:rFonts w:ascii="Arial" w:hAnsi="Arial" w:cs="Arial"/>
          <w:color w:val="000000"/>
          <w:sz w:val="24"/>
          <w:szCs w:val="24"/>
          <w:lang w:eastAsia="ar-SA"/>
        </w:rPr>
      </w:pPr>
    </w:p>
    <w:p w:rsidR="00EF66BB" w:rsidRPr="00780BB3" w:rsidRDefault="00EF66BB" w:rsidP="00EF66BB">
      <w:pPr>
        <w:tabs>
          <w:tab w:val="left" w:pos="7785"/>
        </w:tabs>
        <w:suppressAutoHyphens/>
        <w:autoSpaceDE w:val="0"/>
        <w:spacing w:line="100" w:lineRule="atLeast"/>
        <w:ind w:firstLine="709"/>
        <w:jc w:val="right"/>
        <w:rPr>
          <w:rFonts w:ascii="Courier New" w:hAnsi="Courier New" w:cs="Courier New"/>
          <w:color w:val="000000"/>
          <w:sz w:val="22"/>
          <w:szCs w:val="22"/>
          <w:lang w:eastAsia="ar-SA"/>
        </w:rPr>
      </w:pPr>
      <w:r w:rsidRPr="00780BB3">
        <w:rPr>
          <w:rFonts w:ascii="Courier New" w:hAnsi="Courier New" w:cs="Courier New"/>
          <w:color w:val="000000"/>
          <w:sz w:val="22"/>
          <w:szCs w:val="22"/>
          <w:lang w:eastAsia="ar-SA"/>
        </w:rPr>
        <w:t>Приложение №2</w:t>
      </w:r>
    </w:p>
    <w:p w:rsidR="00EF66BB" w:rsidRPr="00780BB3" w:rsidRDefault="00EF66BB" w:rsidP="00EF66BB">
      <w:pPr>
        <w:tabs>
          <w:tab w:val="left" w:pos="7785"/>
        </w:tabs>
        <w:suppressAutoHyphens/>
        <w:autoSpaceDE w:val="0"/>
        <w:spacing w:line="100" w:lineRule="atLeast"/>
        <w:ind w:firstLine="709"/>
        <w:jc w:val="right"/>
        <w:rPr>
          <w:rFonts w:ascii="Courier New" w:hAnsi="Courier New" w:cs="Courier New"/>
          <w:color w:val="000000"/>
          <w:sz w:val="22"/>
          <w:szCs w:val="22"/>
          <w:lang w:eastAsia="ar-SA"/>
        </w:rPr>
      </w:pPr>
      <w:r w:rsidRPr="00780BB3">
        <w:rPr>
          <w:rFonts w:ascii="Courier New" w:hAnsi="Courier New" w:cs="Courier New"/>
          <w:color w:val="000000"/>
          <w:sz w:val="22"/>
          <w:szCs w:val="22"/>
          <w:lang w:eastAsia="ar-SA"/>
        </w:rPr>
        <w:t xml:space="preserve"> К муниципальной программе</w:t>
      </w:r>
    </w:p>
    <w:p w:rsidR="00780BB3" w:rsidRPr="00780BB3" w:rsidRDefault="00EF66BB" w:rsidP="00780BB3">
      <w:pPr>
        <w:tabs>
          <w:tab w:val="left" w:pos="7785"/>
        </w:tabs>
        <w:suppressAutoHyphens/>
        <w:autoSpaceDE w:val="0"/>
        <w:spacing w:line="100" w:lineRule="atLeast"/>
        <w:ind w:firstLine="709"/>
        <w:jc w:val="right"/>
        <w:rPr>
          <w:rFonts w:ascii="Courier New" w:hAnsi="Courier New" w:cs="Courier New"/>
          <w:color w:val="000000"/>
          <w:sz w:val="22"/>
          <w:szCs w:val="22"/>
          <w:lang w:eastAsia="ar-SA"/>
        </w:rPr>
      </w:pPr>
      <w:r w:rsidRPr="00780BB3">
        <w:rPr>
          <w:rFonts w:ascii="Courier New" w:hAnsi="Courier New" w:cs="Courier New"/>
          <w:color w:val="000000"/>
          <w:sz w:val="22"/>
          <w:szCs w:val="22"/>
          <w:lang w:eastAsia="ar-SA"/>
        </w:rPr>
        <w:t xml:space="preserve"> «Культура» МО «</w:t>
      </w:r>
      <w:proofErr w:type="spellStart"/>
      <w:r w:rsidRPr="00780BB3">
        <w:rPr>
          <w:rFonts w:ascii="Courier New" w:hAnsi="Courier New" w:cs="Courier New"/>
          <w:color w:val="000000"/>
          <w:sz w:val="22"/>
          <w:szCs w:val="22"/>
          <w:lang w:eastAsia="ar-SA"/>
        </w:rPr>
        <w:t>Покоснинское</w:t>
      </w:r>
      <w:proofErr w:type="spellEnd"/>
      <w:r w:rsidRPr="00780BB3">
        <w:rPr>
          <w:rFonts w:ascii="Courier New" w:hAnsi="Courier New" w:cs="Courier New"/>
          <w:color w:val="000000"/>
          <w:sz w:val="22"/>
          <w:szCs w:val="22"/>
          <w:lang w:eastAsia="ar-SA"/>
        </w:rPr>
        <w:t xml:space="preserve"> сельское</w:t>
      </w:r>
    </w:p>
    <w:p w:rsidR="00EF66BB" w:rsidRPr="00780BB3" w:rsidRDefault="00EF66BB" w:rsidP="00780BB3">
      <w:pPr>
        <w:tabs>
          <w:tab w:val="left" w:pos="7785"/>
        </w:tabs>
        <w:suppressAutoHyphens/>
        <w:autoSpaceDE w:val="0"/>
        <w:spacing w:line="100" w:lineRule="atLeast"/>
        <w:ind w:firstLine="709"/>
        <w:jc w:val="right"/>
        <w:rPr>
          <w:rFonts w:ascii="Courier New" w:hAnsi="Courier New" w:cs="Courier New"/>
          <w:color w:val="000000"/>
          <w:sz w:val="22"/>
          <w:szCs w:val="22"/>
          <w:lang w:eastAsia="ar-SA"/>
        </w:rPr>
      </w:pPr>
      <w:r w:rsidRPr="00780BB3">
        <w:rPr>
          <w:rFonts w:ascii="Courier New" w:hAnsi="Courier New" w:cs="Courier New"/>
          <w:color w:val="000000"/>
          <w:sz w:val="22"/>
          <w:szCs w:val="22"/>
          <w:lang w:eastAsia="ar-SA"/>
        </w:rPr>
        <w:t xml:space="preserve"> поселение»</w:t>
      </w:r>
      <w:r w:rsidR="00780BB3" w:rsidRPr="00780BB3">
        <w:rPr>
          <w:rFonts w:ascii="Courier New" w:hAnsi="Courier New" w:cs="Courier New"/>
          <w:color w:val="000000"/>
          <w:sz w:val="22"/>
          <w:szCs w:val="22"/>
          <w:lang w:eastAsia="ar-SA"/>
        </w:rPr>
        <w:t xml:space="preserve"> </w:t>
      </w:r>
      <w:r w:rsidRPr="00780BB3">
        <w:rPr>
          <w:rFonts w:ascii="Courier New" w:hAnsi="Courier New" w:cs="Courier New"/>
          <w:color w:val="000000"/>
          <w:sz w:val="22"/>
          <w:szCs w:val="22"/>
          <w:lang w:eastAsia="ar-SA"/>
        </w:rPr>
        <w:t>2015-20</w:t>
      </w:r>
      <w:r w:rsidR="00780BB3">
        <w:rPr>
          <w:rFonts w:ascii="Courier New" w:hAnsi="Courier New" w:cs="Courier New"/>
          <w:color w:val="000000"/>
          <w:sz w:val="22"/>
          <w:szCs w:val="22"/>
          <w:lang w:eastAsia="ar-SA"/>
        </w:rPr>
        <w:t>20</w:t>
      </w:r>
      <w:r w:rsidRPr="00780BB3">
        <w:rPr>
          <w:rFonts w:ascii="Courier New" w:hAnsi="Courier New" w:cs="Courier New"/>
          <w:color w:val="000000"/>
          <w:sz w:val="22"/>
          <w:szCs w:val="22"/>
          <w:lang w:eastAsia="ar-SA"/>
        </w:rPr>
        <w:t xml:space="preserve"> годы</w:t>
      </w:r>
    </w:p>
    <w:p w:rsidR="00780BB3" w:rsidRDefault="00780BB3" w:rsidP="00EF66BB">
      <w:pPr>
        <w:tabs>
          <w:tab w:val="left" w:pos="1110"/>
        </w:tabs>
        <w:suppressAutoHyphens/>
        <w:spacing w:line="100" w:lineRule="atLeast"/>
        <w:jc w:val="center"/>
        <w:rPr>
          <w:rFonts w:eastAsia="Calibri" w:cs="Calibri"/>
          <w:b/>
          <w:bCs/>
          <w:color w:val="000000"/>
          <w:sz w:val="28"/>
          <w:szCs w:val="28"/>
          <w:lang w:eastAsia="ar-SA"/>
        </w:rPr>
      </w:pPr>
    </w:p>
    <w:p w:rsidR="00EF66BB" w:rsidRPr="00780BB3" w:rsidRDefault="00780BB3" w:rsidP="00780BB3">
      <w:pPr>
        <w:tabs>
          <w:tab w:val="left" w:pos="1110"/>
        </w:tabs>
        <w:suppressAutoHyphens/>
        <w:spacing w:line="100" w:lineRule="atLeast"/>
        <w:jc w:val="center"/>
        <w:rPr>
          <w:rFonts w:ascii="Arial" w:eastAsia="Calibri" w:hAnsi="Arial" w:cs="Arial"/>
          <w:bCs/>
          <w:color w:val="000000"/>
          <w:sz w:val="24"/>
          <w:szCs w:val="24"/>
          <w:lang w:eastAsia="ar-SA"/>
        </w:rPr>
      </w:pPr>
      <w:r w:rsidRPr="00780BB3">
        <w:rPr>
          <w:rFonts w:ascii="Arial" w:eastAsia="Calibri" w:hAnsi="Arial" w:cs="Arial"/>
          <w:bCs/>
          <w:color w:val="000000"/>
          <w:sz w:val="24"/>
          <w:szCs w:val="24"/>
          <w:lang w:eastAsia="ar-SA"/>
        </w:rPr>
        <w:t xml:space="preserve"> ПАСПОРТ  ПОДПРОГРАММЫ «КУЛЬТУРНЫЙ ДОСУГ НАСЕЛЕНИЯ»</w:t>
      </w:r>
    </w:p>
    <w:p w:rsidR="00EF66BB" w:rsidRPr="00780BB3" w:rsidRDefault="00780BB3" w:rsidP="00EF66BB">
      <w:pPr>
        <w:tabs>
          <w:tab w:val="left" w:pos="1110"/>
        </w:tabs>
        <w:suppressAutoHyphens/>
        <w:spacing w:line="100" w:lineRule="atLeast"/>
        <w:jc w:val="center"/>
        <w:rPr>
          <w:rFonts w:ascii="Arial" w:eastAsia="Calibri" w:hAnsi="Arial" w:cs="Arial"/>
          <w:bCs/>
          <w:color w:val="000000"/>
          <w:sz w:val="24"/>
          <w:szCs w:val="24"/>
          <w:lang w:eastAsia="ar-SA"/>
        </w:rPr>
      </w:pPr>
      <w:r w:rsidRPr="00780BB3">
        <w:rPr>
          <w:rFonts w:ascii="Arial" w:eastAsia="Calibri" w:hAnsi="Arial" w:cs="Arial"/>
          <w:bCs/>
          <w:color w:val="000000"/>
          <w:sz w:val="24"/>
          <w:szCs w:val="24"/>
          <w:lang w:eastAsia="ar-SA"/>
        </w:rPr>
        <w:t xml:space="preserve">МУНИЦИПАЛЬНОЙ ПРОГРАММЫ «КУЛЬТУРА» </w:t>
      </w:r>
    </w:p>
    <w:p w:rsidR="00EF66BB" w:rsidRPr="00780BB3" w:rsidRDefault="00780BB3" w:rsidP="00EF66BB">
      <w:pPr>
        <w:tabs>
          <w:tab w:val="left" w:pos="1110"/>
        </w:tabs>
        <w:suppressAutoHyphens/>
        <w:spacing w:line="100" w:lineRule="atLeast"/>
        <w:jc w:val="center"/>
        <w:rPr>
          <w:rFonts w:ascii="Arial" w:eastAsia="Calibri" w:hAnsi="Arial" w:cs="Arial"/>
          <w:bCs/>
          <w:color w:val="000000"/>
          <w:sz w:val="24"/>
          <w:szCs w:val="24"/>
          <w:lang w:eastAsia="ar-SA"/>
        </w:rPr>
      </w:pPr>
      <w:r w:rsidRPr="00780BB3">
        <w:rPr>
          <w:rFonts w:ascii="Arial" w:eastAsia="Calibri" w:hAnsi="Arial" w:cs="Arial"/>
          <w:bCs/>
          <w:color w:val="000000"/>
          <w:sz w:val="24"/>
          <w:szCs w:val="24"/>
          <w:lang w:eastAsia="ar-SA"/>
        </w:rPr>
        <w:t>МО « ПОКОСНИНСКОЕ СЕЛЬСКОЕ ПОСЕЛЕНИЕ» 2015-2020 ГОДЫ</w:t>
      </w:r>
    </w:p>
    <w:p w:rsidR="00780BB3" w:rsidRPr="00780BB3" w:rsidRDefault="00780BB3" w:rsidP="00EF66BB">
      <w:pPr>
        <w:tabs>
          <w:tab w:val="left" w:pos="1110"/>
        </w:tabs>
        <w:suppressAutoHyphens/>
        <w:spacing w:line="100" w:lineRule="atLeast"/>
        <w:jc w:val="center"/>
        <w:rPr>
          <w:rFonts w:ascii="Arial" w:eastAsia="Calibri" w:hAnsi="Arial" w:cs="Arial"/>
          <w:b/>
          <w:bCs/>
          <w:color w:val="000000"/>
          <w:sz w:val="24"/>
          <w:szCs w:val="24"/>
          <w:lang w:eastAsia="ar-SA"/>
        </w:rPr>
      </w:pPr>
    </w:p>
    <w:tbl>
      <w:tblPr>
        <w:tblW w:w="9505" w:type="dxa"/>
        <w:tblInd w:w="101" w:type="dxa"/>
        <w:tblLayout w:type="fixed"/>
        <w:tblLook w:val="0000" w:firstRow="0" w:lastRow="0" w:firstColumn="0" w:lastColumn="0" w:noHBand="0" w:noVBand="0"/>
      </w:tblPr>
      <w:tblGrid>
        <w:gridCol w:w="1984"/>
        <w:gridCol w:w="8"/>
        <w:gridCol w:w="7513"/>
      </w:tblGrid>
      <w:tr w:rsidR="00EF66BB" w:rsidRPr="00EF66BB" w:rsidTr="00346A86">
        <w:tc>
          <w:tcPr>
            <w:tcW w:w="1984" w:type="dxa"/>
            <w:tcBorders>
              <w:top w:val="single" w:sz="4" w:space="0" w:color="000000"/>
              <w:left w:val="single" w:sz="4" w:space="0" w:color="000000"/>
              <w:bottom w:val="single" w:sz="4" w:space="0" w:color="000000"/>
            </w:tcBorders>
            <w:shd w:val="clear" w:color="auto" w:fill="auto"/>
          </w:tcPr>
          <w:p w:rsidR="00EF66BB" w:rsidRPr="00780BB3" w:rsidRDefault="00EF66BB" w:rsidP="00EF66BB">
            <w:pPr>
              <w:suppressAutoHyphens/>
              <w:snapToGrid w:val="0"/>
              <w:jc w:val="center"/>
              <w:rPr>
                <w:rFonts w:ascii="Courier New" w:hAnsi="Courier New" w:cs="Courier New"/>
                <w:sz w:val="22"/>
                <w:szCs w:val="22"/>
                <w:lang w:eastAsia="ar-SA"/>
              </w:rPr>
            </w:pPr>
            <w:r w:rsidRPr="00780BB3">
              <w:rPr>
                <w:rFonts w:ascii="Courier New" w:hAnsi="Courier New" w:cs="Courier New"/>
                <w:sz w:val="22"/>
                <w:szCs w:val="22"/>
                <w:lang w:eastAsia="ar-SA"/>
              </w:rPr>
              <w:t>Наименование муниципальной программы</w:t>
            </w:r>
          </w:p>
        </w:tc>
        <w:tc>
          <w:tcPr>
            <w:tcW w:w="75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6BB" w:rsidRPr="00780BB3" w:rsidRDefault="00EF66BB" w:rsidP="00EF66BB">
            <w:pPr>
              <w:suppressAutoHyphens/>
              <w:snapToGrid w:val="0"/>
              <w:jc w:val="both"/>
              <w:rPr>
                <w:rFonts w:ascii="Courier New" w:hAnsi="Courier New" w:cs="Courier New"/>
                <w:sz w:val="22"/>
                <w:szCs w:val="22"/>
                <w:lang w:eastAsia="ar-SA"/>
              </w:rPr>
            </w:pPr>
            <w:r w:rsidRPr="00780BB3">
              <w:rPr>
                <w:rFonts w:ascii="Courier New" w:hAnsi="Courier New" w:cs="Courier New"/>
                <w:sz w:val="22"/>
                <w:szCs w:val="22"/>
                <w:lang w:eastAsia="ar-SA"/>
              </w:rPr>
              <w:t xml:space="preserve">«Культура» </w:t>
            </w:r>
          </w:p>
        </w:tc>
      </w:tr>
      <w:tr w:rsidR="00EF66BB" w:rsidRPr="00EF66BB" w:rsidTr="00346A86">
        <w:tc>
          <w:tcPr>
            <w:tcW w:w="1984" w:type="dxa"/>
            <w:tcBorders>
              <w:top w:val="single" w:sz="4" w:space="0" w:color="000000"/>
              <w:left w:val="single" w:sz="4" w:space="0" w:color="000000"/>
              <w:bottom w:val="single" w:sz="4" w:space="0" w:color="000000"/>
            </w:tcBorders>
            <w:shd w:val="clear" w:color="auto" w:fill="auto"/>
          </w:tcPr>
          <w:p w:rsidR="00EF66BB" w:rsidRPr="00780BB3" w:rsidRDefault="00EF66BB" w:rsidP="00EF66BB">
            <w:pPr>
              <w:suppressAutoHyphens/>
              <w:snapToGrid w:val="0"/>
              <w:jc w:val="center"/>
              <w:rPr>
                <w:rFonts w:ascii="Courier New" w:hAnsi="Courier New" w:cs="Courier New"/>
                <w:sz w:val="22"/>
                <w:szCs w:val="22"/>
                <w:lang w:eastAsia="ar-SA"/>
              </w:rPr>
            </w:pPr>
            <w:r w:rsidRPr="00780BB3">
              <w:rPr>
                <w:rFonts w:ascii="Courier New" w:hAnsi="Courier New" w:cs="Courier New"/>
                <w:sz w:val="22"/>
                <w:szCs w:val="22"/>
                <w:lang w:eastAsia="ar-SA"/>
              </w:rPr>
              <w:t>Наименование подпрограммы</w:t>
            </w:r>
          </w:p>
        </w:tc>
        <w:tc>
          <w:tcPr>
            <w:tcW w:w="75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66BB" w:rsidRPr="00780BB3" w:rsidRDefault="00EF66BB" w:rsidP="00EF66BB">
            <w:pPr>
              <w:suppressAutoHyphens/>
              <w:snapToGrid w:val="0"/>
              <w:jc w:val="both"/>
              <w:rPr>
                <w:rFonts w:ascii="Courier New" w:hAnsi="Courier New" w:cs="Courier New"/>
                <w:sz w:val="22"/>
                <w:szCs w:val="22"/>
                <w:lang w:eastAsia="ar-SA"/>
              </w:rPr>
            </w:pPr>
            <w:r w:rsidRPr="00780BB3">
              <w:rPr>
                <w:rFonts w:ascii="Courier New" w:hAnsi="Courier New" w:cs="Courier New"/>
                <w:sz w:val="22"/>
                <w:szCs w:val="22"/>
                <w:lang w:eastAsia="ar-SA"/>
              </w:rPr>
              <w:t>«Культурный досуг населения»</w:t>
            </w:r>
          </w:p>
        </w:tc>
      </w:tr>
      <w:tr w:rsidR="00EF66BB" w:rsidRPr="00EF66BB" w:rsidTr="00346A86">
        <w:tc>
          <w:tcPr>
            <w:tcW w:w="1992" w:type="dxa"/>
            <w:gridSpan w:val="2"/>
            <w:tcBorders>
              <w:left w:val="single" w:sz="4" w:space="0" w:color="000000"/>
              <w:bottom w:val="single" w:sz="4" w:space="0" w:color="000000"/>
            </w:tcBorders>
            <w:shd w:val="clear" w:color="auto" w:fill="auto"/>
          </w:tcPr>
          <w:p w:rsidR="00EF66BB" w:rsidRPr="00780BB3" w:rsidRDefault="00EF66BB" w:rsidP="00EF66BB">
            <w:pPr>
              <w:suppressAutoHyphens/>
              <w:snapToGrid w:val="0"/>
              <w:rPr>
                <w:rFonts w:ascii="Courier New" w:hAnsi="Courier New" w:cs="Courier New"/>
                <w:sz w:val="22"/>
                <w:szCs w:val="22"/>
                <w:lang w:eastAsia="ar-SA"/>
              </w:rPr>
            </w:pPr>
            <w:r w:rsidRPr="00780BB3">
              <w:rPr>
                <w:rFonts w:ascii="Courier New" w:hAnsi="Courier New" w:cs="Courier New"/>
                <w:sz w:val="22"/>
                <w:szCs w:val="22"/>
                <w:lang w:eastAsia="ar-SA"/>
              </w:rPr>
              <w:t xml:space="preserve">Ответственный исполнитель </w:t>
            </w:r>
          </w:p>
          <w:p w:rsidR="00EF66BB" w:rsidRPr="00780BB3" w:rsidRDefault="00EF66BB" w:rsidP="00EF66BB">
            <w:pPr>
              <w:suppressAutoHyphens/>
              <w:snapToGrid w:val="0"/>
              <w:rPr>
                <w:rFonts w:ascii="Courier New" w:hAnsi="Courier New" w:cs="Courier New"/>
                <w:sz w:val="22"/>
                <w:szCs w:val="22"/>
                <w:lang w:eastAsia="ar-SA"/>
              </w:rPr>
            </w:pPr>
            <w:r w:rsidRPr="00780BB3">
              <w:rPr>
                <w:rFonts w:ascii="Courier New" w:hAnsi="Courier New" w:cs="Courier New"/>
                <w:sz w:val="22"/>
                <w:szCs w:val="22"/>
                <w:lang w:eastAsia="ar-SA"/>
              </w:rPr>
              <w:t>подпрограммы</w:t>
            </w:r>
          </w:p>
        </w:tc>
        <w:tc>
          <w:tcPr>
            <w:tcW w:w="7513" w:type="dxa"/>
            <w:tcBorders>
              <w:left w:val="single" w:sz="4" w:space="0" w:color="000000"/>
              <w:bottom w:val="single" w:sz="4" w:space="0" w:color="000000"/>
              <w:right w:val="single" w:sz="4" w:space="0" w:color="000000"/>
            </w:tcBorders>
            <w:shd w:val="clear" w:color="auto" w:fill="auto"/>
          </w:tcPr>
          <w:p w:rsidR="00EF66BB" w:rsidRPr="00780BB3" w:rsidRDefault="00EF66BB" w:rsidP="00EF66BB">
            <w:pPr>
              <w:tabs>
                <w:tab w:val="left" w:pos="1140"/>
              </w:tabs>
              <w:suppressAutoHyphens/>
              <w:snapToGrid w:val="0"/>
              <w:jc w:val="both"/>
              <w:rPr>
                <w:rFonts w:ascii="Courier New" w:hAnsi="Courier New" w:cs="Courier New"/>
                <w:sz w:val="22"/>
                <w:szCs w:val="22"/>
                <w:lang w:eastAsia="ar-SA"/>
              </w:rPr>
            </w:pPr>
            <w:r w:rsidRPr="00780BB3">
              <w:rPr>
                <w:rFonts w:ascii="Courier New" w:hAnsi="Courier New" w:cs="Courier New"/>
                <w:sz w:val="22"/>
                <w:szCs w:val="22"/>
                <w:lang w:eastAsia="ar-SA"/>
              </w:rPr>
              <w:t>Администрация МО «</w:t>
            </w:r>
            <w:proofErr w:type="spellStart"/>
            <w:r w:rsidRPr="00780BB3">
              <w:rPr>
                <w:rFonts w:ascii="Courier New" w:hAnsi="Courier New" w:cs="Courier New"/>
                <w:sz w:val="22"/>
                <w:szCs w:val="22"/>
                <w:lang w:eastAsia="ar-SA"/>
              </w:rPr>
              <w:t>Покоснинское</w:t>
            </w:r>
            <w:proofErr w:type="spellEnd"/>
            <w:r w:rsidRPr="00780BB3">
              <w:rPr>
                <w:rFonts w:ascii="Courier New" w:hAnsi="Courier New" w:cs="Courier New"/>
                <w:sz w:val="22"/>
                <w:szCs w:val="22"/>
                <w:lang w:eastAsia="ar-SA"/>
              </w:rPr>
              <w:t xml:space="preserve"> сельское поселение»</w:t>
            </w:r>
          </w:p>
        </w:tc>
      </w:tr>
      <w:tr w:rsidR="00EF66BB" w:rsidRPr="00EF66BB" w:rsidTr="00346A86">
        <w:tc>
          <w:tcPr>
            <w:tcW w:w="1992" w:type="dxa"/>
            <w:gridSpan w:val="2"/>
            <w:tcBorders>
              <w:top w:val="single" w:sz="4" w:space="0" w:color="auto"/>
              <w:left w:val="single" w:sz="4" w:space="0" w:color="auto"/>
              <w:bottom w:val="single" w:sz="4" w:space="0" w:color="auto"/>
              <w:right w:val="single" w:sz="4" w:space="0" w:color="auto"/>
            </w:tcBorders>
            <w:shd w:val="clear" w:color="auto" w:fill="auto"/>
          </w:tcPr>
          <w:p w:rsidR="00EF66BB" w:rsidRPr="00780BB3" w:rsidRDefault="00EF66BB" w:rsidP="00EF66BB">
            <w:pPr>
              <w:suppressAutoHyphens/>
              <w:snapToGrid w:val="0"/>
              <w:rPr>
                <w:rFonts w:ascii="Courier New" w:hAnsi="Courier New" w:cs="Courier New"/>
                <w:sz w:val="22"/>
                <w:szCs w:val="22"/>
                <w:lang w:eastAsia="ar-SA"/>
              </w:rPr>
            </w:pPr>
            <w:r w:rsidRPr="00780BB3">
              <w:rPr>
                <w:rFonts w:ascii="Courier New" w:hAnsi="Courier New" w:cs="Courier New"/>
                <w:sz w:val="22"/>
                <w:szCs w:val="22"/>
                <w:lang w:eastAsia="ar-SA"/>
              </w:rPr>
              <w:t>Участники  подпрограммы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EF66BB" w:rsidRPr="00780BB3" w:rsidRDefault="00EF66BB" w:rsidP="00EF66BB">
            <w:pPr>
              <w:tabs>
                <w:tab w:val="left" w:pos="1140"/>
              </w:tabs>
              <w:suppressAutoHyphens/>
              <w:snapToGrid w:val="0"/>
              <w:jc w:val="both"/>
              <w:rPr>
                <w:rFonts w:ascii="Courier New" w:hAnsi="Courier New" w:cs="Courier New"/>
                <w:sz w:val="22"/>
                <w:szCs w:val="22"/>
                <w:lang w:eastAsia="ar-SA"/>
              </w:rPr>
            </w:pPr>
            <w:r w:rsidRPr="00780BB3">
              <w:rPr>
                <w:rFonts w:ascii="Courier New" w:hAnsi="Courier New" w:cs="Courier New"/>
                <w:sz w:val="22"/>
                <w:szCs w:val="22"/>
                <w:lang w:eastAsia="ar-SA"/>
              </w:rPr>
              <w:t xml:space="preserve"> МКУК «</w:t>
            </w:r>
            <w:proofErr w:type="spellStart"/>
            <w:r w:rsidRPr="00780BB3">
              <w:rPr>
                <w:rFonts w:ascii="Courier New" w:hAnsi="Courier New" w:cs="Courier New"/>
                <w:sz w:val="22"/>
                <w:szCs w:val="22"/>
                <w:lang w:eastAsia="ar-SA"/>
              </w:rPr>
              <w:t>Покоснинский</w:t>
            </w:r>
            <w:proofErr w:type="spellEnd"/>
            <w:r w:rsidRPr="00780BB3">
              <w:rPr>
                <w:rFonts w:ascii="Courier New" w:hAnsi="Courier New" w:cs="Courier New"/>
                <w:sz w:val="22"/>
                <w:szCs w:val="22"/>
                <w:lang w:eastAsia="ar-SA"/>
              </w:rPr>
              <w:t xml:space="preserve"> КДЦ»</w:t>
            </w:r>
          </w:p>
        </w:tc>
      </w:tr>
      <w:tr w:rsidR="00EF66BB" w:rsidRPr="00EF66BB" w:rsidTr="00346A86">
        <w:tc>
          <w:tcPr>
            <w:tcW w:w="1992" w:type="dxa"/>
            <w:gridSpan w:val="2"/>
            <w:tcBorders>
              <w:top w:val="single" w:sz="4" w:space="0" w:color="auto"/>
              <w:left w:val="single" w:sz="4" w:space="0" w:color="000000"/>
              <w:bottom w:val="single" w:sz="4" w:space="0" w:color="auto"/>
            </w:tcBorders>
            <w:shd w:val="clear" w:color="auto" w:fill="auto"/>
          </w:tcPr>
          <w:p w:rsidR="00EF66BB" w:rsidRPr="00780BB3" w:rsidRDefault="00EF66BB" w:rsidP="00EF66BB">
            <w:pPr>
              <w:tabs>
                <w:tab w:val="left" w:pos="900"/>
              </w:tabs>
              <w:suppressAutoHyphens/>
              <w:snapToGrid w:val="0"/>
              <w:rPr>
                <w:rFonts w:ascii="Courier New" w:hAnsi="Courier New" w:cs="Courier New"/>
                <w:color w:val="000000"/>
                <w:sz w:val="22"/>
                <w:szCs w:val="22"/>
                <w:lang w:eastAsia="ar-SA"/>
              </w:rPr>
            </w:pPr>
            <w:r w:rsidRPr="00780BB3">
              <w:rPr>
                <w:rFonts w:ascii="Courier New" w:hAnsi="Courier New" w:cs="Courier New"/>
                <w:color w:val="000000"/>
                <w:sz w:val="22"/>
                <w:szCs w:val="22"/>
                <w:lang w:eastAsia="ar-SA"/>
              </w:rPr>
              <w:t>Цель   подпрограммы</w:t>
            </w:r>
          </w:p>
        </w:tc>
        <w:tc>
          <w:tcPr>
            <w:tcW w:w="7513" w:type="dxa"/>
            <w:tcBorders>
              <w:top w:val="single" w:sz="4" w:space="0" w:color="auto"/>
              <w:left w:val="single" w:sz="4" w:space="0" w:color="000000"/>
              <w:bottom w:val="single" w:sz="4" w:space="0" w:color="auto"/>
              <w:right w:val="single" w:sz="4" w:space="0" w:color="auto"/>
            </w:tcBorders>
            <w:shd w:val="clear" w:color="auto" w:fill="auto"/>
          </w:tcPr>
          <w:p w:rsidR="00EF66BB" w:rsidRPr="00780BB3" w:rsidRDefault="00EF66BB" w:rsidP="00EF66BB">
            <w:pPr>
              <w:suppressAutoHyphens/>
              <w:snapToGrid w:val="0"/>
              <w:jc w:val="both"/>
              <w:rPr>
                <w:rFonts w:ascii="Courier New" w:hAnsi="Courier New" w:cs="Courier New"/>
                <w:i/>
                <w:iCs/>
                <w:color w:val="000000"/>
                <w:sz w:val="22"/>
                <w:szCs w:val="22"/>
                <w:lang w:eastAsia="ar-SA"/>
              </w:rPr>
            </w:pPr>
            <w:r w:rsidRPr="00780BB3">
              <w:rPr>
                <w:rFonts w:ascii="Courier New" w:hAnsi="Courier New" w:cs="Courier New"/>
                <w:sz w:val="22"/>
                <w:szCs w:val="22"/>
                <w:lang w:eastAsia="ar-SA"/>
              </w:rPr>
              <w:t>Повышение качества и разнообразия культурно-досуговых мероприятий, развитие местного народного художественного творчества.</w:t>
            </w:r>
          </w:p>
          <w:p w:rsidR="00EF66BB" w:rsidRPr="00780BB3" w:rsidRDefault="00EF66BB" w:rsidP="00EF66BB">
            <w:pPr>
              <w:suppressAutoHyphens/>
              <w:snapToGrid w:val="0"/>
              <w:jc w:val="both"/>
              <w:rPr>
                <w:rFonts w:ascii="Courier New" w:hAnsi="Courier New" w:cs="Courier New"/>
                <w:i/>
                <w:iCs/>
                <w:color w:val="000000"/>
                <w:sz w:val="22"/>
                <w:szCs w:val="22"/>
                <w:lang w:eastAsia="ar-SA"/>
              </w:rPr>
            </w:pPr>
          </w:p>
        </w:tc>
      </w:tr>
      <w:tr w:rsidR="00EF66BB" w:rsidRPr="00EF66BB" w:rsidTr="00346A86">
        <w:tc>
          <w:tcPr>
            <w:tcW w:w="1992" w:type="dxa"/>
            <w:gridSpan w:val="2"/>
            <w:tcBorders>
              <w:top w:val="single" w:sz="4" w:space="0" w:color="auto"/>
              <w:left w:val="single" w:sz="4" w:space="0" w:color="000000"/>
              <w:bottom w:val="single" w:sz="4" w:space="0" w:color="auto"/>
            </w:tcBorders>
            <w:shd w:val="clear" w:color="auto" w:fill="auto"/>
          </w:tcPr>
          <w:p w:rsidR="00EF66BB" w:rsidRPr="00780BB3" w:rsidRDefault="00EF66BB" w:rsidP="00EF66BB">
            <w:pPr>
              <w:suppressAutoHyphens/>
              <w:snapToGrid w:val="0"/>
              <w:rPr>
                <w:rFonts w:ascii="Courier New" w:hAnsi="Courier New" w:cs="Courier New"/>
                <w:i/>
                <w:iCs/>
                <w:color w:val="000000"/>
                <w:sz w:val="22"/>
                <w:szCs w:val="22"/>
                <w:lang w:eastAsia="ar-SA"/>
              </w:rPr>
            </w:pPr>
            <w:r w:rsidRPr="00780BB3">
              <w:rPr>
                <w:rFonts w:ascii="Courier New" w:hAnsi="Courier New" w:cs="Courier New"/>
                <w:color w:val="000000"/>
                <w:sz w:val="22"/>
                <w:szCs w:val="22"/>
                <w:lang w:eastAsia="ar-SA"/>
              </w:rPr>
              <w:t xml:space="preserve">Задачи </w:t>
            </w:r>
            <w:r w:rsidRPr="00780BB3">
              <w:rPr>
                <w:rFonts w:ascii="Courier New" w:hAnsi="Courier New" w:cs="Courier New"/>
                <w:color w:val="000000"/>
                <w:sz w:val="22"/>
                <w:szCs w:val="22"/>
                <w:lang w:eastAsia="ar-SA"/>
              </w:rPr>
              <w:lastRenderedPageBreak/>
              <w:t>подпрограммы</w:t>
            </w:r>
          </w:p>
          <w:p w:rsidR="00EF66BB" w:rsidRPr="00780BB3" w:rsidRDefault="00EF66BB" w:rsidP="00EF66BB">
            <w:pPr>
              <w:suppressAutoHyphens/>
              <w:snapToGrid w:val="0"/>
              <w:rPr>
                <w:rFonts w:ascii="Courier New" w:hAnsi="Courier New" w:cs="Courier New"/>
                <w:i/>
                <w:iCs/>
                <w:color w:val="000000"/>
                <w:sz w:val="22"/>
                <w:szCs w:val="22"/>
                <w:lang w:eastAsia="ar-SA"/>
              </w:rPr>
            </w:pPr>
          </w:p>
        </w:tc>
        <w:tc>
          <w:tcPr>
            <w:tcW w:w="7513" w:type="dxa"/>
            <w:tcBorders>
              <w:top w:val="single" w:sz="4" w:space="0" w:color="auto"/>
              <w:left w:val="single" w:sz="4" w:space="0" w:color="000000"/>
              <w:bottom w:val="single" w:sz="4" w:space="0" w:color="auto"/>
              <w:right w:val="single" w:sz="4" w:space="0" w:color="000000"/>
            </w:tcBorders>
            <w:shd w:val="clear" w:color="auto" w:fill="auto"/>
          </w:tcPr>
          <w:p w:rsidR="00EF66BB" w:rsidRPr="00780BB3" w:rsidRDefault="00EF66BB" w:rsidP="00EF66BB">
            <w:pPr>
              <w:tabs>
                <w:tab w:val="left" w:pos="1110"/>
              </w:tabs>
              <w:suppressAutoHyphens/>
              <w:spacing w:line="100" w:lineRule="atLeast"/>
              <w:ind w:right="38"/>
              <w:jc w:val="both"/>
              <w:rPr>
                <w:rFonts w:ascii="Courier New" w:eastAsia="Calibri" w:hAnsi="Courier New" w:cs="Courier New"/>
                <w:b/>
                <w:bCs/>
                <w:color w:val="000000"/>
                <w:sz w:val="22"/>
                <w:szCs w:val="22"/>
                <w:lang w:eastAsia="ar-SA"/>
              </w:rPr>
            </w:pPr>
            <w:r w:rsidRPr="00780BB3">
              <w:rPr>
                <w:rFonts w:ascii="Courier New" w:eastAsia="Calibri" w:hAnsi="Courier New" w:cs="Courier New"/>
                <w:sz w:val="22"/>
                <w:szCs w:val="22"/>
                <w:lang w:eastAsia="ar-SA"/>
              </w:rPr>
              <w:lastRenderedPageBreak/>
              <w:t xml:space="preserve">Создание условий для организации досуга населения, </w:t>
            </w:r>
            <w:r w:rsidRPr="00780BB3">
              <w:rPr>
                <w:rFonts w:ascii="Courier New" w:eastAsia="Calibri" w:hAnsi="Courier New" w:cs="Courier New"/>
                <w:sz w:val="22"/>
                <w:szCs w:val="22"/>
                <w:lang w:eastAsia="ar-SA"/>
              </w:rPr>
              <w:lastRenderedPageBreak/>
              <w:t>развития местного народного художественного творчества.</w:t>
            </w:r>
          </w:p>
          <w:p w:rsidR="00EF66BB" w:rsidRPr="00780BB3" w:rsidRDefault="00EF66BB" w:rsidP="00EF66BB">
            <w:pPr>
              <w:widowControl w:val="0"/>
              <w:tabs>
                <w:tab w:val="left" w:pos="615"/>
              </w:tabs>
              <w:suppressAutoHyphens/>
              <w:snapToGrid w:val="0"/>
              <w:spacing w:line="100" w:lineRule="atLeast"/>
              <w:jc w:val="both"/>
              <w:rPr>
                <w:rFonts w:ascii="Courier New" w:hAnsi="Courier New" w:cs="Courier New"/>
                <w:sz w:val="22"/>
                <w:szCs w:val="22"/>
                <w:lang w:eastAsia="ar-SA"/>
              </w:rPr>
            </w:pPr>
          </w:p>
        </w:tc>
      </w:tr>
      <w:tr w:rsidR="00EF66BB" w:rsidRPr="00EF66BB" w:rsidTr="00346A86">
        <w:tc>
          <w:tcPr>
            <w:tcW w:w="1992" w:type="dxa"/>
            <w:gridSpan w:val="2"/>
            <w:tcBorders>
              <w:top w:val="single" w:sz="4" w:space="0" w:color="auto"/>
              <w:left w:val="single" w:sz="4" w:space="0" w:color="000000"/>
              <w:bottom w:val="single" w:sz="4" w:space="0" w:color="000000"/>
            </w:tcBorders>
            <w:shd w:val="clear" w:color="auto" w:fill="auto"/>
          </w:tcPr>
          <w:p w:rsidR="00EF66BB" w:rsidRPr="00780BB3" w:rsidRDefault="00EF66BB" w:rsidP="00EF66BB">
            <w:pPr>
              <w:tabs>
                <w:tab w:val="left" w:pos="765"/>
              </w:tabs>
              <w:suppressAutoHyphens/>
              <w:snapToGrid w:val="0"/>
              <w:rPr>
                <w:rFonts w:ascii="Courier New" w:hAnsi="Courier New" w:cs="Courier New"/>
                <w:sz w:val="22"/>
                <w:szCs w:val="22"/>
                <w:lang w:eastAsia="ar-SA"/>
              </w:rPr>
            </w:pPr>
            <w:r w:rsidRPr="00780BB3">
              <w:rPr>
                <w:rFonts w:ascii="Courier New" w:hAnsi="Courier New" w:cs="Courier New"/>
                <w:sz w:val="22"/>
                <w:szCs w:val="22"/>
                <w:lang w:eastAsia="ar-SA"/>
              </w:rPr>
              <w:lastRenderedPageBreak/>
              <w:t>Сроки реализации подпрограммы</w:t>
            </w:r>
          </w:p>
        </w:tc>
        <w:tc>
          <w:tcPr>
            <w:tcW w:w="7513" w:type="dxa"/>
            <w:tcBorders>
              <w:top w:val="single" w:sz="4" w:space="0" w:color="auto"/>
              <w:left w:val="single" w:sz="4" w:space="0" w:color="000000"/>
              <w:bottom w:val="single" w:sz="4" w:space="0" w:color="000000"/>
              <w:right w:val="single" w:sz="4" w:space="0" w:color="000000"/>
            </w:tcBorders>
            <w:shd w:val="clear" w:color="auto" w:fill="auto"/>
          </w:tcPr>
          <w:p w:rsidR="00EF66BB" w:rsidRPr="00780BB3" w:rsidRDefault="00EF66BB" w:rsidP="00780BB3">
            <w:pPr>
              <w:tabs>
                <w:tab w:val="left" w:pos="1005"/>
              </w:tabs>
              <w:suppressAutoHyphens/>
              <w:snapToGrid w:val="0"/>
              <w:jc w:val="both"/>
              <w:rPr>
                <w:rFonts w:ascii="Courier New" w:hAnsi="Courier New" w:cs="Courier New"/>
                <w:sz w:val="22"/>
                <w:szCs w:val="22"/>
                <w:lang w:eastAsia="ar-SA"/>
              </w:rPr>
            </w:pPr>
            <w:r w:rsidRPr="00780BB3">
              <w:rPr>
                <w:rFonts w:ascii="Courier New" w:hAnsi="Courier New" w:cs="Courier New"/>
                <w:sz w:val="22"/>
                <w:szCs w:val="22"/>
                <w:lang w:eastAsia="ar-SA"/>
              </w:rPr>
              <w:t>2015 – 20</w:t>
            </w:r>
            <w:r w:rsidR="00780BB3">
              <w:rPr>
                <w:rFonts w:ascii="Courier New" w:hAnsi="Courier New" w:cs="Courier New"/>
                <w:sz w:val="22"/>
                <w:szCs w:val="22"/>
                <w:lang w:eastAsia="ar-SA"/>
              </w:rPr>
              <w:t>20</w:t>
            </w:r>
            <w:r w:rsidRPr="00780BB3">
              <w:rPr>
                <w:rFonts w:ascii="Courier New" w:hAnsi="Courier New" w:cs="Courier New"/>
                <w:sz w:val="22"/>
                <w:szCs w:val="22"/>
                <w:lang w:eastAsia="ar-SA"/>
              </w:rPr>
              <w:t xml:space="preserve"> годы</w:t>
            </w:r>
          </w:p>
        </w:tc>
      </w:tr>
      <w:tr w:rsidR="00EF66BB" w:rsidRPr="00EF66BB" w:rsidTr="00346A86">
        <w:tc>
          <w:tcPr>
            <w:tcW w:w="1992" w:type="dxa"/>
            <w:gridSpan w:val="2"/>
            <w:tcBorders>
              <w:top w:val="single" w:sz="4" w:space="0" w:color="auto"/>
              <w:left w:val="single" w:sz="4" w:space="0" w:color="000000"/>
              <w:bottom w:val="single" w:sz="4" w:space="0" w:color="000000"/>
            </w:tcBorders>
            <w:shd w:val="clear" w:color="auto" w:fill="auto"/>
          </w:tcPr>
          <w:p w:rsidR="00EF66BB" w:rsidRPr="00780BB3" w:rsidRDefault="00EF66BB" w:rsidP="00EF66BB">
            <w:pPr>
              <w:tabs>
                <w:tab w:val="left" w:pos="765"/>
              </w:tabs>
              <w:suppressAutoHyphens/>
              <w:snapToGrid w:val="0"/>
              <w:rPr>
                <w:rFonts w:ascii="Courier New" w:hAnsi="Courier New" w:cs="Courier New"/>
                <w:sz w:val="22"/>
                <w:szCs w:val="22"/>
                <w:lang w:eastAsia="ar-SA"/>
              </w:rPr>
            </w:pPr>
            <w:r w:rsidRPr="00780BB3">
              <w:rPr>
                <w:rFonts w:ascii="Courier New" w:hAnsi="Courier New" w:cs="Courier New"/>
                <w:sz w:val="22"/>
                <w:szCs w:val="22"/>
                <w:lang w:eastAsia="ar-SA"/>
              </w:rPr>
              <w:t>Целевые показатели подпрограммы</w:t>
            </w:r>
          </w:p>
        </w:tc>
        <w:tc>
          <w:tcPr>
            <w:tcW w:w="7513" w:type="dxa"/>
            <w:tcBorders>
              <w:top w:val="single" w:sz="4" w:space="0" w:color="auto"/>
              <w:left w:val="single" w:sz="4" w:space="0" w:color="000000"/>
              <w:bottom w:val="single" w:sz="4" w:space="0" w:color="000000"/>
              <w:right w:val="single" w:sz="4" w:space="0" w:color="000000"/>
            </w:tcBorders>
            <w:shd w:val="clear" w:color="auto" w:fill="auto"/>
          </w:tcPr>
          <w:p w:rsidR="00EF66BB" w:rsidRPr="00780BB3" w:rsidRDefault="00EF66BB" w:rsidP="00EF66BB">
            <w:pPr>
              <w:suppressAutoHyphens/>
              <w:snapToGrid w:val="0"/>
              <w:jc w:val="both"/>
              <w:rPr>
                <w:rFonts w:ascii="Courier New" w:hAnsi="Courier New" w:cs="Courier New"/>
                <w:sz w:val="22"/>
                <w:szCs w:val="22"/>
                <w:lang w:eastAsia="ar-SA"/>
              </w:rPr>
            </w:pPr>
            <w:r w:rsidRPr="00780BB3">
              <w:rPr>
                <w:rFonts w:ascii="Courier New" w:hAnsi="Courier New" w:cs="Courier New"/>
                <w:sz w:val="22"/>
                <w:szCs w:val="22"/>
                <w:lang w:eastAsia="ar-SA"/>
              </w:rPr>
              <w:t>1. Численность участников культурно-досуговых мероприятий;</w:t>
            </w:r>
          </w:p>
          <w:p w:rsidR="00EF66BB" w:rsidRPr="00780BB3" w:rsidRDefault="00EF66BB" w:rsidP="00EF66BB">
            <w:pPr>
              <w:suppressAutoHyphens/>
              <w:snapToGrid w:val="0"/>
              <w:jc w:val="both"/>
              <w:rPr>
                <w:rFonts w:ascii="Courier New" w:hAnsi="Courier New" w:cs="Courier New"/>
                <w:sz w:val="22"/>
                <w:szCs w:val="22"/>
                <w:lang w:eastAsia="ar-SA"/>
              </w:rPr>
            </w:pPr>
          </w:p>
        </w:tc>
      </w:tr>
      <w:tr w:rsidR="00EF66BB" w:rsidRPr="00EF66BB" w:rsidTr="00346A86">
        <w:tc>
          <w:tcPr>
            <w:tcW w:w="1992" w:type="dxa"/>
            <w:gridSpan w:val="2"/>
            <w:tcBorders>
              <w:top w:val="single" w:sz="4" w:space="0" w:color="auto"/>
              <w:left w:val="single" w:sz="4" w:space="0" w:color="000000"/>
              <w:bottom w:val="single" w:sz="4" w:space="0" w:color="000000"/>
            </w:tcBorders>
            <w:shd w:val="clear" w:color="auto" w:fill="auto"/>
          </w:tcPr>
          <w:p w:rsidR="00EF66BB" w:rsidRPr="00780BB3" w:rsidRDefault="00EF66BB" w:rsidP="00EF66BB">
            <w:pPr>
              <w:tabs>
                <w:tab w:val="left" w:pos="1020"/>
              </w:tabs>
              <w:suppressAutoHyphens/>
              <w:snapToGrid w:val="0"/>
              <w:rPr>
                <w:rFonts w:ascii="Courier New" w:hAnsi="Courier New" w:cs="Courier New"/>
                <w:sz w:val="22"/>
                <w:szCs w:val="22"/>
                <w:lang w:eastAsia="ar-SA"/>
              </w:rPr>
            </w:pPr>
            <w:r w:rsidRPr="00780BB3">
              <w:rPr>
                <w:rFonts w:ascii="Courier New" w:hAnsi="Courier New" w:cs="Courier New"/>
                <w:sz w:val="22"/>
                <w:szCs w:val="22"/>
                <w:lang w:eastAsia="ar-SA"/>
              </w:rPr>
              <w:t>Ресурсное обеспечение подпрограммы</w:t>
            </w:r>
          </w:p>
        </w:tc>
        <w:tc>
          <w:tcPr>
            <w:tcW w:w="7513" w:type="dxa"/>
            <w:tcBorders>
              <w:top w:val="single" w:sz="4" w:space="0" w:color="auto"/>
              <w:left w:val="single" w:sz="4" w:space="0" w:color="000000"/>
              <w:bottom w:val="single" w:sz="4" w:space="0" w:color="000000"/>
              <w:right w:val="single" w:sz="4" w:space="0" w:color="000000"/>
            </w:tcBorders>
            <w:shd w:val="clear" w:color="auto" w:fill="auto"/>
          </w:tcPr>
          <w:tbl>
            <w:tblPr>
              <w:tblW w:w="7927" w:type="dxa"/>
              <w:tblLayout w:type="fixed"/>
              <w:tblLook w:val="0000" w:firstRow="0" w:lastRow="0" w:firstColumn="0" w:lastColumn="0" w:noHBand="0" w:noVBand="0"/>
            </w:tblPr>
            <w:tblGrid>
              <w:gridCol w:w="1028"/>
              <w:gridCol w:w="1276"/>
              <w:gridCol w:w="1135"/>
              <w:gridCol w:w="843"/>
              <w:gridCol w:w="992"/>
              <w:gridCol w:w="1278"/>
              <w:gridCol w:w="1375"/>
            </w:tblGrid>
            <w:tr w:rsidR="00EF66BB" w:rsidRPr="00780BB3" w:rsidTr="00190897">
              <w:trPr>
                <w:trHeight w:val="368"/>
              </w:trPr>
              <w:tc>
                <w:tcPr>
                  <w:tcW w:w="648" w:type="pct"/>
                  <w:vMerge w:val="restart"/>
                  <w:tcBorders>
                    <w:top w:val="single" w:sz="4" w:space="0" w:color="auto"/>
                    <w:left w:val="single" w:sz="4" w:space="0" w:color="000000"/>
                    <w:right w:val="single" w:sz="4" w:space="0" w:color="auto"/>
                  </w:tcBorders>
                  <w:shd w:val="clear" w:color="auto" w:fill="auto"/>
                </w:tcPr>
                <w:p w:rsidR="00EF66BB" w:rsidRPr="00780BB3"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780BB3">
                    <w:rPr>
                      <w:rFonts w:ascii="Courier New" w:hAnsi="Courier New" w:cs="Courier New"/>
                      <w:sz w:val="22"/>
                      <w:szCs w:val="22"/>
                      <w:lang w:eastAsia="ar-SA"/>
                    </w:rPr>
                    <w:t>Годы</w:t>
                  </w:r>
                </w:p>
              </w:tc>
              <w:tc>
                <w:tcPr>
                  <w:tcW w:w="805" w:type="pct"/>
                  <w:vMerge w:val="restart"/>
                  <w:tcBorders>
                    <w:top w:val="single" w:sz="4" w:space="0" w:color="auto"/>
                    <w:left w:val="single" w:sz="4" w:space="0" w:color="auto"/>
                    <w:right w:val="single" w:sz="4" w:space="0" w:color="auto"/>
                  </w:tcBorders>
                  <w:shd w:val="clear" w:color="auto" w:fill="auto"/>
                </w:tcPr>
                <w:p w:rsidR="00EF66BB" w:rsidRPr="00780BB3"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780BB3">
                    <w:rPr>
                      <w:rFonts w:ascii="Courier New" w:hAnsi="Courier New" w:cs="Courier New"/>
                      <w:sz w:val="22"/>
                      <w:szCs w:val="22"/>
                      <w:lang w:eastAsia="ar-SA"/>
                    </w:rPr>
                    <w:t>Всего</w:t>
                  </w:r>
                </w:p>
                <w:p w:rsidR="00780BB3"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780BB3">
                    <w:rPr>
                      <w:rFonts w:ascii="Courier New" w:hAnsi="Courier New" w:cs="Courier New"/>
                      <w:sz w:val="22"/>
                      <w:szCs w:val="22"/>
                      <w:lang w:eastAsia="ar-SA"/>
                    </w:rPr>
                    <w:t>Тыс.</w:t>
                  </w:r>
                </w:p>
                <w:p w:rsidR="00EF66BB" w:rsidRPr="00780BB3"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780BB3">
                    <w:rPr>
                      <w:rFonts w:ascii="Courier New" w:hAnsi="Courier New" w:cs="Courier New"/>
                      <w:sz w:val="22"/>
                      <w:szCs w:val="22"/>
                      <w:lang w:eastAsia="ar-SA"/>
                    </w:rPr>
                    <w:t>руб.</w:t>
                  </w:r>
                </w:p>
              </w:tc>
              <w:tc>
                <w:tcPr>
                  <w:tcW w:w="3547" w:type="pct"/>
                  <w:gridSpan w:val="5"/>
                  <w:tcBorders>
                    <w:top w:val="single" w:sz="4" w:space="0" w:color="auto"/>
                    <w:left w:val="single" w:sz="4" w:space="0" w:color="auto"/>
                    <w:bottom w:val="single" w:sz="4" w:space="0" w:color="auto"/>
                    <w:right w:val="single" w:sz="4" w:space="0" w:color="000000"/>
                  </w:tcBorders>
                  <w:shd w:val="clear" w:color="auto" w:fill="auto"/>
                </w:tcPr>
                <w:p w:rsidR="00EF66BB" w:rsidRPr="00780BB3"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780BB3">
                    <w:rPr>
                      <w:rFonts w:ascii="Courier New" w:hAnsi="Courier New" w:cs="Courier New"/>
                      <w:sz w:val="22"/>
                      <w:szCs w:val="22"/>
                      <w:lang w:eastAsia="ar-SA"/>
                    </w:rPr>
                    <w:t>В том числе:</w:t>
                  </w:r>
                </w:p>
              </w:tc>
            </w:tr>
            <w:tr w:rsidR="00EF66BB" w:rsidRPr="00780BB3" w:rsidTr="00190897">
              <w:trPr>
                <w:trHeight w:val="352"/>
              </w:trPr>
              <w:tc>
                <w:tcPr>
                  <w:tcW w:w="648" w:type="pct"/>
                  <w:vMerge/>
                  <w:tcBorders>
                    <w:left w:val="single" w:sz="4" w:space="0" w:color="000000"/>
                    <w:bottom w:val="single" w:sz="4" w:space="0" w:color="auto"/>
                    <w:right w:val="single" w:sz="4" w:space="0" w:color="auto"/>
                  </w:tcBorders>
                  <w:shd w:val="clear" w:color="auto" w:fill="auto"/>
                </w:tcPr>
                <w:p w:rsidR="00EF66BB" w:rsidRPr="00780BB3"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05" w:type="pct"/>
                  <w:vMerge/>
                  <w:tcBorders>
                    <w:left w:val="single" w:sz="4" w:space="0" w:color="auto"/>
                    <w:bottom w:val="single" w:sz="4" w:space="0" w:color="auto"/>
                    <w:right w:val="single" w:sz="4" w:space="0" w:color="auto"/>
                  </w:tcBorders>
                  <w:shd w:val="clear" w:color="auto" w:fill="auto"/>
                </w:tcPr>
                <w:p w:rsidR="00EF66BB" w:rsidRPr="00780BB3"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716" w:type="pct"/>
                  <w:tcBorders>
                    <w:top w:val="single" w:sz="4" w:space="0" w:color="auto"/>
                    <w:left w:val="single" w:sz="4" w:space="0" w:color="auto"/>
                    <w:bottom w:val="single" w:sz="4" w:space="0" w:color="auto"/>
                    <w:right w:val="single" w:sz="4" w:space="0" w:color="auto"/>
                  </w:tcBorders>
                  <w:shd w:val="clear" w:color="auto" w:fill="auto"/>
                </w:tcPr>
                <w:p w:rsidR="00EF66BB" w:rsidRPr="00E713A0" w:rsidRDefault="00EF66BB" w:rsidP="00EF66BB">
                  <w:pPr>
                    <w:tabs>
                      <w:tab w:val="left" w:pos="1005"/>
                      <w:tab w:val="left" w:pos="3488"/>
                    </w:tabs>
                    <w:suppressAutoHyphens/>
                    <w:snapToGrid w:val="0"/>
                    <w:ind w:left="49" w:right="-3"/>
                    <w:jc w:val="both"/>
                    <w:rPr>
                      <w:rFonts w:ascii="Courier New" w:hAnsi="Courier New" w:cs="Courier New"/>
                      <w:lang w:eastAsia="ar-SA"/>
                    </w:rPr>
                  </w:pPr>
                  <w:proofErr w:type="gramStart"/>
                  <w:r w:rsidRPr="00E713A0">
                    <w:rPr>
                      <w:rFonts w:ascii="Courier New" w:hAnsi="Courier New" w:cs="Courier New"/>
                      <w:lang w:eastAsia="ar-SA"/>
                    </w:rPr>
                    <w:t>Феде</w:t>
                  </w:r>
                  <w:r w:rsidR="00190897">
                    <w:rPr>
                      <w:rFonts w:ascii="Courier New" w:hAnsi="Courier New" w:cs="Courier New"/>
                      <w:lang w:eastAsia="ar-SA"/>
                    </w:rPr>
                    <w:t>-</w:t>
                  </w:r>
                  <w:proofErr w:type="spellStart"/>
                  <w:r w:rsidRPr="00E713A0">
                    <w:rPr>
                      <w:rFonts w:ascii="Courier New" w:hAnsi="Courier New" w:cs="Courier New"/>
                      <w:lang w:eastAsia="ar-SA"/>
                    </w:rPr>
                    <w:t>ральный</w:t>
                  </w:r>
                  <w:proofErr w:type="spellEnd"/>
                  <w:proofErr w:type="gramEnd"/>
                  <w:r w:rsidRPr="00E713A0">
                    <w:rPr>
                      <w:rFonts w:ascii="Courier New" w:hAnsi="Courier New" w:cs="Courier New"/>
                      <w:lang w:eastAsia="ar-SA"/>
                    </w:rPr>
                    <w:t xml:space="preserve"> бюджет</w:t>
                  </w: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EF66BB" w:rsidRPr="00E713A0" w:rsidRDefault="00EF66BB" w:rsidP="00EF66BB">
                  <w:pPr>
                    <w:tabs>
                      <w:tab w:val="left" w:pos="1005"/>
                      <w:tab w:val="left" w:pos="3488"/>
                    </w:tabs>
                    <w:suppressAutoHyphens/>
                    <w:snapToGrid w:val="0"/>
                    <w:ind w:left="49" w:right="-3"/>
                    <w:jc w:val="both"/>
                    <w:rPr>
                      <w:rFonts w:ascii="Courier New" w:hAnsi="Courier New" w:cs="Courier New"/>
                      <w:lang w:eastAsia="ar-SA"/>
                    </w:rPr>
                  </w:pPr>
                  <w:proofErr w:type="spellStart"/>
                  <w:proofErr w:type="gramStart"/>
                  <w:r w:rsidRPr="00E713A0">
                    <w:rPr>
                      <w:rFonts w:ascii="Courier New" w:hAnsi="Courier New" w:cs="Courier New"/>
                      <w:lang w:eastAsia="ar-SA"/>
                    </w:rPr>
                    <w:t>Област</w:t>
                  </w:r>
                  <w:proofErr w:type="spellEnd"/>
                  <w:r w:rsidR="00190897">
                    <w:rPr>
                      <w:rFonts w:ascii="Courier New" w:hAnsi="Courier New" w:cs="Courier New"/>
                      <w:lang w:eastAsia="ar-SA"/>
                    </w:rPr>
                    <w:t>-</w:t>
                  </w:r>
                  <w:r w:rsidRPr="00E713A0">
                    <w:rPr>
                      <w:rFonts w:ascii="Courier New" w:hAnsi="Courier New" w:cs="Courier New"/>
                      <w:lang w:eastAsia="ar-SA"/>
                    </w:rPr>
                    <w:t>ной</w:t>
                  </w:r>
                  <w:proofErr w:type="gramEnd"/>
                  <w:r w:rsidRPr="00E713A0">
                    <w:rPr>
                      <w:rFonts w:ascii="Courier New" w:hAnsi="Courier New" w:cs="Courier New"/>
                      <w:lang w:eastAsia="ar-SA"/>
                    </w:rPr>
                    <w:t xml:space="preserve"> бюджет</w:t>
                  </w: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EF66BB" w:rsidRPr="00E713A0" w:rsidRDefault="00EF66BB" w:rsidP="00EF66BB">
                  <w:pPr>
                    <w:tabs>
                      <w:tab w:val="left" w:pos="1005"/>
                      <w:tab w:val="left" w:pos="3488"/>
                    </w:tabs>
                    <w:suppressAutoHyphens/>
                    <w:snapToGrid w:val="0"/>
                    <w:ind w:left="49" w:right="-3"/>
                    <w:jc w:val="both"/>
                    <w:rPr>
                      <w:rFonts w:ascii="Courier New" w:hAnsi="Courier New" w:cs="Courier New"/>
                      <w:lang w:eastAsia="ar-SA"/>
                    </w:rPr>
                  </w:pPr>
                  <w:r w:rsidRPr="00E713A0">
                    <w:rPr>
                      <w:rFonts w:ascii="Courier New" w:hAnsi="Courier New" w:cs="Courier New"/>
                      <w:lang w:eastAsia="ar-SA"/>
                    </w:rPr>
                    <w:t>Районный бюджет</w:t>
                  </w:r>
                </w:p>
              </w:tc>
              <w:tc>
                <w:tcPr>
                  <w:tcW w:w="806" w:type="pct"/>
                  <w:tcBorders>
                    <w:top w:val="single" w:sz="4" w:space="0" w:color="auto"/>
                    <w:left w:val="single" w:sz="4" w:space="0" w:color="auto"/>
                    <w:bottom w:val="single" w:sz="4" w:space="0" w:color="auto"/>
                    <w:right w:val="single" w:sz="4" w:space="0" w:color="000000"/>
                  </w:tcBorders>
                  <w:shd w:val="clear" w:color="auto" w:fill="auto"/>
                </w:tcPr>
                <w:p w:rsidR="00190897" w:rsidRDefault="00EF66BB" w:rsidP="00EF66BB">
                  <w:pPr>
                    <w:tabs>
                      <w:tab w:val="left" w:pos="1005"/>
                      <w:tab w:val="left" w:pos="3488"/>
                    </w:tabs>
                    <w:suppressAutoHyphens/>
                    <w:snapToGrid w:val="0"/>
                    <w:ind w:left="49" w:right="-3"/>
                    <w:jc w:val="both"/>
                    <w:rPr>
                      <w:rFonts w:ascii="Courier New" w:hAnsi="Courier New" w:cs="Courier New"/>
                      <w:lang w:eastAsia="ar-SA"/>
                    </w:rPr>
                  </w:pPr>
                  <w:r w:rsidRPr="00E713A0">
                    <w:rPr>
                      <w:rFonts w:ascii="Courier New" w:hAnsi="Courier New" w:cs="Courier New"/>
                      <w:lang w:eastAsia="ar-SA"/>
                    </w:rPr>
                    <w:t xml:space="preserve">Бюджет </w:t>
                  </w:r>
                  <w:proofErr w:type="spellStart"/>
                  <w:r w:rsidRPr="00E713A0">
                    <w:rPr>
                      <w:rFonts w:ascii="Courier New" w:hAnsi="Courier New" w:cs="Courier New"/>
                      <w:lang w:eastAsia="ar-SA"/>
                    </w:rPr>
                    <w:t>поселе</w:t>
                  </w:r>
                  <w:proofErr w:type="spellEnd"/>
                  <w:r w:rsidR="00190897">
                    <w:rPr>
                      <w:rFonts w:ascii="Courier New" w:hAnsi="Courier New" w:cs="Courier New"/>
                      <w:lang w:eastAsia="ar-SA"/>
                    </w:rPr>
                    <w:t>-</w:t>
                  </w:r>
                </w:p>
                <w:p w:rsidR="00EF66BB" w:rsidRPr="00E713A0" w:rsidRDefault="00EF66BB" w:rsidP="00EF66BB">
                  <w:pPr>
                    <w:tabs>
                      <w:tab w:val="left" w:pos="1005"/>
                      <w:tab w:val="left" w:pos="3488"/>
                    </w:tabs>
                    <w:suppressAutoHyphens/>
                    <w:snapToGrid w:val="0"/>
                    <w:ind w:left="49" w:right="-3"/>
                    <w:jc w:val="both"/>
                    <w:rPr>
                      <w:rFonts w:ascii="Courier New" w:hAnsi="Courier New" w:cs="Courier New"/>
                      <w:lang w:eastAsia="ar-SA"/>
                    </w:rPr>
                  </w:pPr>
                  <w:proofErr w:type="spellStart"/>
                  <w:r w:rsidRPr="00E713A0">
                    <w:rPr>
                      <w:rFonts w:ascii="Courier New" w:hAnsi="Courier New" w:cs="Courier New"/>
                      <w:lang w:eastAsia="ar-SA"/>
                    </w:rPr>
                    <w:t>ния</w:t>
                  </w:r>
                  <w:proofErr w:type="spellEnd"/>
                </w:p>
              </w:tc>
              <w:tc>
                <w:tcPr>
                  <w:tcW w:w="868" w:type="pct"/>
                  <w:tcBorders>
                    <w:top w:val="single" w:sz="4" w:space="0" w:color="auto"/>
                    <w:left w:val="single" w:sz="4" w:space="0" w:color="auto"/>
                    <w:bottom w:val="single" w:sz="4" w:space="0" w:color="auto"/>
                    <w:right w:val="single" w:sz="4" w:space="0" w:color="000000"/>
                  </w:tcBorders>
                </w:tcPr>
                <w:p w:rsidR="00EF66BB" w:rsidRPr="00E713A0" w:rsidRDefault="00EF66BB" w:rsidP="00EF66BB">
                  <w:pPr>
                    <w:tabs>
                      <w:tab w:val="left" w:pos="1005"/>
                      <w:tab w:val="left" w:pos="3488"/>
                    </w:tabs>
                    <w:suppressAutoHyphens/>
                    <w:snapToGrid w:val="0"/>
                    <w:ind w:left="49" w:right="-3"/>
                    <w:jc w:val="both"/>
                    <w:rPr>
                      <w:rFonts w:ascii="Courier New" w:hAnsi="Courier New" w:cs="Courier New"/>
                      <w:lang w:eastAsia="ar-SA"/>
                    </w:rPr>
                  </w:pPr>
                  <w:r w:rsidRPr="00E713A0">
                    <w:rPr>
                      <w:rFonts w:ascii="Courier New" w:hAnsi="Courier New" w:cs="Courier New"/>
                      <w:lang w:eastAsia="ar-SA"/>
                    </w:rPr>
                    <w:t>Другие источники</w:t>
                  </w:r>
                </w:p>
              </w:tc>
            </w:tr>
            <w:tr w:rsidR="00190897" w:rsidRPr="00780BB3" w:rsidTr="00190897">
              <w:trPr>
                <w:trHeight w:val="368"/>
              </w:trPr>
              <w:tc>
                <w:tcPr>
                  <w:tcW w:w="648" w:type="pct"/>
                  <w:tcBorders>
                    <w:top w:val="single" w:sz="4" w:space="0" w:color="auto"/>
                    <w:left w:val="single" w:sz="4" w:space="0" w:color="000000"/>
                    <w:bottom w:val="single" w:sz="4" w:space="0" w:color="000000"/>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2015г</w:t>
                  </w:r>
                </w:p>
              </w:tc>
              <w:tc>
                <w:tcPr>
                  <w:tcW w:w="805" w:type="pct"/>
                  <w:tcBorders>
                    <w:top w:val="single" w:sz="4" w:space="0" w:color="auto"/>
                    <w:left w:val="single" w:sz="4" w:space="0" w:color="auto"/>
                    <w:bottom w:val="single" w:sz="4" w:space="0" w:color="000000"/>
                    <w:right w:val="single" w:sz="4" w:space="0" w:color="auto"/>
                  </w:tcBorders>
                  <w:shd w:val="clear" w:color="auto" w:fill="auto"/>
                </w:tcPr>
                <w:p w:rsidR="00190897" w:rsidRPr="00780BB3" w:rsidRDefault="00190897" w:rsidP="00E713A0">
                  <w:pPr>
                    <w:tabs>
                      <w:tab w:val="left" w:pos="1005"/>
                      <w:tab w:val="left" w:pos="3488"/>
                    </w:tabs>
                    <w:suppressAutoHyphens/>
                    <w:snapToGrid w:val="0"/>
                    <w:ind w:left="49" w:right="-3"/>
                    <w:jc w:val="both"/>
                    <w:rPr>
                      <w:rFonts w:ascii="Courier New" w:hAnsi="Courier New" w:cs="Courier New"/>
                      <w:sz w:val="22"/>
                      <w:szCs w:val="22"/>
                      <w:lang w:eastAsia="ar-SA"/>
                    </w:rPr>
                  </w:pPr>
                  <w:r w:rsidRPr="00780BB3">
                    <w:rPr>
                      <w:rFonts w:ascii="Courier New" w:hAnsi="Courier New" w:cs="Courier New"/>
                      <w:sz w:val="22"/>
                      <w:szCs w:val="22"/>
                      <w:lang w:eastAsia="ar-SA"/>
                    </w:rPr>
                    <w:t>57</w:t>
                  </w:r>
                  <w:r>
                    <w:rPr>
                      <w:rFonts w:ascii="Courier New" w:hAnsi="Courier New" w:cs="Courier New"/>
                      <w:sz w:val="22"/>
                      <w:szCs w:val="22"/>
                      <w:lang w:eastAsia="ar-SA"/>
                    </w:rPr>
                    <w:t>65,8</w:t>
                  </w:r>
                </w:p>
              </w:tc>
              <w:tc>
                <w:tcPr>
                  <w:tcW w:w="716" w:type="pct"/>
                  <w:tcBorders>
                    <w:top w:val="single" w:sz="4" w:space="0" w:color="auto"/>
                    <w:left w:val="single" w:sz="4" w:space="0" w:color="auto"/>
                    <w:bottom w:val="single" w:sz="4" w:space="0" w:color="000000"/>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532" w:type="pct"/>
                  <w:tcBorders>
                    <w:top w:val="single" w:sz="4" w:space="0" w:color="auto"/>
                    <w:left w:val="single" w:sz="4" w:space="0" w:color="auto"/>
                    <w:bottom w:val="single" w:sz="4" w:space="0" w:color="000000"/>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626" w:type="pct"/>
                  <w:tcBorders>
                    <w:top w:val="single" w:sz="4" w:space="0" w:color="auto"/>
                    <w:left w:val="single" w:sz="4" w:space="0" w:color="auto"/>
                    <w:bottom w:val="single" w:sz="4" w:space="0" w:color="000000"/>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06" w:type="pct"/>
                  <w:tcBorders>
                    <w:top w:val="single" w:sz="4" w:space="0" w:color="auto"/>
                    <w:left w:val="single" w:sz="4" w:space="0" w:color="auto"/>
                    <w:bottom w:val="single" w:sz="4" w:space="0" w:color="000000"/>
                    <w:right w:val="single" w:sz="4" w:space="0" w:color="000000"/>
                  </w:tcBorders>
                  <w:shd w:val="clear" w:color="auto" w:fill="auto"/>
                </w:tcPr>
                <w:p w:rsidR="00190897" w:rsidRPr="00780BB3" w:rsidRDefault="00190897" w:rsidP="00DD562A">
                  <w:pPr>
                    <w:tabs>
                      <w:tab w:val="left" w:pos="1005"/>
                      <w:tab w:val="left" w:pos="3488"/>
                    </w:tabs>
                    <w:suppressAutoHyphens/>
                    <w:snapToGrid w:val="0"/>
                    <w:ind w:left="49" w:right="-3"/>
                    <w:jc w:val="both"/>
                    <w:rPr>
                      <w:rFonts w:ascii="Courier New" w:hAnsi="Courier New" w:cs="Courier New"/>
                      <w:sz w:val="22"/>
                      <w:szCs w:val="22"/>
                      <w:lang w:eastAsia="ar-SA"/>
                    </w:rPr>
                  </w:pPr>
                  <w:r w:rsidRPr="00780BB3">
                    <w:rPr>
                      <w:rFonts w:ascii="Courier New" w:hAnsi="Courier New" w:cs="Courier New"/>
                      <w:sz w:val="22"/>
                      <w:szCs w:val="22"/>
                      <w:lang w:eastAsia="ar-SA"/>
                    </w:rPr>
                    <w:t>57</w:t>
                  </w:r>
                  <w:r>
                    <w:rPr>
                      <w:rFonts w:ascii="Courier New" w:hAnsi="Courier New" w:cs="Courier New"/>
                      <w:sz w:val="22"/>
                      <w:szCs w:val="22"/>
                      <w:lang w:eastAsia="ar-SA"/>
                    </w:rPr>
                    <w:t>65,8</w:t>
                  </w:r>
                </w:p>
              </w:tc>
              <w:tc>
                <w:tcPr>
                  <w:tcW w:w="868" w:type="pct"/>
                  <w:tcBorders>
                    <w:top w:val="single" w:sz="4" w:space="0" w:color="auto"/>
                    <w:left w:val="single" w:sz="4" w:space="0" w:color="auto"/>
                    <w:bottom w:val="single" w:sz="4" w:space="0" w:color="000000"/>
                    <w:right w:val="single" w:sz="4" w:space="0" w:color="000000"/>
                  </w:tcBorders>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r w:rsidR="00190897" w:rsidRPr="00780BB3" w:rsidTr="00190897">
              <w:trPr>
                <w:trHeight w:val="368"/>
              </w:trPr>
              <w:tc>
                <w:tcPr>
                  <w:tcW w:w="648" w:type="pct"/>
                  <w:tcBorders>
                    <w:top w:val="single" w:sz="4" w:space="0" w:color="auto"/>
                    <w:left w:val="single" w:sz="4" w:space="0" w:color="000000"/>
                    <w:bottom w:val="single" w:sz="4" w:space="0" w:color="000000"/>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2016г</w:t>
                  </w:r>
                </w:p>
              </w:tc>
              <w:tc>
                <w:tcPr>
                  <w:tcW w:w="805" w:type="pct"/>
                  <w:tcBorders>
                    <w:top w:val="single" w:sz="4" w:space="0" w:color="auto"/>
                    <w:left w:val="single" w:sz="4" w:space="0" w:color="auto"/>
                    <w:bottom w:val="single" w:sz="4" w:space="0" w:color="000000"/>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4409,5</w:t>
                  </w:r>
                </w:p>
              </w:tc>
              <w:tc>
                <w:tcPr>
                  <w:tcW w:w="716" w:type="pct"/>
                  <w:tcBorders>
                    <w:top w:val="single" w:sz="4" w:space="0" w:color="auto"/>
                    <w:left w:val="single" w:sz="4" w:space="0" w:color="auto"/>
                    <w:bottom w:val="single" w:sz="4" w:space="0" w:color="000000"/>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532" w:type="pct"/>
                  <w:tcBorders>
                    <w:top w:val="single" w:sz="4" w:space="0" w:color="auto"/>
                    <w:left w:val="single" w:sz="4" w:space="0" w:color="auto"/>
                    <w:bottom w:val="single" w:sz="4" w:space="0" w:color="000000"/>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626" w:type="pct"/>
                  <w:tcBorders>
                    <w:top w:val="single" w:sz="4" w:space="0" w:color="auto"/>
                    <w:left w:val="single" w:sz="4" w:space="0" w:color="auto"/>
                    <w:bottom w:val="single" w:sz="4" w:space="0" w:color="000000"/>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06" w:type="pct"/>
                  <w:tcBorders>
                    <w:top w:val="single" w:sz="4" w:space="0" w:color="auto"/>
                    <w:left w:val="single" w:sz="4" w:space="0" w:color="auto"/>
                    <w:bottom w:val="single" w:sz="4" w:space="0" w:color="000000"/>
                    <w:right w:val="single" w:sz="4" w:space="0" w:color="000000"/>
                  </w:tcBorders>
                  <w:shd w:val="clear" w:color="auto" w:fill="auto"/>
                </w:tcPr>
                <w:p w:rsidR="00190897" w:rsidRPr="00780BB3" w:rsidRDefault="00190897" w:rsidP="00DD562A">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4409,5</w:t>
                  </w:r>
                </w:p>
              </w:tc>
              <w:tc>
                <w:tcPr>
                  <w:tcW w:w="868" w:type="pct"/>
                  <w:tcBorders>
                    <w:top w:val="single" w:sz="4" w:space="0" w:color="auto"/>
                    <w:left w:val="single" w:sz="4" w:space="0" w:color="auto"/>
                    <w:bottom w:val="single" w:sz="4" w:space="0" w:color="000000"/>
                    <w:right w:val="single" w:sz="4" w:space="0" w:color="000000"/>
                  </w:tcBorders>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r w:rsidR="00190897" w:rsidRPr="00780BB3" w:rsidTr="00190897">
              <w:trPr>
                <w:trHeight w:val="368"/>
              </w:trPr>
              <w:tc>
                <w:tcPr>
                  <w:tcW w:w="648" w:type="pct"/>
                  <w:tcBorders>
                    <w:top w:val="single" w:sz="4" w:space="0" w:color="auto"/>
                    <w:left w:val="single" w:sz="4" w:space="0" w:color="000000"/>
                    <w:bottom w:val="single" w:sz="4" w:space="0" w:color="000000"/>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2017г</w:t>
                  </w:r>
                </w:p>
              </w:tc>
              <w:tc>
                <w:tcPr>
                  <w:tcW w:w="805" w:type="pct"/>
                  <w:tcBorders>
                    <w:top w:val="single" w:sz="4" w:space="0" w:color="auto"/>
                    <w:left w:val="single" w:sz="4" w:space="0" w:color="auto"/>
                    <w:bottom w:val="single" w:sz="4" w:space="0" w:color="000000"/>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7787,9</w:t>
                  </w:r>
                </w:p>
              </w:tc>
              <w:tc>
                <w:tcPr>
                  <w:tcW w:w="716" w:type="pct"/>
                  <w:tcBorders>
                    <w:top w:val="single" w:sz="4" w:space="0" w:color="auto"/>
                    <w:left w:val="single" w:sz="4" w:space="0" w:color="auto"/>
                    <w:bottom w:val="single" w:sz="4" w:space="0" w:color="000000"/>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532" w:type="pct"/>
                  <w:tcBorders>
                    <w:top w:val="single" w:sz="4" w:space="0" w:color="auto"/>
                    <w:left w:val="single" w:sz="4" w:space="0" w:color="auto"/>
                    <w:bottom w:val="single" w:sz="4" w:space="0" w:color="000000"/>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626" w:type="pct"/>
                  <w:tcBorders>
                    <w:top w:val="single" w:sz="4" w:space="0" w:color="auto"/>
                    <w:left w:val="single" w:sz="4" w:space="0" w:color="auto"/>
                    <w:bottom w:val="single" w:sz="4" w:space="0" w:color="000000"/>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06" w:type="pct"/>
                  <w:tcBorders>
                    <w:top w:val="single" w:sz="4" w:space="0" w:color="auto"/>
                    <w:left w:val="single" w:sz="4" w:space="0" w:color="auto"/>
                    <w:bottom w:val="single" w:sz="4" w:space="0" w:color="000000"/>
                    <w:right w:val="single" w:sz="4" w:space="0" w:color="000000"/>
                  </w:tcBorders>
                  <w:shd w:val="clear" w:color="auto" w:fill="auto"/>
                </w:tcPr>
                <w:p w:rsidR="00190897" w:rsidRPr="00780BB3" w:rsidRDefault="00190897" w:rsidP="00DD562A">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7787,9</w:t>
                  </w:r>
                </w:p>
              </w:tc>
              <w:tc>
                <w:tcPr>
                  <w:tcW w:w="868" w:type="pct"/>
                  <w:tcBorders>
                    <w:top w:val="single" w:sz="4" w:space="0" w:color="auto"/>
                    <w:left w:val="single" w:sz="4" w:space="0" w:color="auto"/>
                    <w:bottom w:val="single" w:sz="4" w:space="0" w:color="000000"/>
                    <w:right w:val="single" w:sz="4" w:space="0" w:color="000000"/>
                  </w:tcBorders>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r w:rsidR="00190897" w:rsidRPr="00780BB3" w:rsidTr="00190897">
              <w:trPr>
                <w:trHeight w:val="388"/>
              </w:trPr>
              <w:tc>
                <w:tcPr>
                  <w:tcW w:w="648" w:type="pct"/>
                  <w:tcBorders>
                    <w:top w:val="single" w:sz="4" w:space="0" w:color="auto"/>
                    <w:left w:val="single" w:sz="4" w:space="0" w:color="000000"/>
                    <w:bottom w:val="single" w:sz="4" w:space="0" w:color="auto"/>
                    <w:right w:val="single" w:sz="4" w:space="0" w:color="auto"/>
                  </w:tcBorders>
                  <w:shd w:val="clear" w:color="auto" w:fill="auto"/>
                </w:tcPr>
                <w:p w:rsidR="00190897"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2018г</w:t>
                  </w:r>
                </w:p>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8359,2</w:t>
                  </w:r>
                </w:p>
              </w:tc>
              <w:tc>
                <w:tcPr>
                  <w:tcW w:w="716" w:type="pct"/>
                  <w:tcBorders>
                    <w:top w:val="single" w:sz="4" w:space="0" w:color="auto"/>
                    <w:left w:val="single" w:sz="4" w:space="0" w:color="auto"/>
                    <w:bottom w:val="single" w:sz="4" w:space="0" w:color="auto"/>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06" w:type="pct"/>
                  <w:tcBorders>
                    <w:top w:val="single" w:sz="4" w:space="0" w:color="auto"/>
                    <w:left w:val="single" w:sz="4" w:space="0" w:color="auto"/>
                    <w:bottom w:val="single" w:sz="4" w:space="0" w:color="auto"/>
                    <w:right w:val="single" w:sz="4" w:space="0" w:color="000000"/>
                  </w:tcBorders>
                  <w:shd w:val="clear" w:color="auto" w:fill="auto"/>
                </w:tcPr>
                <w:p w:rsidR="00190897" w:rsidRPr="00780BB3" w:rsidRDefault="00190897" w:rsidP="00DD562A">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8359,2</w:t>
                  </w:r>
                </w:p>
              </w:tc>
              <w:tc>
                <w:tcPr>
                  <w:tcW w:w="868" w:type="pct"/>
                  <w:tcBorders>
                    <w:top w:val="single" w:sz="4" w:space="0" w:color="auto"/>
                    <w:left w:val="single" w:sz="4" w:space="0" w:color="auto"/>
                    <w:bottom w:val="single" w:sz="4" w:space="0" w:color="auto"/>
                    <w:right w:val="single" w:sz="4" w:space="0" w:color="000000"/>
                  </w:tcBorders>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r w:rsidR="00190897" w:rsidRPr="00780BB3" w:rsidTr="00190897">
              <w:trPr>
                <w:trHeight w:val="296"/>
              </w:trPr>
              <w:tc>
                <w:tcPr>
                  <w:tcW w:w="648" w:type="pct"/>
                  <w:tcBorders>
                    <w:top w:val="single" w:sz="4" w:space="0" w:color="auto"/>
                    <w:left w:val="single" w:sz="4" w:space="0" w:color="000000"/>
                    <w:bottom w:val="single" w:sz="4" w:space="0" w:color="auto"/>
                    <w:right w:val="single" w:sz="4" w:space="0" w:color="auto"/>
                  </w:tcBorders>
                  <w:shd w:val="clear" w:color="auto" w:fill="auto"/>
                </w:tcPr>
                <w:p w:rsidR="00190897"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2019г</w:t>
                  </w:r>
                </w:p>
                <w:p w:rsidR="00190897"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5831,4</w:t>
                  </w:r>
                </w:p>
              </w:tc>
              <w:tc>
                <w:tcPr>
                  <w:tcW w:w="716" w:type="pct"/>
                  <w:tcBorders>
                    <w:top w:val="single" w:sz="4" w:space="0" w:color="auto"/>
                    <w:left w:val="single" w:sz="4" w:space="0" w:color="auto"/>
                    <w:bottom w:val="single" w:sz="4" w:space="0" w:color="auto"/>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06" w:type="pct"/>
                  <w:tcBorders>
                    <w:top w:val="single" w:sz="4" w:space="0" w:color="auto"/>
                    <w:left w:val="single" w:sz="4" w:space="0" w:color="auto"/>
                    <w:bottom w:val="single" w:sz="4" w:space="0" w:color="auto"/>
                    <w:right w:val="single" w:sz="4" w:space="0" w:color="000000"/>
                  </w:tcBorders>
                  <w:shd w:val="clear" w:color="auto" w:fill="auto"/>
                </w:tcPr>
                <w:p w:rsidR="00190897" w:rsidRPr="00780BB3" w:rsidRDefault="00190897" w:rsidP="00DD562A">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5831,4</w:t>
                  </w:r>
                </w:p>
              </w:tc>
              <w:tc>
                <w:tcPr>
                  <w:tcW w:w="868" w:type="pct"/>
                  <w:tcBorders>
                    <w:top w:val="single" w:sz="4" w:space="0" w:color="auto"/>
                    <w:left w:val="single" w:sz="4" w:space="0" w:color="auto"/>
                    <w:bottom w:val="single" w:sz="4" w:space="0" w:color="auto"/>
                    <w:right w:val="single" w:sz="4" w:space="0" w:color="000000"/>
                  </w:tcBorders>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r w:rsidR="00190897" w:rsidRPr="00780BB3" w:rsidTr="00190897">
              <w:trPr>
                <w:trHeight w:val="360"/>
              </w:trPr>
              <w:tc>
                <w:tcPr>
                  <w:tcW w:w="648" w:type="pct"/>
                  <w:tcBorders>
                    <w:top w:val="single" w:sz="4" w:space="0" w:color="auto"/>
                    <w:left w:val="single" w:sz="4" w:space="0" w:color="000000"/>
                    <w:bottom w:val="single" w:sz="4" w:space="0" w:color="auto"/>
                    <w:right w:val="single" w:sz="4" w:space="0" w:color="auto"/>
                  </w:tcBorders>
                  <w:shd w:val="clear" w:color="auto" w:fill="auto"/>
                </w:tcPr>
                <w:p w:rsidR="00190897"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2020г</w:t>
                  </w:r>
                </w:p>
              </w:tc>
              <w:tc>
                <w:tcPr>
                  <w:tcW w:w="805" w:type="pct"/>
                  <w:tcBorders>
                    <w:top w:val="single" w:sz="4" w:space="0" w:color="auto"/>
                    <w:left w:val="single" w:sz="4" w:space="0" w:color="auto"/>
                    <w:bottom w:val="single" w:sz="4" w:space="0" w:color="auto"/>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5627,4</w:t>
                  </w:r>
                </w:p>
              </w:tc>
              <w:tc>
                <w:tcPr>
                  <w:tcW w:w="716" w:type="pct"/>
                  <w:tcBorders>
                    <w:top w:val="single" w:sz="4" w:space="0" w:color="auto"/>
                    <w:left w:val="single" w:sz="4" w:space="0" w:color="auto"/>
                    <w:bottom w:val="single" w:sz="4" w:space="0" w:color="auto"/>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626" w:type="pct"/>
                  <w:tcBorders>
                    <w:top w:val="single" w:sz="4" w:space="0" w:color="auto"/>
                    <w:left w:val="single" w:sz="4" w:space="0" w:color="auto"/>
                    <w:bottom w:val="single" w:sz="4" w:space="0" w:color="auto"/>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06" w:type="pct"/>
                  <w:tcBorders>
                    <w:top w:val="single" w:sz="4" w:space="0" w:color="auto"/>
                    <w:left w:val="single" w:sz="4" w:space="0" w:color="auto"/>
                    <w:bottom w:val="single" w:sz="4" w:space="0" w:color="auto"/>
                    <w:right w:val="single" w:sz="4" w:space="0" w:color="000000"/>
                  </w:tcBorders>
                  <w:shd w:val="clear" w:color="auto" w:fill="auto"/>
                </w:tcPr>
                <w:p w:rsidR="00190897" w:rsidRPr="00780BB3" w:rsidRDefault="00190897" w:rsidP="00DD562A">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5627,4</w:t>
                  </w:r>
                </w:p>
              </w:tc>
              <w:tc>
                <w:tcPr>
                  <w:tcW w:w="868" w:type="pct"/>
                  <w:tcBorders>
                    <w:top w:val="single" w:sz="4" w:space="0" w:color="auto"/>
                    <w:left w:val="single" w:sz="4" w:space="0" w:color="auto"/>
                    <w:bottom w:val="single" w:sz="4" w:space="0" w:color="auto"/>
                    <w:right w:val="single" w:sz="4" w:space="0" w:color="000000"/>
                  </w:tcBorders>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r w:rsidR="00190897" w:rsidRPr="00780BB3" w:rsidTr="00190897">
              <w:trPr>
                <w:trHeight w:val="368"/>
              </w:trPr>
              <w:tc>
                <w:tcPr>
                  <w:tcW w:w="648" w:type="pct"/>
                  <w:tcBorders>
                    <w:top w:val="single" w:sz="4" w:space="0" w:color="auto"/>
                    <w:left w:val="single" w:sz="4" w:space="0" w:color="000000"/>
                    <w:bottom w:val="single" w:sz="4" w:space="0" w:color="000000"/>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r w:rsidRPr="00780BB3">
                    <w:rPr>
                      <w:rFonts w:ascii="Courier New" w:hAnsi="Courier New" w:cs="Courier New"/>
                      <w:sz w:val="22"/>
                      <w:szCs w:val="22"/>
                      <w:lang w:eastAsia="ar-SA"/>
                    </w:rPr>
                    <w:t>Итого</w:t>
                  </w:r>
                </w:p>
              </w:tc>
              <w:tc>
                <w:tcPr>
                  <w:tcW w:w="805" w:type="pct"/>
                  <w:tcBorders>
                    <w:top w:val="single" w:sz="4" w:space="0" w:color="auto"/>
                    <w:left w:val="single" w:sz="4" w:space="0" w:color="auto"/>
                    <w:bottom w:val="single" w:sz="4" w:space="0" w:color="000000"/>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37781,2</w:t>
                  </w:r>
                </w:p>
              </w:tc>
              <w:tc>
                <w:tcPr>
                  <w:tcW w:w="716" w:type="pct"/>
                  <w:tcBorders>
                    <w:top w:val="single" w:sz="4" w:space="0" w:color="auto"/>
                    <w:left w:val="single" w:sz="4" w:space="0" w:color="auto"/>
                    <w:bottom w:val="single" w:sz="4" w:space="0" w:color="000000"/>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532" w:type="pct"/>
                  <w:tcBorders>
                    <w:top w:val="single" w:sz="4" w:space="0" w:color="auto"/>
                    <w:left w:val="single" w:sz="4" w:space="0" w:color="auto"/>
                    <w:bottom w:val="single" w:sz="4" w:space="0" w:color="000000"/>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626" w:type="pct"/>
                  <w:tcBorders>
                    <w:top w:val="single" w:sz="4" w:space="0" w:color="auto"/>
                    <w:left w:val="single" w:sz="4" w:space="0" w:color="auto"/>
                    <w:bottom w:val="single" w:sz="4" w:space="0" w:color="000000"/>
                    <w:right w:val="single" w:sz="4" w:space="0" w:color="auto"/>
                  </w:tcBorders>
                  <w:shd w:val="clear" w:color="auto" w:fill="auto"/>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p>
              </w:tc>
              <w:tc>
                <w:tcPr>
                  <w:tcW w:w="806" w:type="pct"/>
                  <w:tcBorders>
                    <w:top w:val="single" w:sz="4" w:space="0" w:color="auto"/>
                    <w:left w:val="single" w:sz="4" w:space="0" w:color="auto"/>
                    <w:bottom w:val="single" w:sz="4" w:space="0" w:color="000000"/>
                    <w:right w:val="single" w:sz="4" w:space="0" w:color="000000"/>
                  </w:tcBorders>
                  <w:shd w:val="clear" w:color="auto" w:fill="auto"/>
                </w:tcPr>
                <w:p w:rsidR="00190897" w:rsidRPr="00780BB3" w:rsidRDefault="00190897" w:rsidP="00DD562A">
                  <w:pPr>
                    <w:tabs>
                      <w:tab w:val="left" w:pos="1005"/>
                      <w:tab w:val="left" w:pos="3488"/>
                    </w:tabs>
                    <w:suppressAutoHyphens/>
                    <w:snapToGrid w:val="0"/>
                    <w:ind w:left="49" w:right="-3"/>
                    <w:jc w:val="both"/>
                    <w:rPr>
                      <w:rFonts w:ascii="Courier New" w:hAnsi="Courier New" w:cs="Courier New"/>
                      <w:sz w:val="22"/>
                      <w:szCs w:val="22"/>
                      <w:lang w:eastAsia="ar-SA"/>
                    </w:rPr>
                  </w:pPr>
                  <w:r>
                    <w:rPr>
                      <w:rFonts w:ascii="Courier New" w:hAnsi="Courier New" w:cs="Courier New"/>
                      <w:sz w:val="22"/>
                      <w:szCs w:val="22"/>
                      <w:lang w:eastAsia="ar-SA"/>
                    </w:rPr>
                    <w:t>37781,2</w:t>
                  </w:r>
                </w:p>
              </w:tc>
              <w:tc>
                <w:tcPr>
                  <w:tcW w:w="868" w:type="pct"/>
                  <w:tcBorders>
                    <w:top w:val="single" w:sz="4" w:space="0" w:color="auto"/>
                    <w:left w:val="single" w:sz="4" w:space="0" w:color="auto"/>
                    <w:bottom w:val="single" w:sz="4" w:space="0" w:color="000000"/>
                    <w:right w:val="single" w:sz="4" w:space="0" w:color="000000"/>
                  </w:tcBorders>
                </w:tcPr>
                <w:p w:rsidR="00190897" w:rsidRPr="00780BB3" w:rsidRDefault="00190897"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bl>
          <w:p w:rsidR="00EF66BB" w:rsidRPr="00780BB3" w:rsidRDefault="00EF66BB" w:rsidP="00EF66BB">
            <w:pPr>
              <w:tabs>
                <w:tab w:val="left" w:pos="1005"/>
                <w:tab w:val="left" w:pos="3488"/>
              </w:tabs>
              <w:suppressAutoHyphens/>
              <w:snapToGrid w:val="0"/>
              <w:ind w:left="49" w:right="-3"/>
              <w:jc w:val="both"/>
              <w:rPr>
                <w:rFonts w:ascii="Courier New" w:hAnsi="Courier New" w:cs="Courier New"/>
                <w:sz w:val="22"/>
                <w:szCs w:val="22"/>
                <w:lang w:eastAsia="ar-SA"/>
              </w:rPr>
            </w:pPr>
          </w:p>
        </w:tc>
      </w:tr>
      <w:tr w:rsidR="00EF66BB" w:rsidRPr="00EF66BB" w:rsidTr="00346A86">
        <w:tc>
          <w:tcPr>
            <w:tcW w:w="1992" w:type="dxa"/>
            <w:gridSpan w:val="2"/>
            <w:tcBorders>
              <w:top w:val="single" w:sz="4" w:space="0" w:color="auto"/>
              <w:left w:val="single" w:sz="4" w:space="0" w:color="000000"/>
              <w:bottom w:val="single" w:sz="4" w:space="0" w:color="000000"/>
            </w:tcBorders>
            <w:shd w:val="clear" w:color="auto" w:fill="auto"/>
          </w:tcPr>
          <w:p w:rsidR="00EF66BB" w:rsidRPr="00780BB3" w:rsidRDefault="00EF66BB" w:rsidP="00EF66BB">
            <w:pPr>
              <w:tabs>
                <w:tab w:val="left" w:pos="720"/>
              </w:tabs>
              <w:suppressAutoHyphens/>
              <w:snapToGrid w:val="0"/>
              <w:rPr>
                <w:rFonts w:ascii="Courier New" w:hAnsi="Courier New" w:cs="Courier New"/>
                <w:sz w:val="22"/>
                <w:szCs w:val="22"/>
                <w:lang w:eastAsia="ar-SA"/>
              </w:rPr>
            </w:pPr>
            <w:r w:rsidRPr="00780BB3">
              <w:rPr>
                <w:rFonts w:ascii="Courier New" w:hAnsi="Courier New" w:cs="Courier New"/>
                <w:sz w:val="22"/>
                <w:szCs w:val="22"/>
                <w:lang w:eastAsia="ar-SA"/>
              </w:rPr>
              <w:t>Ожидаемые конечные результаты  реализации  подпрограммы</w:t>
            </w:r>
          </w:p>
        </w:tc>
        <w:tc>
          <w:tcPr>
            <w:tcW w:w="7513" w:type="dxa"/>
            <w:tcBorders>
              <w:top w:val="single" w:sz="4" w:space="0" w:color="auto"/>
              <w:left w:val="single" w:sz="4" w:space="0" w:color="000000"/>
              <w:bottom w:val="single" w:sz="4" w:space="0" w:color="000000"/>
              <w:right w:val="single" w:sz="4" w:space="0" w:color="000000"/>
            </w:tcBorders>
            <w:shd w:val="clear" w:color="auto" w:fill="auto"/>
          </w:tcPr>
          <w:p w:rsidR="00EF66BB" w:rsidRPr="00780BB3" w:rsidRDefault="00EF66BB" w:rsidP="00EF66BB">
            <w:pPr>
              <w:suppressAutoHyphens/>
              <w:snapToGrid w:val="0"/>
              <w:jc w:val="both"/>
              <w:rPr>
                <w:rFonts w:ascii="Courier New" w:hAnsi="Courier New" w:cs="Courier New"/>
                <w:sz w:val="22"/>
                <w:szCs w:val="22"/>
                <w:lang w:eastAsia="ar-SA"/>
              </w:rPr>
            </w:pPr>
            <w:r w:rsidRPr="00780BB3">
              <w:rPr>
                <w:rFonts w:ascii="Courier New" w:hAnsi="Courier New" w:cs="Courier New"/>
                <w:sz w:val="22"/>
                <w:szCs w:val="22"/>
                <w:lang w:eastAsia="ar-SA"/>
              </w:rPr>
              <w:t>Реализация муниципальной подпрограммы приведет в 20</w:t>
            </w:r>
            <w:r w:rsidR="00780BB3">
              <w:rPr>
                <w:rFonts w:ascii="Courier New" w:hAnsi="Courier New" w:cs="Courier New"/>
                <w:sz w:val="22"/>
                <w:szCs w:val="22"/>
                <w:lang w:eastAsia="ar-SA"/>
              </w:rPr>
              <w:t>20</w:t>
            </w:r>
            <w:r w:rsidRPr="00780BB3">
              <w:rPr>
                <w:rFonts w:ascii="Courier New" w:hAnsi="Courier New" w:cs="Courier New"/>
                <w:sz w:val="22"/>
                <w:szCs w:val="22"/>
                <w:lang w:eastAsia="ar-SA"/>
              </w:rPr>
              <w:t xml:space="preserve"> году к</w:t>
            </w:r>
            <w:proofErr w:type="gramStart"/>
            <w:r w:rsidRPr="00780BB3">
              <w:rPr>
                <w:rFonts w:ascii="Courier New" w:hAnsi="Courier New" w:cs="Courier New"/>
                <w:sz w:val="22"/>
                <w:szCs w:val="22"/>
                <w:lang w:eastAsia="ar-SA"/>
              </w:rPr>
              <w:t xml:space="preserve"> :</w:t>
            </w:r>
            <w:proofErr w:type="gramEnd"/>
          </w:p>
          <w:p w:rsidR="00EF66BB" w:rsidRPr="00780BB3" w:rsidRDefault="00EF66BB" w:rsidP="00EF66BB">
            <w:pPr>
              <w:suppressAutoHyphens/>
              <w:snapToGrid w:val="0"/>
              <w:jc w:val="both"/>
              <w:rPr>
                <w:rFonts w:ascii="Courier New" w:hAnsi="Courier New" w:cs="Courier New"/>
                <w:color w:val="000000"/>
                <w:sz w:val="22"/>
                <w:szCs w:val="22"/>
                <w:lang w:eastAsia="ar-SA"/>
              </w:rPr>
            </w:pPr>
            <w:r w:rsidRPr="00780BB3">
              <w:rPr>
                <w:rFonts w:ascii="Courier New" w:hAnsi="Courier New" w:cs="Courier New"/>
                <w:sz w:val="22"/>
                <w:szCs w:val="22"/>
                <w:lang w:eastAsia="ar-SA"/>
              </w:rPr>
              <w:t xml:space="preserve">1. Увеличению численности участников культурно-досуговых мероприятий до  </w:t>
            </w:r>
            <w:r w:rsidRPr="00780BB3">
              <w:rPr>
                <w:rFonts w:ascii="Courier New" w:hAnsi="Courier New" w:cs="Courier New"/>
                <w:color w:val="000000"/>
                <w:sz w:val="22"/>
                <w:szCs w:val="22"/>
                <w:lang w:eastAsia="ar-SA"/>
              </w:rPr>
              <w:t>10,5 тыс. чел.;</w:t>
            </w:r>
          </w:p>
          <w:p w:rsidR="00EF66BB" w:rsidRPr="00780BB3" w:rsidRDefault="00EF66BB" w:rsidP="00EF66BB">
            <w:pPr>
              <w:suppressAutoHyphens/>
              <w:snapToGrid w:val="0"/>
              <w:jc w:val="both"/>
              <w:rPr>
                <w:rFonts w:ascii="Courier New" w:hAnsi="Courier New" w:cs="Courier New"/>
                <w:color w:val="FF0000"/>
                <w:sz w:val="22"/>
                <w:szCs w:val="22"/>
                <w:lang w:eastAsia="ar-SA"/>
              </w:rPr>
            </w:pPr>
          </w:p>
        </w:tc>
      </w:tr>
    </w:tbl>
    <w:p w:rsidR="00EF66BB" w:rsidRPr="00780BB3" w:rsidRDefault="00EF66BB" w:rsidP="00EF66BB">
      <w:pPr>
        <w:widowControl w:val="0"/>
        <w:suppressAutoHyphens/>
        <w:snapToGrid w:val="0"/>
        <w:spacing w:line="100" w:lineRule="atLeast"/>
        <w:jc w:val="both"/>
        <w:rPr>
          <w:rFonts w:ascii="Arial" w:eastAsia="Calibri" w:hAnsi="Arial" w:cs="Arial"/>
          <w:b/>
          <w:bCs/>
          <w:color w:val="000000"/>
          <w:sz w:val="24"/>
          <w:szCs w:val="24"/>
          <w:lang w:eastAsia="ar-SA"/>
        </w:rPr>
      </w:pPr>
      <w:r w:rsidRPr="00780BB3">
        <w:rPr>
          <w:rFonts w:ascii="Arial" w:hAnsi="Arial" w:cs="Arial"/>
          <w:color w:val="0000FF"/>
          <w:sz w:val="24"/>
          <w:szCs w:val="24"/>
          <w:lang w:eastAsia="ar-SA"/>
        </w:rPr>
        <w:tab/>
      </w:r>
    </w:p>
    <w:p w:rsidR="00EF66BB" w:rsidRPr="00780BB3" w:rsidRDefault="00EF66BB" w:rsidP="00EF66BB">
      <w:pPr>
        <w:tabs>
          <w:tab w:val="left" w:pos="1110"/>
        </w:tabs>
        <w:suppressAutoHyphens/>
        <w:spacing w:line="100" w:lineRule="atLeast"/>
        <w:ind w:firstLine="720"/>
        <w:jc w:val="center"/>
        <w:rPr>
          <w:rFonts w:ascii="Arial" w:eastAsia="Calibri" w:hAnsi="Arial" w:cs="Arial"/>
          <w:bCs/>
          <w:sz w:val="24"/>
          <w:szCs w:val="24"/>
          <w:lang w:eastAsia="ar-SA"/>
        </w:rPr>
      </w:pPr>
      <w:r w:rsidRPr="00780BB3">
        <w:rPr>
          <w:rFonts w:ascii="Arial" w:eastAsia="Calibri" w:hAnsi="Arial" w:cs="Arial"/>
          <w:bCs/>
          <w:color w:val="000000"/>
          <w:sz w:val="24"/>
          <w:szCs w:val="24"/>
          <w:lang w:eastAsia="ar-SA"/>
        </w:rPr>
        <w:t>Раздел 1.ЦЕЛЬ И ЗАДАЧИ</w:t>
      </w:r>
      <w:proofErr w:type="gramStart"/>
      <w:r w:rsidRPr="00780BB3">
        <w:rPr>
          <w:rFonts w:ascii="Arial" w:eastAsia="Calibri" w:hAnsi="Arial" w:cs="Arial"/>
          <w:bCs/>
          <w:color w:val="000000"/>
          <w:sz w:val="24"/>
          <w:szCs w:val="24"/>
          <w:lang w:eastAsia="ar-SA"/>
        </w:rPr>
        <w:t>,Ц</w:t>
      </w:r>
      <w:proofErr w:type="gramEnd"/>
      <w:r w:rsidRPr="00780BB3">
        <w:rPr>
          <w:rFonts w:ascii="Arial" w:eastAsia="Calibri" w:hAnsi="Arial" w:cs="Arial"/>
          <w:bCs/>
          <w:color w:val="000000"/>
          <w:sz w:val="24"/>
          <w:szCs w:val="24"/>
          <w:lang w:eastAsia="ar-SA"/>
        </w:rPr>
        <w:t>ЕЛЕВЫЕ ПОКАЗАТЕЛИ,СРОКИ РЕАЛИЗАЦИИ ПОДПРОГРАММЫ</w:t>
      </w:r>
    </w:p>
    <w:p w:rsidR="00EF66BB" w:rsidRPr="00780BB3" w:rsidRDefault="00EF66BB" w:rsidP="00EF66BB">
      <w:pPr>
        <w:tabs>
          <w:tab w:val="left" w:pos="1110"/>
        </w:tabs>
        <w:suppressAutoHyphens/>
        <w:spacing w:line="100" w:lineRule="atLeast"/>
        <w:ind w:firstLine="720"/>
        <w:jc w:val="both"/>
        <w:rPr>
          <w:rFonts w:ascii="Arial" w:eastAsia="Calibri" w:hAnsi="Arial" w:cs="Arial"/>
          <w:bCs/>
          <w:sz w:val="24"/>
          <w:szCs w:val="24"/>
          <w:lang w:eastAsia="ar-SA"/>
        </w:rPr>
      </w:pPr>
    </w:p>
    <w:p w:rsidR="00EF66BB" w:rsidRPr="00780BB3" w:rsidRDefault="00EF66BB" w:rsidP="00EF66BB">
      <w:pPr>
        <w:tabs>
          <w:tab w:val="left" w:pos="1110"/>
        </w:tabs>
        <w:suppressAutoHyphens/>
        <w:spacing w:line="100" w:lineRule="atLeast"/>
        <w:ind w:right="38" w:firstLine="720"/>
        <w:jc w:val="both"/>
        <w:rPr>
          <w:rFonts w:ascii="Arial" w:eastAsia="Calibri" w:hAnsi="Arial" w:cs="Arial"/>
          <w:sz w:val="24"/>
          <w:szCs w:val="24"/>
          <w:lang w:eastAsia="ar-SA"/>
        </w:rPr>
      </w:pPr>
      <w:r w:rsidRPr="00780BB3">
        <w:rPr>
          <w:rFonts w:ascii="Arial" w:eastAsia="Calibri" w:hAnsi="Arial" w:cs="Arial"/>
          <w:sz w:val="24"/>
          <w:szCs w:val="24"/>
          <w:lang w:eastAsia="ar-SA"/>
        </w:rPr>
        <w:t>Цель подпрограммы  «Культурный досуг населения» - повышение качества и разнообразия культурно-досуговых мероприятий, развитие местного народного художественного творчества.</w:t>
      </w:r>
    </w:p>
    <w:p w:rsidR="00EF66BB" w:rsidRPr="00780BB3" w:rsidRDefault="00EF66BB" w:rsidP="00EF66BB">
      <w:pPr>
        <w:tabs>
          <w:tab w:val="left" w:pos="1110"/>
        </w:tabs>
        <w:suppressAutoHyphens/>
        <w:spacing w:line="100" w:lineRule="atLeast"/>
        <w:ind w:right="38" w:firstLine="720"/>
        <w:jc w:val="both"/>
        <w:rPr>
          <w:rFonts w:ascii="Arial" w:eastAsia="Calibri" w:hAnsi="Arial" w:cs="Arial"/>
          <w:sz w:val="24"/>
          <w:szCs w:val="24"/>
          <w:lang w:eastAsia="ar-SA"/>
        </w:rPr>
      </w:pPr>
      <w:r w:rsidRPr="00780BB3">
        <w:rPr>
          <w:rFonts w:ascii="Arial" w:eastAsia="Calibri" w:hAnsi="Arial" w:cs="Arial"/>
          <w:sz w:val="24"/>
          <w:szCs w:val="24"/>
          <w:lang w:eastAsia="ar-SA"/>
        </w:rPr>
        <w:t>Задача подпрограммы «Культурный досуг» - создание условий для организации досуга населения, развития местного народного художественного творчества.</w:t>
      </w:r>
    </w:p>
    <w:p w:rsidR="00EF66BB" w:rsidRPr="00780BB3" w:rsidRDefault="00EF66BB" w:rsidP="00EF66BB">
      <w:pPr>
        <w:tabs>
          <w:tab w:val="left" w:pos="1110"/>
        </w:tabs>
        <w:suppressAutoHyphens/>
        <w:spacing w:line="100" w:lineRule="atLeast"/>
        <w:ind w:right="38" w:firstLine="720"/>
        <w:jc w:val="both"/>
        <w:rPr>
          <w:rFonts w:ascii="Arial" w:eastAsia="Calibri" w:hAnsi="Arial" w:cs="Arial"/>
          <w:sz w:val="24"/>
          <w:szCs w:val="24"/>
          <w:lang w:eastAsia="ar-SA"/>
        </w:rPr>
      </w:pPr>
      <w:r w:rsidRPr="00780BB3">
        <w:rPr>
          <w:rFonts w:ascii="Arial" w:eastAsia="Calibri" w:hAnsi="Arial" w:cs="Arial"/>
          <w:sz w:val="24"/>
          <w:szCs w:val="24"/>
          <w:lang w:eastAsia="ar-SA"/>
        </w:rPr>
        <w:t>К целевым показателям, характеризующим достижение цели и решение задач подпрограммы, относятся:</w:t>
      </w:r>
    </w:p>
    <w:p w:rsidR="00EF66BB" w:rsidRPr="00780BB3" w:rsidRDefault="00EF66BB" w:rsidP="00EF66BB">
      <w:pPr>
        <w:numPr>
          <w:ilvl w:val="0"/>
          <w:numId w:val="6"/>
        </w:numPr>
        <w:tabs>
          <w:tab w:val="left" w:pos="1110"/>
        </w:tabs>
        <w:suppressAutoHyphens/>
        <w:spacing w:line="100" w:lineRule="atLeast"/>
        <w:ind w:right="38"/>
        <w:jc w:val="both"/>
        <w:rPr>
          <w:rFonts w:ascii="Arial" w:eastAsia="Calibri" w:hAnsi="Arial" w:cs="Arial"/>
          <w:b/>
          <w:bCs/>
          <w:color w:val="000000"/>
          <w:sz w:val="24"/>
          <w:szCs w:val="24"/>
          <w:lang w:eastAsia="ar-SA"/>
        </w:rPr>
      </w:pPr>
      <w:r w:rsidRPr="00780BB3">
        <w:rPr>
          <w:rFonts w:ascii="Arial" w:eastAsia="Calibri" w:hAnsi="Arial" w:cs="Arial"/>
          <w:sz w:val="24"/>
          <w:szCs w:val="24"/>
          <w:lang w:eastAsia="ar-SA"/>
        </w:rPr>
        <w:t>Численность участников культурно-досуговых мероприятий.</w:t>
      </w:r>
    </w:p>
    <w:p w:rsidR="00EF66BB" w:rsidRPr="00780BB3" w:rsidRDefault="00EF66BB" w:rsidP="00EF66BB">
      <w:pPr>
        <w:tabs>
          <w:tab w:val="left" w:pos="1110"/>
        </w:tabs>
        <w:suppressAutoHyphens/>
        <w:spacing w:line="100" w:lineRule="atLeast"/>
        <w:ind w:left="720" w:right="38"/>
        <w:jc w:val="both"/>
        <w:rPr>
          <w:rFonts w:ascii="Arial" w:eastAsia="Calibri" w:hAnsi="Arial" w:cs="Arial"/>
          <w:sz w:val="24"/>
          <w:szCs w:val="24"/>
          <w:lang w:eastAsia="ar-SA"/>
        </w:rPr>
      </w:pPr>
      <w:r w:rsidRPr="00780BB3">
        <w:rPr>
          <w:rFonts w:ascii="Arial" w:eastAsia="Calibri" w:hAnsi="Arial" w:cs="Arial"/>
          <w:sz w:val="24"/>
          <w:szCs w:val="24"/>
          <w:lang w:eastAsia="ar-SA"/>
        </w:rPr>
        <w:t>Сведения о составе и значениях целевых показателей представлены в приложении №1 к подпрограмме «Культурный досуг населения».</w:t>
      </w:r>
    </w:p>
    <w:p w:rsidR="00EF66BB" w:rsidRPr="00780BB3" w:rsidRDefault="00EF66BB" w:rsidP="00EF66BB">
      <w:pPr>
        <w:tabs>
          <w:tab w:val="left" w:pos="1110"/>
        </w:tabs>
        <w:suppressAutoHyphens/>
        <w:spacing w:line="100" w:lineRule="atLeast"/>
        <w:ind w:left="720" w:right="38"/>
        <w:jc w:val="both"/>
        <w:rPr>
          <w:rFonts w:ascii="Arial" w:eastAsia="Calibri" w:hAnsi="Arial" w:cs="Arial"/>
          <w:sz w:val="24"/>
          <w:szCs w:val="24"/>
          <w:lang w:eastAsia="ar-SA"/>
        </w:rPr>
      </w:pPr>
      <w:r w:rsidRPr="00780BB3">
        <w:rPr>
          <w:rFonts w:ascii="Arial" w:eastAsia="Calibri" w:hAnsi="Arial" w:cs="Arial"/>
          <w:sz w:val="24"/>
          <w:szCs w:val="24"/>
          <w:lang w:eastAsia="ar-SA"/>
        </w:rPr>
        <w:t>Срок реализации подпрограммы: 2015-20</w:t>
      </w:r>
      <w:r w:rsidR="00780BB3">
        <w:rPr>
          <w:rFonts w:ascii="Arial" w:eastAsia="Calibri" w:hAnsi="Arial" w:cs="Arial"/>
          <w:sz w:val="24"/>
          <w:szCs w:val="24"/>
          <w:lang w:eastAsia="ar-SA"/>
        </w:rPr>
        <w:t>20</w:t>
      </w:r>
      <w:r w:rsidRPr="00780BB3">
        <w:rPr>
          <w:rFonts w:ascii="Arial" w:eastAsia="Calibri" w:hAnsi="Arial" w:cs="Arial"/>
          <w:sz w:val="24"/>
          <w:szCs w:val="24"/>
          <w:lang w:eastAsia="ar-SA"/>
        </w:rPr>
        <w:t xml:space="preserve"> годы.</w:t>
      </w:r>
    </w:p>
    <w:p w:rsidR="00EF66BB" w:rsidRPr="00780BB3" w:rsidRDefault="00EF66BB" w:rsidP="00EF66BB">
      <w:pPr>
        <w:tabs>
          <w:tab w:val="left" w:pos="1110"/>
        </w:tabs>
        <w:suppressAutoHyphens/>
        <w:spacing w:line="100" w:lineRule="atLeast"/>
        <w:jc w:val="center"/>
        <w:rPr>
          <w:rFonts w:ascii="Arial" w:eastAsia="Calibri" w:hAnsi="Arial" w:cs="Arial"/>
          <w:b/>
          <w:bCs/>
          <w:color w:val="000000"/>
          <w:sz w:val="24"/>
          <w:szCs w:val="24"/>
          <w:lang w:eastAsia="ar-SA"/>
        </w:rPr>
      </w:pPr>
    </w:p>
    <w:p w:rsidR="00EF66BB" w:rsidRPr="00780BB3" w:rsidRDefault="00EF66BB" w:rsidP="00EF66BB">
      <w:pPr>
        <w:tabs>
          <w:tab w:val="left" w:pos="7785"/>
        </w:tabs>
        <w:suppressAutoHyphens/>
        <w:autoSpaceDE w:val="0"/>
        <w:spacing w:line="100" w:lineRule="atLeast"/>
        <w:jc w:val="center"/>
        <w:rPr>
          <w:rFonts w:ascii="Arial" w:hAnsi="Arial" w:cs="Arial"/>
          <w:bCs/>
          <w:color w:val="000000"/>
          <w:sz w:val="24"/>
          <w:szCs w:val="24"/>
          <w:lang w:eastAsia="ar-SA"/>
        </w:rPr>
      </w:pPr>
      <w:r w:rsidRPr="00780BB3">
        <w:rPr>
          <w:rFonts w:ascii="Arial" w:hAnsi="Arial" w:cs="Arial"/>
          <w:bCs/>
          <w:color w:val="000000"/>
          <w:sz w:val="24"/>
          <w:szCs w:val="24"/>
          <w:lang w:eastAsia="ar-SA"/>
        </w:rPr>
        <w:t>Раздел 2.ПРАВОВОЕ РЕГУЛИРОВАНИЕ ПОДПРОГРАММЫ</w:t>
      </w:r>
    </w:p>
    <w:p w:rsidR="00EF66BB" w:rsidRPr="00780BB3" w:rsidRDefault="00EF66BB" w:rsidP="00EF66BB">
      <w:pPr>
        <w:tabs>
          <w:tab w:val="left" w:pos="7785"/>
        </w:tabs>
        <w:suppressAutoHyphens/>
        <w:autoSpaceDE w:val="0"/>
        <w:spacing w:line="100" w:lineRule="atLeast"/>
        <w:jc w:val="center"/>
        <w:rPr>
          <w:rFonts w:ascii="Arial" w:hAnsi="Arial" w:cs="Arial"/>
          <w:bCs/>
          <w:color w:val="000000"/>
          <w:sz w:val="24"/>
          <w:szCs w:val="24"/>
          <w:lang w:eastAsia="ar-SA"/>
        </w:rPr>
      </w:pPr>
    </w:p>
    <w:p w:rsidR="00EF66BB" w:rsidRPr="00780BB3" w:rsidRDefault="00EF66BB" w:rsidP="00EF66BB">
      <w:pPr>
        <w:tabs>
          <w:tab w:val="left" w:pos="7785"/>
        </w:tabs>
        <w:suppressAutoHyphens/>
        <w:autoSpaceDE w:val="0"/>
        <w:spacing w:line="100" w:lineRule="atLeast"/>
        <w:jc w:val="both"/>
        <w:rPr>
          <w:rFonts w:ascii="Arial" w:hAnsi="Arial" w:cs="Arial"/>
          <w:bCs/>
          <w:color w:val="000000"/>
          <w:sz w:val="24"/>
          <w:szCs w:val="24"/>
          <w:lang w:eastAsia="ar-SA"/>
        </w:rPr>
      </w:pPr>
      <w:r w:rsidRPr="00780BB3">
        <w:rPr>
          <w:rFonts w:ascii="Arial" w:hAnsi="Arial" w:cs="Arial"/>
          <w:bCs/>
          <w:color w:val="000000"/>
          <w:sz w:val="24"/>
          <w:szCs w:val="24"/>
          <w:lang w:eastAsia="ar-SA"/>
        </w:rPr>
        <w:t>Правовое регулирование определено следующим нормативно-правовым актом:</w:t>
      </w:r>
    </w:p>
    <w:p w:rsidR="00EF66BB" w:rsidRPr="00780BB3" w:rsidRDefault="00EF66BB" w:rsidP="00EF66BB">
      <w:pPr>
        <w:tabs>
          <w:tab w:val="left" w:pos="7785"/>
        </w:tabs>
        <w:suppressAutoHyphens/>
        <w:autoSpaceDE w:val="0"/>
        <w:spacing w:line="100" w:lineRule="atLeast"/>
        <w:jc w:val="both"/>
        <w:rPr>
          <w:rFonts w:ascii="Arial" w:hAnsi="Arial" w:cs="Arial"/>
          <w:bCs/>
          <w:color w:val="000000"/>
          <w:sz w:val="24"/>
          <w:szCs w:val="24"/>
          <w:lang w:eastAsia="ar-SA"/>
        </w:rPr>
      </w:pPr>
      <w:r w:rsidRPr="00780BB3">
        <w:rPr>
          <w:rFonts w:ascii="Arial" w:hAnsi="Arial" w:cs="Arial"/>
          <w:bCs/>
          <w:color w:val="000000"/>
          <w:sz w:val="24"/>
          <w:szCs w:val="24"/>
          <w:lang w:eastAsia="ar-SA"/>
        </w:rPr>
        <w:lastRenderedPageBreak/>
        <w:t xml:space="preserve">1. Конституция РФ принята 12.12.1993 г. </w:t>
      </w:r>
      <w:proofErr w:type="gramStart"/>
      <w:r w:rsidRPr="00780BB3">
        <w:rPr>
          <w:rFonts w:ascii="Arial" w:hAnsi="Arial" w:cs="Arial"/>
          <w:bCs/>
          <w:color w:val="000000"/>
          <w:sz w:val="24"/>
          <w:szCs w:val="24"/>
          <w:lang w:eastAsia="ar-SA"/>
        </w:rPr>
        <w:t xml:space="preserve">( </w:t>
      </w:r>
      <w:proofErr w:type="gramEnd"/>
      <w:r w:rsidRPr="00780BB3">
        <w:rPr>
          <w:rFonts w:ascii="Arial" w:hAnsi="Arial" w:cs="Arial"/>
          <w:bCs/>
          <w:color w:val="000000"/>
          <w:sz w:val="24"/>
          <w:szCs w:val="24"/>
          <w:lang w:eastAsia="ar-SA"/>
        </w:rPr>
        <w:t>с учетом поправок, внесенными Законами Российской Федерации о поправках к Конституции Российской Федерации от 30.12.2008 № 7-ФКЗ.)</w:t>
      </w:r>
    </w:p>
    <w:p w:rsidR="00EF66BB" w:rsidRPr="00780BB3" w:rsidRDefault="00EF66BB" w:rsidP="00EF66BB">
      <w:pPr>
        <w:tabs>
          <w:tab w:val="left" w:pos="7785"/>
        </w:tabs>
        <w:suppressAutoHyphens/>
        <w:autoSpaceDE w:val="0"/>
        <w:spacing w:line="100" w:lineRule="atLeast"/>
        <w:jc w:val="both"/>
        <w:rPr>
          <w:rFonts w:ascii="Arial" w:hAnsi="Arial" w:cs="Arial"/>
          <w:bCs/>
          <w:color w:val="000000"/>
          <w:sz w:val="24"/>
          <w:szCs w:val="24"/>
          <w:lang w:eastAsia="ar-SA"/>
        </w:rPr>
      </w:pPr>
      <w:r w:rsidRPr="00780BB3">
        <w:rPr>
          <w:rFonts w:ascii="Arial" w:hAnsi="Arial" w:cs="Arial"/>
          <w:bCs/>
          <w:color w:val="000000"/>
          <w:sz w:val="24"/>
          <w:szCs w:val="24"/>
          <w:lang w:eastAsia="ar-SA"/>
        </w:rPr>
        <w:t>2.Федеральный закон Российской Федерации от 6 октября 2003 г. №131-ФЗ «Об общих принципах организации местного самоуправления в Российской Федерации».</w:t>
      </w:r>
    </w:p>
    <w:p w:rsidR="00EF66BB" w:rsidRPr="00780BB3" w:rsidRDefault="00EF66BB" w:rsidP="00EF66BB">
      <w:pPr>
        <w:tabs>
          <w:tab w:val="left" w:pos="7785"/>
        </w:tabs>
        <w:suppressAutoHyphens/>
        <w:autoSpaceDE w:val="0"/>
        <w:spacing w:line="100" w:lineRule="atLeast"/>
        <w:jc w:val="both"/>
        <w:rPr>
          <w:rFonts w:ascii="Arial" w:hAnsi="Arial" w:cs="Arial"/>
          <w:bCs/>
          <w:color w:val="000000"/>
          <w:sz w:val="24"/>
          <w:szCs w:val="24"/>
          <w:lang w:eastAsia="ar-SA"/>
        </w:rPr>
      </w:pPr>
      <w:r w:rsidRPr="00780BB3">
        <w:rPr>
          <w:rFonts w:ascii="Arial" w:hAnsi="Arial" w:cs="Arial"/>
          <w:bCs/>
          <w:color w:val="000000"/>
          <w:sz w:val="24"/>
          <w:szCs w:val="24"/>
          <w:lang w:eastAsia="ar-SA"/>
        </w:rPr>
        <w:t>3. Закон «Основы законодательства Рос</w:t>
      </w:r>
      <w:r w:rsidR="004158D9">
        <w:rPr>
          <w:rFonts w:ascii="Arial" w:hAnsi="Arial" w:cs="Arial"/>
          <w:bCs/>
          <w:color w:val="000000"/>
          <w:sz w:val="24"/>
          <w:szCs w:val="24"/>
          <w:lang w:eastAsia="ar-SA"/>
        </w:rPr>
        <w:t>сийской Федерации о культуре» (</w:t>
      </w:r>
      <w:r w:rsidRPr="00780BB3">
        <w:rPr>
          <w:rFonts w:ascii="Arial" w:hAnsi="Arial" w:cs="Arial"/>
          <w:bCs/>
          <w:color w:val="000000"/>
          <w:sz w:val="24"/>
          <w:szCs w:val="24"/>
          <w:lang w:eastAsia="ar-SA"/>
        </w:rPr>
        <w:t>утв. ВСРФ 09.10.1992 № 3612-1)</w:t>
      </w:r>
    </w:p>
    <w:p w:rsidR="00EF66BB" w:rsidRPr="00780BB3" w:rsidRDefault="00EF66BB" w:rsidP="00EF66BB">
      <w:pPr>
        <w:tabs>
          <w:tab w:val="left" w:pos="7785"/>
        </w:tabs>
        <w:suppressAutoHyphens/>
        <w:autoSpaceDE w:val="0"/>
        <w:spacing w:line="100" w:lineRule="atLeast"/>
        <w:jc w:val="both"/>
        <w:rPr>
          <w:rFonts w:ascii="Arial" w:hAnsi="Arial" w:cs="Arial"/>
          <w:bCs/>
          <w:color w:val="000000"/>
          <w:sz w:val="24"/>
          <w:szCs w:val="24"/>
          <w:lang w:eastAsia="ar-SA"/>
        </w:rPr>
      </w:pPr>
    </w:p>
    <w:p w:rsidR="00EF66BB" w:rsidRDefault="00EF66BB" w:rsidP="00EF66BB">
      <w:pPr>
        <w:tabs>
          <w:tab w:val="left" w:pos="7785"/>
        </w:tabs>
        <w:autoSpaceDE w:val="0"/>
        <w:spacing w:line="100" w:lineRule="atLeast"/>
        <w:jc w:val="center"/>
        <w:rPr>
          <w:rFonts w:ascii="Arial" w:hAnsi="Arial" w:cs="Arial"/>
          <w:sz w:val="24"/>
          <w:szCs w:val="24"/>
          <w:lang w:eastAsia="ar-SA"/>
        </w:rPr>
      </w:pPr>
      <w:r w:rsidRPr="00780BB3">
        <w:rPr>
          <w:rFonts w:ascii="Arial" w:hAnsi="Arial" w:cs="Arial"/>
          <w:sz w:val="24"/>
          <w:szCs w:val="24"/>
          <w:lang w:eastAsia="ar-SA"/>
        </w:rPr>
        <w:t>Раздел 3.РЕСУРСНОЕ ОБЕСПЕЧЕНИЕ И СИСТЕМА МЕРОПРИЯТИЙ ПОДПРОГРАММЫ</w:t>
      </w:r>
    </w:p>
    <w:p w:rsidR="00780BB3" w:rsidRPr="00780BB3" w:rsidRDefault="00780BB3" w:rsidP="00EF66BB">
      <w:pPr>
        <w:tabs>
          <w:tab w:val="left" w:pos="7785"/>
        </w:tabs>
        <w:autoSpaceDE w:val="0"/>
        <w:spacing w:line="100" w:lineRule="atLeast"/>
        <w:jc w:val="center"/>
        <w:rPr>
          <w:rFonts w:ascii="Arial" w:hAnsi="Arial" w:cs="Arial"/>
          <w:sz w:val="24"/>
          <w:szCs w:val="24"/>
          <w:lang w:eastAsia="ar-SA"/>
        </w:rPr>
      </w:pPr>
    </w:p>
    <w:p w:rsidR="00EF66BB" w:rsidRPr="00780BB3" w:rsidRDefault="00EF66BB" w:rsidP="00EF66BB">
      <w:pPr>
        <w:widowControl w:val="0"/>
        <w:tabs>
          <w:tab w:val="left" w:pos="7785"/>
        </w:tabs>
        <w:suppressAutoHyphens/>
        <w:spacing w:line="100" w:lineRule="atLeast"/>
        <w:jc w:val="both"/>
        <w:rPr>
          <w:rFonts w:ascii="Arial" w:hAnsi="Arial" w:cs="Arial"/>
          <w:sz w:val="24"/>
          <w:szCs w:val="24"/>
          <w:lang w:eastAsia="ar-SA"/>
        </w:rPr>
      </w:pPr>
      <w:r w:rsidRPr="00780BB3">
        <w:rPr>
          <w:rFonts w:ascii="Arial" w:hAnsi="Arial" w:cs="Arial"/>
          <w:sz w:val="24"/>
          <w:szCs w:val="24"/>
          <w:lang w:eastAsia="ar-SA"/>
        </w:rPr>
        <w:t xml:space="preserve">     Общий объем финансирования муниципальной  подпрограммы составляет </w:t>
      </w:r>
      <w:r w:rsidR="00190897">
        <w:rPr>
          <w:rFonts w:ascii="Arial" w:hAnsi="Arial" w:cs="Arial"/>
          <w:sz w:val="24"/>
          <w:szCs w:val="24"/>
          <w:lang w:eastAsia="ar-SA"/>
        </w:rPr>
        <w:t xml:space="preserve">37781,2 </w:t>
      </w:r>
      <w:r w:rsidRPr="00780BB3">
        <w:rPr>
          <w:rFonts w:ascii="Arial" w:hAnsi="Arial" w:cs="Arial"/>
          <w:sz w:val="24"/>
          <w:szCs w:val="24"/>
          <w:lang w:eastAsia="ar-SA"/>
        </w:rPr>
        <w:t>тыс. руб.</w:t>
      </w:r>
    </w:p>
    <w:p w:rsidR="00EF66BB" w:rsidRPr="00780BB3" w:rsidRDefault="00EF66BB" w:rsidP="00EF66BB">
      <w:pPr>
        <w:tabs>
          <w:tab w:val="left" w:pos="7785"/>
        </w:tabs>
        <w:autoSpaceDE w:val="0"/>
        <w:spacing w:line="100" w:lineRule="atLeast"/>
        <w:jc w:val="both"/>
        <w:rPr>
          <w:rFonts w:ascii="Arial" w:hAnsi="Arial" w:cs="Arial"/>
          <w:sz w:val="24"/>
          <w:szCs w:val="24"/>
          <w:lang w:eastAsia="ar-SA"/>
        </w:rPr>
      </w:pPr>
      <w:r w:rsidRPr="00780BB3">
        <w:rPr>
          <w:rFonts w:ascii="Arial" w:hAnsi="Arial" w:cs="Arial"/>
          <w:sz w:val="24"/>
          <w:szCs w:val="24"/>
          <w:lang w:eastAsia="ar-SA"/>
        </w:rPr>
        <w:t xml:space="preserve">       Распределение объема финансирования муниципальной программы по источникам финансирования, годам представлено в приложен</w:t>
      </w:r>
      <w:r w:rsidR="004158D9">
        <w:rPr>
          <w:rFonts w:ascii="Arial" w:hAnsi="Arial" w:cs="Arial"/>
          <w:sz w:val="24"/>
          <w:szCs w:val="24"/>
          <w:lang w:eastAsia="ar-SA"/>
        </w:rPr>
        <w:t>ии №2 к настоящей подпрограмме.</w:t>
      </w:r>
    </w:p>
    <w:p w:rsidR="00EF66BB" w:rsidRPr="00780BB3" w:rsidRDefault="00EF66BB" w:rsidP="00EF66BB">
      <w:pPr>
        <w:tabs>
          <w:tab w:val="left" w:pos="7785"/>
        </w:tabs>
        <w:suppressAutoHyphens/>
        <w:autoSpaceDE w:val="0"/>
        <w:spacing w:line="100" w:lineRule="atLeast"/>
        <w:ind w:firstLine="709"/>
        <w:jc w:val="both"/>
        <w:rPr>
          <w:rFonts w:ascii="Arial" w:hAnsi="Arial" w:cs="Arial"/>
          <w:sz w:val="24"/>
          <w:szCs w:val="24"/>
          <w:lang w:eastAsia="ar-SA"/>
        </w:rPr>
      </w:pPr>
    </w:p>
    <w:p w:rsidR="00EF66BB" w:rsidRPr="00780BB3" w:rsidRDefault="00EF66BB" w:rsidP="00EF66BB">
      <w:pPr>
        <w:tabs>
          <w:tab w:val="left" w:pos="1110"/>
        </w:tabs>
        <w:suppressAutoHyphens/>
        <w:spacing w:line="100" w:lineRule="atLeast"/>
        <w:jc w:val="both"/>
        <w:rPr>
          <w:rFonts w:ascii="Arial" w:eastAsia="Calibri" w:hAnsi="Arial" w:cs="Arial"/>
          <w:sz w:val="24"/>
          <w:szCs w:val="24"/>
          <w:lang w:eastAsia="ar-SA"/>
        </w:rPr>
      </w:pPr>
      <w:r w:rsidRPr="00780BB3">
        <w:rPr>
          <w:rFonts w:ascii="Arial" w:eastAsia="Calibri" w:hAnsi="Arial" w:cs="Arial"/>
          <w:sz w:val="24"/>
          <w:szCs w:val="24"/>
          <w:lang w:eastAsia="ar-SA"/>
        </w:rPr>
        <w:t>Раздел 4.  ОЖИДАЕМЫЕ РЕЗУЛЬИТАТЫ РЕАЛИЗАЦИИ ПОДПРОГРАММЫ</w:t>
      </w:r>
    </w:p>
    <w:p w:rsidR="00EF66BB" w:rsidRPr="00780BB3" w:rsidRDefault="00EF66BB" w:rsidP="00EF66BB">
      <w:pPr>
        <w:tabs>
          <w:tab w:val="left" w:pos="7785"/>
        </w:tabs>
        <w:suppressAutoHyphens/>
        <w:autoSpaceDE w:val="0"/>
        <w:spacing w:line="100" w:lineRule="atLeast"/>
        <w:jc w:val="both"/>
        <w:rPr>
          <w:rFonts w:ascii="Arial" w:eastAsia="Calibri" w:hAnsi="Arial" w:cs="Arial"/>
          <w:bCs/>
          <w:color w:val="000000"/>
          <w:sz w:val="24"/>
          <w:szCs w:val="24"/>
          <w:lang w:eastAsia="ar-SA"/>
        </w:rPr>
      </w:pPr>
      <w:r w:rsidRPr="00780BB3">
        <w:rPr>
          <w:rFonts w:ascii="Arial" w:eastAsia="Calibri" w:hAnsi="Arial" w:cs="Arial"/>
          <w:bCs/>
          <w:color w:val="000000"/>
          <w:sz w:val="24"/>
          <w:szCs w:val="24"/>
          <w:lang w:eastAsia="ar-SA"/>
        </w:rPr>
        <w:t xml:space="preserve">       </w:t>
      </w:r>
    </w:p>
    <w:p w:rsidR="00EF66BB" w:rsidRPr="00780BB3" w:rsidRDefault="00EF66BB" w:rsidP="00EF66BB">
      <w:pPr>
        <w:tabs>
          <w:tab w:val="left" w:pos="7785"/>
        </w:tabs>
        <w:suppressAutoHyphens/>
        <w:autoSpaceDE w:val="0"/>
        <w:spacing w:line="100" w:lineRule="atLeast"/>
        <w:jc w:val="both"/>
        <w:rPr>
          <w:rFonts w:ascii="Arial" w:hAnsi="Arial" w:cs="Arial"/>
          <w:color w:val="000000"/>
          <w:sz w:val="24"/>
          <w:szCs w:val="24"/>
          <w:lang w:eastAsia="ar-SA"/>
        </w:rPr>
      </w:pPr>
      <w:r w:rsidRPr="00780BB3">
        <w:rPr>
          <w:rFonts w:ascii="Arial" w:hAnsi="Arial" w:cs="Arial"/>
          <w:color w:val="000000"/>
          <w:sz w:val="24"/>
          <w:szCs w:val="24"/>
          <w:lang w:eastAsia="ar-SA"/>
        </w:rPr>
        <w:t>Ожидаемыми результатами реализации подпрограммы  «Культурный досуг населения» станет в 20</w:t>
      </w:r>
      <w:r w:rsidR="004158D9">
        <w:rPr>
          <w:rFonts w:ascii="Arial" w:hAnsi="Arial" w:cs="Arial"/>
          <w:color w:val="000000"/>
          <w:sz w:val="24"/>
          <w:szCs w:val="24"/>
          <w:lang w:eastAsia="ar-SA"/>
        </w:rPr>
        <w:t>20</w:t>
      </w:r>
      <w:r w:rsidRPr="00780BB3">
        <w:rPr>
          <w:rFonts w:ascii="Arial" w:hAnsi="Arial" w:cs="Arial"/>
          <w:color w:val="000000"/>
          <w:sz w:val="24"/>
          <w:szCs w:val="24"/>
          <w:lang w:eastAsia="ar-SA"/>
        </w:rPr>
        <w:t xml:space="preserve"> году:</w:t>
      </w:r>
    </w:p>
    <w:p w:rsidR="00EF66BB" w:rsidRPr="00780BB3" w:rsidRDefault="00EF66BB" w:rsidP="00EF66BB">
      <w:pPr>
        <w:suppressAutoHyphens/>
        <w:snapToGrid w:val="0"/>
        <w:jc w:val="both"/>
        <w:rPr>
          <w:rFonts w:ascii="Arial" w:hAnsi="Arial" w:cs="Arial"/>
          <w:color w:val="000000"/>
          <w:sz w:val="24"/>
          <w:szCs w:val="24"/>
          <w:lang w:eastAsia="ar-SA"/>
        </w:rPr>
      </w:pPr>
      <w:r w:rsidRPr="00780BB3">
        <w:rPr>
          <w:rFonts w:ascii="Arial" w:hAnsi="Arial" w:cs="Arial"/>
          <w:sz w:val="24"/>
          <w:szCs w:val="24"/>
          <w:lang w:eastAsia="ar-SA"/>
        </w:rPr>
        <w:t xml:space="preserve">1. Увеличение численности участников культурно-досуговых мероприятий до  </w:t>
      </w:r>
      <w:r w:rsidRPr="00780BB3">
        <w:rPr>
          <w:rFonts w:ascii="Arial" w:hAnsi="Arial" w:cs="Arial"/>
          <w:color w:val="000000"/>
          <w:sz w:val="24"/>
          <w:szCs w:val="24"/>
          <w:lang w:eastAsia="ar-SA"/>
        </w:rPr>
        <w:t>10,5  тыс. чел.;</w:t>
      </w:r>
    </w:p>
    <w:p w:rsidR="00EF66BB" w:rsidRPr="00EF66BB" w:rsidRDefault="00EF66BB" w:rsidP="00EF66BB">
      <w:pPr>
        <w:tabs>
          <w:tab w:val="left" w:pos="7785"/>
        </w:tabs>
        <w:suppressAutoHyphens/>
        <w:autoSpaceDE w:val="0"/>
        <w:spacing w:line="100" w:lineRule="atLeast"/>
        <w:jc w:val="both"/>
        <w:rPr>
          <w:sz w:val="28"/>
          <w:szCs w:val="28"/>
          <w:lang w:eastAsia="ar-SA"/>
        </w:rPr>
        <w:sectPr w:rsidR="00EF66BB" w:rsidRPr="00EF66BB">
          <w:footerReference w:type="default" r:id="rId9"/>
          <w:pgSz w:w="11906" w:h="16838"/>
          <w:pgMar w:top="850" w:right="592" w:bottom="1693" w:left="1701" w:header="720" w:footer="1134" w:gutter="0"/>
          <w:cols w:space="720"/>
          <w:docGrid w:linePitch="272"/>
        </w:sectPr>
      </w:pPr>
    </w:p>
    <w:p w:rsidR="00346A86" w:rsidRPr="00A05E3F" w:rsidRDefault="00346A86" w:rsidP="00346A86">
      <w:pPr>
        <w:pStyle w:val="11"/>
        <w:jc w:val="right"/>
        <w:rPr>
          <w:rFonts w:ascii="Courier New" w:hAnsi="Courier New" w:cs="Courier New"/>
          <w:sz w:val="22"/>
          <w:szCs w:val="22"/>
        </w:rPr>
      </w:pPr>
      <w:r>
        <w:rPr>
          <w:sz w:val="22"/>
          <w:szCs w:val="22"/>
        </w:rPr>
        <w:lastRenderedPageBreak/>
        <w:tab/>
      </w:r>
      <w:r w:rsidRPr="00A05E3F">
        <w:rPr>
          <w:rFonts w:ascii="Courier New" w:hAnsi="Courier New" w:cs="Courier New"/>
          <w:sz w:val="22"/>
          <w:szCs w:val="22"/>
        </w:rPr>
        <w:t xml:space="preserve">Приложение № 1                                                                                          </w:t>
      </w:r>
    </w:p>
    <w:p w:rsidR="00346A86" w:rsidRPr="00A05E3F" w:rsidRDefault="00346A86" w:rsidP="00346A86">
      <w:pPr>
        <w:jc w:val="right"/>
        <w:rPr>
          <w:rFonts w:ascii="Courier New" w:eastAsia="Calibri" w:hAnsi="Courier New" w:cs="Courier New"/>
          <w:sz w:val="22"/>
          <w:szCs w:val="22"/>
        </w:rPr>
      </w:pPr>
      <w:r w:rsidRPr="00A05E3F">
        <w:rPr>
          <w:rFonts w:ascii="Courier New" w:eastAsia="Calibri" w:hAnsi="Courier New" w:cs="Courier New"/>
          <w:sz w:val="22"/>
          <w:szCs w:val="22"/>
        </w:rPr>
        <w:t xml:space="preserve">  к подпрограмме 1 «Библиотечное дело»</w:t>
      </w:r>
    </w:p>
    <w:p w:rsidR="00346A86" w:rsidRPr="00A05E3F" w:rsidRDefault="00346A86" w:rsidP="00346A86">
      <w:pPr>
        <w:jc w:val="right"/>
        <w:rPr>
          <w:rFonts w:ascii="Courier New" w:eastAsia="Calibri" w:hAnsi="Courier New" w:cs="Courier New"/>
          <w:sz w:val="22"/>
          <w:szCs w:val="22"/>
        </w:rPr>
      </w:pPr>
      <w:r w:rsidRPr="00A05E3F">
        <w:rPr>
          <w:rFonts w:ascii="Courier New" w:eastAsia="Calibri" w:hAnsi="Courier New" w:cs="Courier New"/>
          <w:sz w:val="22"/>
          <w:szCs w:val="22"/>
        </w:rPr>
        <w:t>муниципальной программы «Культура»</w:t>
      </w:r>
    </w:p>
    <w:p w:rsidR="00346A86" w:rsidRPr="00346A86" w:rsidRDefault="00346A86" w:rsidP="00346A86">
      <w:pPr>
        <w:jc w:val="right"/>
        <w:rPr>
          <w:rFonts w:eastAsia="Calibri"/>
          <w:sz w:val="22"/>
          <w:szCs w:val="22"/>
        </w:rPr>
      </w:pPr>
      <w:r w:rsidRPr="00A05E3F">
        <w:rPr>
          <w:rFonts w:ascii="Courier New" w:eastAsia="Calibri" w:hAnsi="Courier New" w:cs="Courier New"/>
          <w:sz w:val="22"/>
          <w:szCs w:val="22"/>
        </w:rPr>
        <w:t>МО «</w:t>
      </w:r>
      <w:proofErr w:type="spellStart"/>
      <w:r w:rsidRPr="00A05E3F">
        <w:rPr>
          <w:rFonts w:ascii="Courier New" w:eastAsia="Calibri" w:hAnsi="Courier New" w:cs="Courier New"/>
          <w:sz w:val="22"/>
          <w:szCs w:val="22"/>
        </w:rPr>
        <w:t>Покоснинское</w:t>
      </w:r>
      <w:proofErr w:type="spellEnd"/>
      <w:r w:rsidRPr="00A05E3F">
        <w:rPr>
          <w:rFonts w:ascii="Courier New" w:eastAsia="Calibri" w:hAnsi="Courier New" w:cs="Courier New"/>
          <w:sz w:val="22"/>
          <w:szCs w:val="22"/>
        </w:rPr>
        <w:t xml:space="preserve">  сельское поселение» 2015-20</w:t>
      </w:r>
      <w:r w:rsidR="00A05E3F">
        <w:rPr>
          <w:rFonts w:ascii="Courier New" w:eastAsia="Calibri" w:hAnsi="Courier New" w:cs="Courier New"/>
          <w:sz w:val="22"/>
          <w:szCs w:val="22"/>
        </w:rPr>
        <w:t>20</w:t>
      </w:r>
      <w:r w:rsidRPr="00A05E3F">
        <w:rPr>
          <w:rFonts w:ascii="Courier New" w:eastAsia="Calibri" w:hAnsi="Courier New" w:cs="Courier New"/>
          <w:sz w:val="22"/>
          <w:szCs w:val="22"/>
        </w:rPr>
        <w:t xml:space="preserve"> годы</w:t>
      </w:r>
    </w:p>
    <w:p w:rsidR="00346A86" w:rsidRPr="00346A86" w:rsidRDefault="00346A86" w:rsidP="00346A86">
      <w:pPr>
        <w:widowControl w:val="0"/>
        <w:autoSpaceDE w:val="0"/>
        <w:autoSpaceDN w:val="0"/>
        <w:adjustRightInd w:val="0"/>
        <w:jc w:val="both"/>
        <w:rPr>
          <w:rFonts w:eastAsia="Calibri"/>
          <w:sz w:val="24"/>
          <w:szCs w:val="24"/>
        </w:rPr>
      </w:pPr>
    </w:p>
    <w:p w:rsidR="00346A86" w:rsidRPr="00A05E3F" w:rsidRDefault="00346A86" w:rsidP="00346A86">
      <w:pPr>
        <w:widowControl w:val="0"/>
        <w:autoSpaceDE w:val="0"/>
        <w:autoSpaceDN w:val="0"/>
        <w:adjustRightInd w:val="0"/>
        <w:jc w:val="center"/>
        <w:rPr>
          <w:rFonts w:ascii="Arial" w:eastAsia="Calibri" w:hAnsi="Arial" w:cs="Arial"/>
          <w:sz w:val="24"/>
          <w:szCs w:val="24"/>
        </w:rPr>
      </w:pPr>
      <w:r w:rsidRPr="00A05E3F">
        <w:rPr>
          <w:rFonts w:ascii="Arial" w:eastAsia="Calibri" w:hAnsi="Arial" w:cs="Arial"/>
          <w:sz w:val="24"/>
          <w:szCs w:val="24"/>
        </w:rPr>
        <w:t>СВЕДЕНИЯ</w:t>
      </w:r>
    </w:p>
    <w:p w:rsidR="00346A86" w:rsidRPr="00A05E3F" w:rsidRDefault="00346A86" w:rsidP="00346A86">
      <w:pPr>
        <w:widowControl w:val="0"/>
        <w:autoSpaceDE w:val="0"/>
        <w:autoSpaceDN w:val="0"/>
        <w:adjustRightInd w:val="0"/>
        <w:jc w:val="center"/>
        <w:rPr>
          <w:rFonts w:ascii="Arial" w:eastAsia="Calibri" w:hAnsi="Arial" w:cs="Arial"/>
          <w:sz w:val="24"/>
          <w:szCs w:val="24"/>
        </w:rPr>
      </w:pPr>
      <w:r w:rsidRPr="00A05E3F">
        <w:rPr>
          <w:rFonts w:ascii="Arial" w:eastAsia="Calibri" w:hAnsi="Arial" w:cs="Arial"/>
          <w:sz w:val="24"/>
          <w:szCs w:val="24"/>
        </w:rPr>
        <w:t>О СОСТАВЕ И ЗНАЧЕНИЯХ ЦЕЛЕВЫХ ПОКАЗАТЕЛЕЙ ПОДПРОГРАММЫ «БИБЛИОТЕЧНОЕ ДЕЛО»</w:t>
      </w:r>
    </w:p>
    <w:p w:rsidR="00346A86" w:rsidRPr="00A05E3F" w:rsidRDefault="00346A86" w:rsidP="00346A86">
      <w:pPr>
        <w:widowControl w:val="0"/>
        <w:autoSpaceDE w:val="0"/>
        <w:autoSpaceDN w:val="0"/>
        <w:adjustRightInd w:val="0"/>
        <w:jc w:val="center"/>
        <w:rPr>
          <w:rFonts w:ascii="Arial" w:eastAsia="Calibri" w:hAnsi="Arial" w:cs="Arial"/>
          <w:sz w:val="24"/>
          <w:szCs w:val="24"/>
        </w:rPr>
      </w:pPr>
      <w:r w:rsidRPr="00A05E3F">
        <w:rPr>
          <w:rFonts w:ascii="Arial" w:eastAsia="Calibri" w:hAnsi="Arial" w:cs="Arial"/>
          <w:sz w:val="24"/>
          <w:szCs w:val="24"/>
        </w:rPr>
        <w:t>МУНИЦИПАЛЬНОЙ ПРОГРАММЫ «КУЛЬТУРА» МО «ПОКОСНИНСКОЕ СЕЛЬСКОЕ ПОСЕЛЕНИЕ» 2015-20</w:t>
      </w:r>
      <w:r w:rsidR="00A05E3F">
        <w:rPr>
          <w:rFonts w:ascii="Arial" w:eastAsia="Calibri" w:hAnsi="Arial" w:cs="Arial"/>
          <w:sz w:val="24"/>
          <w:szCs w:val="24"/>
        </w:rPr>
        <w:t>20</w:t>
      </w:r>
      <w:r w:rsidRPr="00A05E3F">
        <w:rPr>
          <w:rFonts w:ascii="Arial" w:eastAsia="Calibri" w:hAnsi="Arial" w:cs="Arial"/>
          <w:sz w:val="24"/>
          <w:szCs w:val="24"/>
        </w:rPr>
        <w:t xml:space="preserve"> ГОДЫ </w:t>
      </w:r>
    </w:p>
    <w:p w:rsidR="00346A86" w:rsidRPr="00346A86" w:rsidRDefault="00346A86" w:rsidP="00346A86">
      <w:pPr>
        <w:widowControl w:val="0"/>
        <w:autoSpaceDE w:val="0"/>
        <w:autoSpaceDN w:val="0"/>
        <w:adjustRightInd w:val="0"/>
        <w:jc w:val="both"/>
        <w:rPr>
          <w:rFonts w:eastAsia="Calibri"/>
          <w:sz w:val="24"/>
          <w:szCs w:val="24"/>
        </w:rPr>
      </w:pPr>
    </w:p>
    <w:tbl>
      <w:tblPr>
        <w:tblpPr w:leftFromText="180" w:rightFromText="180" w:vertAnchor="text" w:tblpY="1"/>
        <w:tblOverlap w:val="never"/>
        <w:tblW w:w="0" w:type="auto"/>
        <w:tblCellSpacing w:w="5" w:type="nil"/>
        <w:tblLayout w:type="fixed"/>
        <w:tblCellMar>
          <w:left w:w="75" w:type="dxa"/>
          <w:right w:w="75" w:type="dxa"/>
        </w:tblCellMar>
        <w:tblLook w:val="0000" w:firstRow="0" w:lastRow="0" w:firstColumn="0" w:lastColumn="0" w:noHBand="0" w:noVBand="0"/>
      </w:tblPr>
      <w:tblGrid>
        <w:gridCol w:w="435"/>
        <w:gridCol w:w="3184"/>
        <w:gridCol w:w="1134"/>
        <w:gridCol w:w="1276"/>
        <w:gridCol w:w="1134"/>
        <w:gridCol w:w="992"/>
        <w:gridCol w:w="1274"/>
        <w:gridCol w:w="1086"/>
        <w:gridCol w:w="1260"/>
        <w:gridCol w:w="1440"/>
        <w:gridCol w:w="1505"/>
      </w:tblGrid>
      <w:tr w:rsidR="00346A86" w:rsidRPr="00346A86" w:rsidTr="00A05E3F">
        <w:trPr>
          <w:trHeight w:val="151"/>
          <w:tblCellSpacing w:w="5" w:type="nil"/>
        </w:trPr>
        <w:tc>
          <w:tcPr>
            <w:tcW w:w="435" w:type="dxa"/>
            <w:vMerge w:val="restart"/>
            <w:tcBorders>
              <w:top w:val="single" w:sz="8" w:space="0" w:color="auto"/>
              <w:left w:val="single" w:sz="8" w:space="0" w:color="auto"/>
              <w:bottom w:val="single" w:sz="8" w:space="0" w:color="auto"/>
              <w:right w:val="single" w:sz="8" w:space="0" w:color="auto"/>
            </w:tcBorders>
          </w:tcPr>
          <w:p w:rsidR="00346A86" w:rsidRPr="00A05E3F" w:rsidRDefault="00346A86" w:rsidP="00A05E3F">
            <w:pPr>
              <w:widowControl w:val="0"/>
              <w:autoSpaceDE w:val="0"/>
              <w:autoSpaceDN w:val="0"/>
              <w:adjustRightInd w:val="0"/>
              <w:rPr>
                <w:rFonts w:ascii="Courier New" w:eastAsia="Calibri" w:hAnsi="Courier New" w:cs="Courier New"/>
                <w:sz w:val="22"/>
                <w:szCs w:val="22"/>
              </w:rPr>
            </w:pPr>
            <w:r w:rsidRPr="00A05E3F">
              <w:rPr>
                <w:rFonts w:ascii="Courier New" w:eastAsia="Calibri" w:hAnsi="Courier New" w:cs="Courier New"/>
                <w:sz w:val="22"/>
                <w:szCs w:val="22"/>
              </w:rPr>
              <w:t xml:space="preserve"> N </w:t>
            </w:r>
          </w:p>
          <w:p w:rsidR="00346A86" w:rsidRPr="00A05E3F" w:rsidRDefault="00346A86" w:rsidP="00A05E3F">
            <w:pPr>
              <w:widowControl w:val="0"/>
              <w:autoSpaceDE w:val="0"/>
              <w:autoSpaceDN w:val="0"/>
              <w:adjustRightInd w:val="0"/>
              <w:rPr>
                <w:rFonts w:ascii="Courier New" w:eastAsia="Calibri" w:hAnsi="Courier New" w:cs="Courier New"/>
                <w:sz w:val="22"/>
                <w:szCs w:val="22"/>
              </w:rPr>
            </w:pPr>
            <w:proofErr w:type="gramStart"/>
            <w:r w:rsidRPr="00A05E3F">
              <w:rPr>
                <w:rFonts w:ascii="Courier New" w:eastAsia="Calibri" w:hAnsi="Courier New" w:cs="Courier New"/>
                <w:sz w:val="22"/>
                <w:szCs w:val="22"/>
              </w:rPr>
              <w:t>п</w:t>
            </w:r>
            <w:proofErr w:type="gramEnd"/>
            <w:r w:rsidRPr="00A05E3F">
              <w:rPr>
                <w:rFonts w:ascii="Courier New" w:eastAsia="Calibri" w:hAnsi="Courier New" w:cs="Courier New"/>
                <w:sz w:val="22"/>
                <w:szCs w:val="22"/>
              </w:rPr>
              <w:t>/п</w:t>
            </w:r>
          </w:p>
        </w:tc>
        <w:tc>
          <w:tcPr>
            <w:tcW w:w="3184" w:type="dxa"/>
            <w:vMerge w:val="restart"/>
            <w:tcBorders>
              <w:top w:val="single" w:sz="8" w:space="0" w:color="auto"/>
              <w:left w:val="single" w:sz="8" w:space="0" w:color="auto"/>
              <w:bottom w:val="single" w:sz="8" w:space="0" w:color="auto"/>
              <w:right w:val="single" w:sz="8" w:space="0" w:color="auto"/>
            </w:tcBorders>
          </w:tcPr>
          <w:p w:rsidR="00346A86" w:rsidRPr="00A05E3F" w:rsidRDefault="00346A86" w:rsidP="00A05E3F">
            <w:pPr>
              <w:widowControl w:val="0"/>
              <w:autoSpaceDE w:val="0"/>
              <w:autoSpaceDN w:val="0"/>
              <w:adjustRightInd w:val="0"/>
              <w:rPr>
                <w:rFonts w:ascii="Courier New" w:eastAsia="Calibri" w:hAnsi="Courier New" w:cs="Courier New"/>
                <w:sz w:val="22"/>
                <w:szCs w:val="22"/>
              </w:rPr>
            </w:pPr>
            <w:r w:rsidRPr="00A05E3F">
              <w:rPr>
                <w:rFonts w:ascii="Courier New" w:eastAsia="Calibri" w:hAnsi="Courier New" w:cs="Courier New"/>
                <w:sz w:val="22"/>
                <w:szCs w:val="22"/>
              </w:rPr>
              <w:t xml:space="preserve">   Наименование   </w:t>
            </w:r>
          </w:p>
          <w:p w:rsidR="00346A86" w:rsidRPr="00A05E3F" w:rsidRDefault="00346A86" w:rsidP="00A05E3F">
            <w:pPr>
              <w:widowControl w:val="0"/>
              <w:autoSpaceDE w:val="0"/>
              <w:autoSpaceDN w:val="0"/>
              <w:adjustRightInd w:val="0"/>
              <w:rPr>
                <w:rFonts w:ascii="Courier New" w:eastAsia="Calibri" w:hAnsi="Courier New" w:cs="Courier New"/>
                <w:sz w:val="22"/>
                <w:szCs w:val="22"/>
              </w:rPr>
            </w:pPr>
            <w:r w:rsidRPr="00A05E3F">
              <w:rPr>
                <w:rFonts w:ascii="Courier New" w:eastAsia="Calibri" w:hAnsi="Courier New" w:cs="Courier New"/>
                <w:sz w:val="22"/>
                <w:szCs w:val="22"/>
              </w:rPr>
              <w:t xml:space="preserve">     целевого     </w:t>
            </w:r>
          </w:p>
          <w:p w:rsidR="00346A86" w:rsidRPr="00A05E3F" w:rsidRDefault="00346A86" w:rsidP="00A05E3F">
            <w:pPr>
              <w:widowControl w:val="0"/>
              <w:autoSpaceDE w:val="0"/>
              <w:autoSpaceDN w:val="0"/>
              <w:adjustRightInd w:val="0"/>
              <w:rPr>
                <w:rFonts w:ascii="Courier New" w:eastAsia="Calibri" w:hAnsi="Courier New" w:cs="Courier New"/>
                <w:sz w:val="22"/>
                <w:szCs w:val="22"/>
              </w:rPr>
            </w:pPr>
            <w:r w:rsidRPr="00A05E3F">
              <w:rPr>
                <w:rFonts w:ascii="Courier New" w:eastAsia="Calibri" w:hAnsi="Courier New" w:cs="Courier New"/>
                <w:sz w:val="22"/>
                <w:szCs w:val="22"/>
              </w:rPr>
              <w:t xml:space="preserve">    показателя    </w:t>
            </w:r>
          </w:p>
        </w:tc>
        <w:tc>
          <w:tcPr>
            <w:tcW w:w="1134" w:type="dxa"/>
            <w:vMerge w:val="restart"/>
            <w:tcBorders>
              <w:top w:val="single" w:sz="8" w:space="0" w:color="auto"/>
              <w:left w:val="single" w:sz="8" w:space="0" w:color="auto"/>
              <w:bottom w:val="single" w:sz="8" w:space="0" w:color="auto"/>
              <w:right w:val="single" w:sz="8" w:space="0" w:color="auto"/>
            </w:tcBorders>
          </w:tcPr>
          <w:p w:rsidR="00346A86" w:rsidRPr="00A05E3F" w:rsidRDefault="00346A86" w:rsidP="00A05E3F">
            <w:pPr>
              <w:widowControl w:val="0"/>
              <w:autoSpaceDE w:val="0"/>
              <w:autoSpaceDN w:val="0"/>
              <w:adjustRightInd w:val="0"/>
              <w:rPr>
                <w:rFonts w:ascii="Courier New" w:eastAsia="Calibri" w:hAnsi="Courier New" w:cs="Courier New"/>
                <w:sz w:val="22"/>
                <w:szCs w:val="22"/>
              </w:rPr>
            </w:pPr>
            <w:r w:rsidRPr="00A05E3F">
              <w:rPr>
                <w:rFonts w:ascii="Courier New" w:eastAsia="Calibri" w:hAnsi="Courier New" w:cs="Courier New"/>
                <w:sz w:val="22"/>
                <w:szCs w:val="22"/>
              </w:rPr>
              <w:t>Ед. изм.</w:t>
            </w:r>
          </w:p>
        </w:tc>
        <w:tc>
          <w:tcPr>
            <w:tcW w:w="9967" w:type="dxa"/>
            <w:gridSpan w:val="8"/>
            <w:tcBorders>
              <w:top w:val="single" w:sz="8" w:space="0" w:color="auto"/>
              <w:left w:val="single" w:sz="8" w:space="0" w:color="auto"/>
              <w:bottom w:val="single" w:sz="8" w:space="0" w:color="auto"/>
              <w:right w:val="single" w:sz="4" w:space="0" w:color="auto"/>
            </w:tcBorders>
          </w:tcPr>
          <w:p w:rsidR="00346A86" w:rsidRPr="00A05E3F" w:rsidRDefault="00346A86" w:rsidP="00A05E3F">
            <w:pPr>
              <w:widowControl w:val="0"/>
              <w:autoSpaceDE w:val="0"/>
              <w:autoSpaceDN w:val="0"/>
              <w:adjustRightInd w:val="0"/>
              <w:jc w:val="center"/>
              <w:rPr>
                <w:rFonts w:ascii="Courier New" w:eastAsia="Calibri" w:hAnsi="Courier New" w:cs="Courier New"/>
                <w:sz w:val="22"/>
                <w:szCs w:val="22"/>
              </w:rPr>
            </w:pPr>
            <w:r w:rsidRPr="00A05E3F">
              <w:rPr>
                <w:rFonts w:ascii="Courier New" w:eastAsia="Calibri" w:hAnsi="Courier New" w:cs="Courier New"/>
                <w:sz w:val="22"/>
                <w:szCs w:val="22"/>
              </w:rPr>
              <w:t>Значения целевых показателей</w:t>
            </w:r>
          </w:p>
        </w:tc>
      </w:tr>
      <w:tr w:rsidR="00A05E3F" w:rsidRPr="00346A86" w:rsidTr="00B15B7F">
        <w:trPr>
          <w:trHeight w:val="990"/>
          <w:tblCellSpacing w:w="5" w:type="nil"/>
        </w:trPr>
        <w:tc>
          <w:tcPr>
            <w:tcW w:w="435" w:type="dxa"/>
            <w:vMerge/>
            <w:tcBorders>
              <w:left w:val="single" w:sz="8" w:space="0" w:color="auto"/>
              <w:bottom w:val="single" w:sz="8" w:space="0" w:color="auto"/>
              <w:right w:val="single" w:sz="8" w:space="0" w:color="auto"/>
            </w:tcBorders>
          </w:tcPr>
          <w:p w:rsidR="00A05E3F" w:rsidRPr="00A05E3F" w:rsidRDefault="00A05E3F" w:rsidP="00A05E3F">
            <w:pPr>
              <w:widowControl w:val="0"/>
              <w:autoSpaceDE w:val="0"/>
              <w:autoSpaceDN w:val="0"/>
              <w:adjustRightInd w:val="0"/>
              <w:jc w:val="both"/>
              <w:rPr>
                <w:rFonts w:ascii="Courier New" w:eastAsia="Calibri" w:hAnsi="Courier New" w:cs="Courier New"/>
                <w:sz w:val="22"/>
                <w:szCs w:val="22"/>
              </w:rPr>
            </w:pPr>
          </w:p>
        </w:tc>
        <w:tc>
          <w:tcPr>
            <w:tcW w:w="3184" w:type="dxa"/>
            <w:vMerge/>
            <w:tcBorders>
              <w:left w:val="single" w:sz="8" w:space="0" w:color="auto"/>
              <w:bottom w:val="single" w:sz="8" w:space="0" w:color="auto"/>
              <w:right w:val="single" w:sz="8" w:space="0" w:color="auto"/>
            </w:tcBorders>
          </w:tcPr>
          <w:p w:rsidR="00A05E3F" w:rsidRPr="00A05E3F" w:rsidRDefault="00A05E3F" w:rsidP="00A05E3F">
            <w:pPr>
              <w:widowControl w:val="0"/>
              <w:autoSpaceDE w:val="0"/>
              <w:autoSpaceDN w:val="0"/>
              <w:adjustRightInd w:val="0"/>
              <w:jc w:val="both"/>
              <w:rPr>
                <w:rFonts w:ascii="Courier New" w:eastAsia="Calibri" w:hAnsi="Courier New" w:cs="Courier New"/>
                <w:sz w:val="22"/>
                <w:szCs w:val="22"/>
              </w:rPr>
            </w:pPr>
          </w:p>
        </w:tc>
        <w:tc>
          <w:tcPr>
            <w:tcW w:w="1134" w:type="dxa"/>
            <w:vMerge/>
            <w:tcBorders>
              <w:left w:val="single" w:sz="8" w:space="0" w:color="auto"/>
              <w:bottom w:val="single" w:sz="8" w:space="0" w:color="auto"/>
              <w:right w:val="single" w:sz="8" w:space="0" w:color="auto"/>
            </w:tcBorders>
          </w:tcPr>
          <w:p w:rsidR="00A05E3F" w:rsidRPr="00A05E3F" w:rsidRDefault="00A05E3F" w:rsidP="00A05E3F">
            <w:pPr>
              <w:widowControl w:val="0"/>
              <w:autoSpaceDE w:val="0"/>
              <w:autoSpaceDN w:val="0"/>
              <w:adjustRightInd w:val="0"/>
              <w:jc w:val="both"/>
              <w:rPr>
                <w:rFonts w:ascii="Courier New" w:eastAsia="Calibri" w:hAnsi="Courier New" w:cs="Courier New"/>
                <w:sz w:val="22"/>
                <w:szCs w:val="22"/>
              </w:rPr>
            </w:pPr>
          </w:p>
        </w:tc>
        <w:tc>
          <w:tcPr>
            <w:tcW w:w="1276" w:type="dxa"/>
            <w:tcBorders>
              <w:left w:val="single" w:sz="8" w:space="0" w:color="auto"/>
              <w:bottom w:val="single" w:sz="8" w:space="0" w:color="auto"/>
              <w:right w:val="single" w:sz="8" w:space="0" w:color="auto"/>
            </w:tcBorders>
          </w:tcPr>
          <w:p w:rsidR="00A05E3F" w:rsidRPr="00A05E3F" w:rsidRDefault="00A05E3F" w:rsidP="00A05E3F">
            <w:pPr>
              <w:widowControl w:val="0"/>
              <w:autoSpaceDE w:val="0"/>
              <w:autoSpaceDN w:val="0"/>
              <w:adjustRightInd w:val="0"/>
              <w:rPr>
                <w:rFonts w:ascii="Courier New" w:eastAsia="Calibri" w:hAnsi="Courier New" w:cs="Courier New"/>
                <w:sz w:val="22"/>
                <w:szCs w:val="22"/>
              </w:rPr>
            </w:pPr>
            <w:r w:rsidRPr="00A05E3F">
              <w:rPr>
                <w:rFonts w:ascii="Courier New" w:eastAsia="Calibri" w:hAnsi="Courier New" w:cs="Courier New"/>
                <w:sz w:val="22"/>
                <w:szCs w:val="22"/>
              </w:rPr>
              <w:t>отчетный</w:t>
            </w:r>
          </w:p>
          <w:p w:rsidR="00A05E3F" w:rsidRPr="00A05E3F" w:rsidRDefault="00A05E3F" w:rsidP="00A05E3F">
            <w:pPr>
              <w:widowControl w:val="0"/>
              <w:autoSpaceDE w:val="0"/>
              <w:autoSpaceDN w:val="0"/>
              <w:adjustRightInd w:val="0"/>
              <w:rPr>
                <w:rFonts w:ascii="Courier New" w:eastAsia="Calibri" w:hAnsi="Courier New" w:cs="Courier New"/>
                <w:sz w:val="22"/>
                <w:szCs w:val="22"/>
              </w:rPr>
            </w:pPr>
            <w:r w:rsidRPr="00A05E3F">
              <w:rPr>
                <w:rFonts w:ascii="Courier New" w:eastAsia="Calibri" w:hAnsi="Courier New" w:cs="Courier New"/>
                <w:sz w:val="22"/>
                <w:szCs w:val="22"/>
              </w:rPr>
              <w:t xml:space="preserve">  год   </w:t>
            </w:r>
          </w:p>
        </w:tc>
        <w:tc>
          <w:tcPr>
            <w:tcW w:w="1134" w:type="dxa"/>
            <w:tcBorders>
              <w:left w:val="single" w:sz="8" w:space="0" w:color="auto"/>
              <w:bottom w:val="single" w:sz="8" w:space="0" w:color="auto"/>
              <w:right w:val="single" w:sz="4" w:space="0" w:color="auto"/>
            </w:tcBorders>
          </w:tcPr>
          <w:p w:rsidR="00A05E3F" w:rsidRPr="00A05E3F" w:rsidRDefault="00A05E3F" w:rsidP="00A05E3F">
            <w:pPr>
              <w:widowControl w:val="0"/>
              <w:autoSpaceDE w:val="0"/>
              <w:autoSpaceDN w:val="0"/>
              <w:adjustRightInd w:val="0"/>
              <w:rPr>
                <w:rFonts w:ascii="Courier New" w:eastAsia="Calibri" w:hAnsi="Courier New" w:cs="Courier New"/>
                <w:sz w:val="22"/>
                <w:szCs w:val="22"/>
              </w:rPr>
            </w:pPr>
            <w:r w:rsidRPr="00A05E3F">
              <w:rPr>
                <w:rFonts w:ascii="Courier New" w:eastAsia="Calibri" w:hAnsi="Courier New" w:cs="Courier New"/>
                <w:sz w:val="22"/>
                <w:szCs w:val="22"/>
              </w:rPr>
              <w:t xml:space="preserve">текущий </w:t>
            </w:r>
          </w:p>
          <w:p w:rsidR="00B15B7F" w:rsidRDefault="00A05E3F" w:rsidP="00A05E3F">
            <w:pPr>
              <w:widowControl w:val="0"/>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год</w:t>
            </w:r>
          </w:p>
          <w:p w:rsidR="00A05E3F" w:rsidRPr="00A05E3F" w:rsidRDefault="00A05E3F" w:rsidP="00A05E3F">
            <w:pPr>
              <w:widowControl w:val="0"/>
              <w:autoSpaceDE w:val="0"/>
              <w:autoSpaceDN w:val="0"/>
              <w:adjustRightInd w:val="0"/>
              <w:rPr>
                <w:rFonts w:ascii="Courier New" w:eastAsia="Calibri" w:hAnsi="Courier New" w:cs="Courier New"/>
                <w:sz w:val="22"/>
                <w:szCs w:val="22"/>
              </w:rPr>
            </w:pPr>
            <w:r w:rsidRPr="00A05E3F">
              <w:rPr>
                <w:rFonts w:ascii="Courier New" w:eastAsia="Calibri" w:hAnsi="Courier New" w:cs="Courier New"/>
                <w:sz w:val="22"/>
                <w:szCs w:val="22"/>
              </w:rPr>
              <w:t>(оценка)</w:t>
            </w:r>
          </w:p>
        </w:tc>
        <w:tc>
          <w:tcPr>
            <w:tcW w:w="992" w:type="dxa"/>
            <w:tcBorders>
              <w:left w:val="single" w:sz="4" w:space="0" w:color="auto"/>
              <w:bottom w:val="single" w:sz="8" w:space="0" w:color="auto"/>
              <w:right w:val="single" w:sz="8" w:space="0" w:color="auto"/>
            </w:tcBorders>
          </w:tcPr>
          <w:p w:rsidR="00A05E3F" w:rsidRPr="00A05E3F" w:rsidRDefault="00A05E3F" w:rsidP="00A05E3F">
            <w:pPr>
              <w:widowControl w:val="0"/>
              <w:autoSpaceDE w:val="0"/>
              <w:autoSpaceDN w:val="0"/>
              <w:adjustRightInd w:val="0"/>
              <w:rPr>
                <w:rFonts w:ascii="Courier New" w:eastAsia="Calibri" w:hAnsi="Courier New" w:cs="Courier New"/>
                <w:sz w:val="22"/>
                <w:szCs w:val="22"/>
              </w:rPr>
            </w:pPr>
            <w:r w:rsidRPr="00A05E3F">
              <w:rPr>
                <w:rFonts w:ascii="Courier New" w:eastAsia="Calibri" w:hAnsi="Courier New" w:cs="Courier New"/>
                <w:sz w:val="22"/>
                <w:szCs w:val="22"/>
              </w:rPr>
              <w:t xml:space="preserve"> 2015 год</w:t>
            </w:r>
          </w:p>
          <w:p w:rsidR="00A05E3F" w:rsidRPr="00A05E3F" w:rsidRDefault="00A05E3F" w:rsidP="00A05E3F">
            <w:pPr>
              <w:widowControl w:val="0"/>
              <w:autoSpaceDE w:val="0"/>
              <w:autoSpaceDN w:val="0"/>
              <w:adjustRightInd w:val="0"/>
              <w:rPr>
                <w:rFonts w:ascii="Courier New" w:eastAsia="Calibri" w:hAnsi="Courier New" w:cs="Courier New"/>
                <w:sz w:val="22"/>
                <w:szCs w:val="22"/>
              </w:rPr>
            </w:pPr>
          </w:p>
        </w:tc>
        <w:tc>
          <w:tcPr>
            <w:tcW w:w="1274" w:type="dxa"/>
            <w:tcBorders>
              <w:left w:val="single" w:sz="8" w:space="0" w:color="auto"/>
              <w:bottom w:val="single" w:sz="8" w:space="0" w:color="auto"/>
              <w:right w:val="single" w:sz="4" w:space="0" w:color="auto"/>
            </w:tcBorders>
          </w:tcPr>
          <w:p w:rsidR="00A05E3F" w:rsidRPr="00A05E3F" w:rsidRDefault="00A05E3F" w:rsidP="00A05E3F">
            <w:pPr>
              <w:widowControl w:val="0"/>
              <w:autoSpaceDE w:val="0"/>
              <w:autoSpaceDN w:val="0"/>
              <w:adjustRightInd w:val="0"/>
              <w:rPr>
                <w:rFonts w:ascii="Courier New" w:eastAsia="Calibri" w:hAnsi="Courier New" w:cs="Courier New"/>
                <w:sz w:val="22"/>
                <w:szCs w:val="22"/>
              </w:rPr>
            </w:pPr>
            <w:r w:rsidRPr="00A05E3F">
              <w:rPr>
                <w:rFonts w:ascii="Courier New" w:eastAsia="Calibri" w:hAnsi="Courier New" w:cs="Courier New"/>
                <w:sz w:val="22"/>
                <w:szCs w:val="22"/>
              </w:rPr>
              <w:t xml:space="preserve"> 2016 год</w:t>
            </w:r>
          </w:p>
          <w:p w:rsidR="00A05E3F" w:rsidRPr="00A05E3F" w:rsidRDefault="00A05E3F" w:rsidP="00A05E3F">
            <w:pPr>
              <w:widowControl w:val="0"/>
              <w:autoSpaceDE w:val="0"/>
              <w:autoSpaceDN w:val="0"/>
              <w:adjustRightInd w:val="0"/>
              <w:rPr>
                <w:rFonts w:ascii="Courier New" w:eastAsia="Calibri" w:hAnsi="Courier New" w:cs="Courier New"/>
                <w:sz w:val="22"/>
                <w:szCs w:val="22"/>
              </w:rPr>
            </w:pPr>
          </w:p>
        </w:tc>
        <w:tc>
          <w:tcPr>
            <w:tcW w:w="1086" w:type="dxa"/>
            <w:tcBorders>
              <w:left w:val="single" w:sz="4" w:space="0" w:color="auto"/>
              <w:bottom w:val="single" w:sz="8" w:space="0" w:color="auto"/>
              <w:right w:val="single" w:sz="8" w:space="0" w:color="auto"/>
            </w:tcBorders>
          </w:tcPr>
          <w:p w:rsidR="00A05E3F" w:rsidRDefault="00A05E3F" w:rsidP="00A05E3F">
            <w:pPr>
              <w:spacing w:after="200" w:line="276" w:lineRule="auto"/>
              <w:rPr>
                <w:rFonts w:ascii="Courier New" w:eastAsia="Calibri" w:hAnsi="Courier New" w:cs="Courier New"/>
                <w:sz w:val="22"/>
                <w:szCs w:val="22"/>
              </w:rPr>
            </w:pPr>
            <w:r>
              <w:rPr>
                <w:rFonts w:ascii="Courier New" w:eastAsia="Calibri" w:hAnsi="Courier New" w:cs="Courier New"/>
                <w:sz w:val="22"/>
                <w:szCs w:val="22"/>
              </w:rPr>
              <w:t>2017</w:t>
            </w:r>
          </w:p>
          <w:p w:rsidR="00A05E3F" w:rsidRDefault="00A05E3F" w:rsidP="00A05E3F">
            <w:pPr>
              <w:spacing w:after="200" w:line="276" w:lineRule="auto"/>
              <w:rPr>
                <w:rFonts w:ascii="Courier New" w:eastAsia="Calibri" w:hAnsi="Courier New" w:cs="Courier New"/>
                <w:sz w:val="22"/>
                <w:szCs w:val="22"/>
              </w:rPr>
            </w:pPr>
            <w:r>
              <w:rPr>
                <w:rFonts w:ascii="Courier New" w:eastAsia="Calibri" w:hAnsi="Courier New" w:cs="Courier New"/>
                <w:sz w:val="22"/>
                <w:szCs w:val="22"/>
              </w:rPr>
              <w:t>год</w:t>
            </w:r>
          </w:p>
          <w:p w:rsidR="00A05E3F" w:rsidRPr="00A05E3F" w:rsidRDefault="00A05E3F" w:rsidP="00A05E3F">
            <w:pPr>
              <w:widowControl w:val="0"/>
              <w:autoSpaceDE w:val="0"/>
              <w:autoSpaceDN w:val="0"/>
              <w:adjustRightInd w:val="0"/>
              <w:rPr>
                <w:rFonts w:ascii="Courier New" w:eastAsia="Calibri" w:hAnsi="Courier New" w:cs="Courier New"/>
                <w:sz w:val="22"/>
                <w:szCs w:val="22"/>
              </w:rPr>
            </w:pPr>
          </w:p>
        </w:tc>
        <w:tc>
          <w:tcPr>
            <w:tcW w:w="1260" w:type="dxa"/>
            <w:tcBorders>
              <w:left w:val="single" w:sz="8" w:space="0" w:color="auto"/>
              <w:bottom w:val="single" w:sz="8" w:space="0" w:color="auto"/>
              <w:right w:val="single" w:sz="8" w:space="0" w:color="auto"/>
            </w:tcBorders>
          </w:tcPr>
          <w:p w:rsidR="00A05E3F" w:rsidRPr="00A05E3F" w:rsidRDefault="00A05E3F" w:rsidP="00A05E3F">
            <w:pPr>
              <w:widowControl w:val="0"/>
              <w:autoSpaceDE w:val="0"/>
              <w:autoSpaceDN w:val="0"/>
              <w:adjustRightInd w:val="0"/>
              <w:rPr>
                <w:rFonts w:ascii="Courier New" w:eastAsia="Calibri" w:hAnsi="Courier New" w:cs="Courier New"/>
                <w:sz w:val="22"/>
                <w:szCs w:val="22"/>
              </w:rPr>
            </w:pPr>
            <w:r w:rsidRPr="00A05E3F">
              <w:rPr>
                <w:rFonts w:ascii="Courier New" w:eastAsia="Calibri" w:hAnsi="Courier New" w:cs="Courier New"/>
                <w:sz w:val="22"/>
                <w:szCs w:val="22"/>
              </w:rPr>
              <w:t xml:space="preserve"> 201</w:t>
            </w:r>
            <w:r>
              <w:rPr>
                <w:rFonts w:ascii="Courier New" w:eastAsia="Calibri" w:hAnsi="Courier New" w:cs="Courier New"/>
                <w:sz w:val="22"/>
                <w:szCs w:val="22"/>
              </w:rPr>
              <w:t>8</w:t>
            </w:r>
            <w:r w:rsidRPr="00A05E3F">
              <w:rPr>
                <w:rFonts w:ascii="Courier New" w:eastAsia="Calibri" w:hAnsi="Courier New" w:cs="Courier New"/>
                <w:sz w:val="22"/>
                <w:szCs w:val="22"/>
              </w:rPr>
              <w:t xml:space="preserve"> год</w:t>
            </w:r>
          </w:p>
          <w:p w:rsidR="00A05E3F" w:rsidRPr="00A05E3F" w:rsidRDefault="00A05E3F" w:rsidP="00A05E3F">
            <w:pPr>
              <w:widowControl w:val="0"/>
              <w:autoSpaceDE w:val="0"/>
              <w:autoSpaceDN w:val="0"/>
              <w:adjustRightInd w:val="0"/>
              <w:rPr>
                <w:rFonts w:ascii="Courier New" w:eastAsia="Calibri" w:hAnsi="Courier New" w:cs="Courier New"/>
                <w:sz w:val="22"/>
                <w:szCs w:val="22"/>
              </w:rPr>
            </w:pPr>
          </w:p>
        </w:tc>
        <w:tc>
          <w:tcPr>
            <w:tcW w:w="1440" w:type="dxa"/>
            <w:tcBorders>
              <w:left w:val="single" w:sz="8" w:space="0" w:color="auto"/>
              <w:bottom w:val="single" w:sz="8" w:space="0" w:color="auto"/>
              <w:right w:val="single" w:sz="8" w:space="0" w:color="auto"/>
            </w:tcBorders>
          </w:tcPr>
          <w:p w:rsidR="00A05E3F" w:rsidRPr="00A05E3F" w:rsidRDefault="00A05E3F" w:rsidP="00A05E3F">
            <w:pPr>
              <w:widowControl w:val="0"/>
              <w:autoSpaceDE w:val="0"/>
              <w:autoSpaceDN w:val="0"/>
              <w:adjustRightInd w:val="0"/>
              <w:rPr>
                <w:rFonts w:ascii="Courier New" w:eastAsia="Calibri" w:hAnsi="Courier New" w:cs="Courier New"/>
                <w:sz w:val="22"/>
                <w:szCs w:val="22"/>
              </w:rPr>
            </w:pPr>
            <w:r w:rsidRPr="00A05E3F">
              <w:rPr>
                <w:rFonts w:ascii="Courier New" w:eastAsia="Calibri" w:hAnsi="Courier New" w:cs="Courier New"/>
                <w:sz w:val="22"/>
                <w:szCs w:val="22"/>
              </w:rPr>
              <w:t>201</w:t>
            </w:r>
            <w:r>
              <w:rPr>
                <w:rFonts w:ascii="Courier New" w:eastAsia="Calibri" w:hAnsi="Courier New" w:cs="Courier New"/>
                <w:sz w:val="22"/>
                <w:szCs w:val="22"/>
              </w:rPr>
              <w:t>9</w:t>
            </w:r>
            <w:r w:rsidRPr="00A05E3F">
              <w:rPr>
                <w:rFonts w:ascii="Courier New" w:eastAsia="Calibri" w:hAnsi="Courier New" w:cs="Courier New"/>
                <w:sz w:val="22"/>
                <w:szCs w:val="22"/>
              </w:rPr>
              <w:t xml:space="preserve"> год</w:t>
            </w:r>
          </w:p>
        </w:tc>
        <w:tc>
          <w:tcPr>
            <w:tcW w:w="1505" w:type="dxa"/>
            <w:tcBorders>
              <w:left w:val="single" w:sz="8" w:space="0" w:color="auto"/>
              <w:bottom w:val="single" w:sz="8" w:space="0" w:color="auto"/>
              <w:right w:val="single" w:sz="4" w:space="0" w:color="auto"/>
            </w:tcBorders>
          </w:tcPr>
          <w:p w:rsidR="00A05E3F" w:rsidRPr="00A05E3F" w:rsidRDefault="00A05E3F" w:rsidP="00A05E3F">
            <w:pPr>
              <w:widowControl w:val="0"/>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2020 год</w:t>
            </w:r>
          </w:p>
        </w:tc>
      </w:tr>
      <w:tr w:rsidR="00A05E3F" w:rsidRPr="00346A86" w:rsidTr="00A05E3F">
        <w:trPr>
          <w:trHeight w:val="151"/>
          <w:tblCellSpacing w:w="5" w:type="nil"/>
        </w:trPr>
        <w:tc>
          <w:tcPr>
            <w:tcW w:w="435" w:type="dxa"/>
            <w:tcBorders>
              <w:left w:val="single" w:sz="8" w:space="0" w:color="auto"/>
              <w:bottom w:val="single" w:sz="8" w:space="0" w:color="auto"/>
              <w:right w:val="single" w:sz="8" w:space="0" w:color="auto"/>
            </w:tcBorders>
          </w:tcPr>
          <w:p w:rsidR="00A05E3F" w:rsidRPr="00A05E3F" w:rsidRDefault="00A05E3F" w:rsidP="00A05E3F">
            <w:pPr>
              <w:widowControl w:val="0"/>
              <w:autoSpaceDE w:val="0"/>
              <w:autoSpaceDN w:val="0"/>
              <w:adjustRightInd w:val="0"/>
              <w:rPr>
                <w:rFonts w:ascii="Courier New" w:eastAsia="Calibri" w:hAnsi="Courier New" w:cs="Courier New"/>
                <w:sz w:val="22"/>
                <w:szCs w:val="22"/>
              </w:rPr>
            </w:pPr>
            <w:r w:rsidRPr="00A05E3F">
              <w:rPr>
                <w:rFonts w:ascii="Courier New" w:eastAsia="Calibri" w:hAnsi="Courier New" w:cs="Courier New"/>
                <w:sz w:val="22"/>
                <w:szCs w:val="22"/>
              </w:rPr>
              <w:t xml:space="preserve"> 1 </w:t>
            </w:r>
          </w:p>
        </w:tc>
        <w:tc>
          <w:tcPr>
            <w:tcW w:w="3184" w:type="dxa"/>
            <w:tcBorders>
              <w:left w:val="single" w:sz="8" w:space="0" w:color="auto"/>
              <w:bottom w:val="single" w:sz="8" w:space="0" w:color="auto"/>
              <w:right w:val="single" w:sz="8" w:space="0" w:color="auto"/>
            </w:tcBorders>
          </w:tcPr>
          <w:p w:rsidR="00A05E3F" w:rsidRPr="00A05E3F" w:rsidRDefault="00A05E3F" w:rsidP="00A05E3F">
            <w:pPr>
              <w:widowControl w:val="0"/>
              <w:autoSpaceDE w:val="0"/>
              <w:autoSpaceDN w:val="0"/>
              <w:adjustRightInd w:val="0"/>
              <w:jc w:val="center"/>
              <w:rPr>
                <w:rFonts w:ascii="Courier New" w:eastAsia="Calibri" w:hAnsi="Courier New" w:cs="Courier New"/>
                <w:sz w:val="22"/>
                <w:szCs w:val="22"/>
              </w:rPr>
            </w:pPr>
            <w:r w:rsidRPr="00A05E3F">
              <w:rPr>
                <w:rFonts w:ascii="Courier New" w:eastAsia="Calibri" w:hAnsi="Courier New" w:cs="Courier New"/>
                <w:sz w:val="22"/>
                <w:szCs w:val="22"/>
              </w:rPr>
              <w:t>2</w:t>
            </w:r>
          </w:p>
        </w:tc>
        <w:tc>
          <w:tcPr>
            <w:tcW w:w="1134" w:type="dxa"/>
            <w:tcBorders>
              <w:left w:val="single" w:sz="8" w:space="0" w:color="auto"/>
              <w:bottom w:val="single" w:sz="8" w:space="0" w:color="auto"/>
              <w:right w:val="single" w:sz="8" w:space="0" w:color="auto"/>
            </w:tcBorders>
          </w:tcPr>
          <w:p w:rsidR="00A05E3F" w:rsidRPr="00A05E3F" w:rsidRDefault="00A05E3F" w:rsidP="00A05E3F">
            <w:pPr>
              <w:widowControl w:val="0"/>
              <w:autoSpaceDE w:val="0"/>
              <w:autoSpaceDN w:val="0"/>
              <w:adjustRightInd w:val="0"/>
              <w:jc w:val="center"/>
              <w:rPr>
                <w:rFonts w:ascii="Courier New" w:eastAsia="Calibri" w:hAnsi="Courier New" w:cs="Courier New"/>
                <w:sz w:val="22"/>
                <w:szCs w:val="22"/>
              </w:rPr>
            </w:pPr>
            <w:r w:rsidRPr="00A05E3F">
              <w:rPr>
                <w:rFonts w:ascii="Courier New" w:eastAsia="Calibri" w:hAnsi="Courier New" w:cs="Courier New"/>
                <w:sz w:val="22"/>
                <w:szCs w:val="22"/>
              </w:rPr>
              <w:t>3</w:t>
            </w:r>
          </w:p>
        </w:tc>
        <w:tc>
          <w:tcPr>
            <w:tcW w:w="1276" w:type="dxa"/>
            <w:tcBorders>
              <w:left w:val="single" w:sz="8" w:space="0" w:color="auto"/>
              <w:bottom w:val="single" w:sz="8" w:space="0" w:color="auto"/>
              <w:right w:val="single" w:sz="8" w:space="0" w:color="auto"/>
            </w:tcBorders>
          </w:tcPr>
          <w:p w:rsidR="00A05E3F" w:rsidRPr="00A05E3F" w:rsidRDefault="00A05E3F" w:rsidP="00A05E3F">
            <w:pPr>
              <w:widowControl w:val="0"/>
              <w:autoSpaceDE w:val="0"/>
              <w:autoSpaceDN w:val="0"/>
              <w:adjustRightInd w:val="0"/>
              <w:jc w:val="center"/>
              <w:rPr>
                <w:rFonts w:ascii="Courier New" w:eastAsia="Calibri" w:hAnsi="Courier New" w:cs="Courier New"/>
                <w:sz w:val="22"/>
                <w:szCs w:val="22"/>
              </w:rPr>
            </w:pPr>
            <w:r w:rsidRPr="00A05E3F">
              <w:rPr>
                <w:rFonts w:ascii="Courier New" w:eastAsia="Calibri" w:hAnsi="Courier New" w:cs="Courier New"/>
                <w:sz w:val="22"/>
                <w:szCs w:val="22"/>
              </w:rPr>
              <w:t>4</w:t>
            </w:r>
          </w:p>
        </w:tc>
        <w:tc>
          <w:tcPr>
            <w:tcW w:w="1134" w:type="dxa"/>
            <w:tcBorders>
              <w:left w:val="single" w:sz="8" w:space="0" w:color="auto"/>
              <w:bottom w:val="single" w:sz="8" w:space="0" w:color="auto"/>
              <w:right w:val="single" w:sz="4" w:space="0" w:color="auto"/>
            </w:tcBorders>
          </w:tcPr>
          <w:p w:rsidR="00A05E3F" w:rsidRPr="00A05E3F" w:rsidRDefault="00A05E3F" w:rsidP="00A05E3F">
            <w:pPr>
              <w:widowControl w:val="0"/>
              <w:autoSpaceDE w:val="0"/>
              <w:autoSpaceDN w:val="0"/>
              <w:adjustRightInd w:val="0"/>
              <w:rPr>
                <w:rFonts w:ascii="Courier New" w:eastAsia="Calibri" w:hAnsi="Courier New" w:cs="Courier New"/>
                <w:sz w:val="22"/>
                <w:szCs w:val="22"/>
              </w:rPr>
            </w:pPr>
            <w:r w:rsidRPr="00A05E3F">
              <w:rPr>
                <w:rFonts w:ascii="Courier New" w:eastAsia="Calibri" w:hAnsi="Courier New" w:cs="Courier New"/>
                <w:sz w:val="22"/>
                <w:szCs w:val="22"/>
              </w:rPr>
              <w:t>5</w:t>
            </w:r>
          </w:p>
        </w:tc>
        <w:tc>
          <w:tcPr>
            <w:tcW w:w="992" w:type="dxa"/>
            <w:tcBorders>
              <w:left w:val="single" w:sz="4" w:space="0" w:color="auto"/>
              <w:bottom w:val="single" w:sz="8" w:space="0" w:color="auto"/>
              <w:right w:val="single" w:sz="8" w:space="0" w:color="auto"/>
            </w:tcBorders>
          </w:tcPr>
          <w:p w:rsidR="00A05E3F" w:rsidRPr="00A05E3F" w:rsidRDefault="00A05E3F" w:rsidP="00A05E3F">
            <w:pPr>
              <w:widowControl w:val="0"/>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6</w:t>
            </w:r>
          </w:p>
        </w:tc>
        <w:tc>
          <w:tcPr>
            <w:tcW w:w="1274" w:type="dxa"/>
            <w:tcBorders>
              <w:left w:val="single" w:sz="8" w:space="0" w:color="auto"/>
              <w:bottom w:val="single" w:sz="8" w:space="0" w:color="auto"/>
              <w:right w:val="single" w:sz="4" w:space="0" w:color="auto"/>
            </w:tcBorders>
          </w:tcPr>
          <w:p w:rsidR="00A05E3F" w:rsidRPr="00A05E3F" w:rsidRDefault="00A05E3F" w:rsidP="00A05E3F">
            <w:pPr>
              <w:widowControl w:val="0"/>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7</w:t>
            </w:r>
          </w:p>
        </w:tc>
        <w:tc>
          <w:tcPr>
            <w:tcW w:w="1086" w:type="dxa"/>
            <w:tcBorders>
              <w:left w:val="single" w:sz="4" w:space="0" w:color="auto"/>
              <w:bottom w:val="single" w:sz="8" w:space="0" w:color="auto"/>
              <w:right w:val="single" w:sz="8" w:space="0" w:color="auto"/>
            </w:tcBorders>
          </w:tcPr>
          <w:p w:rsidR="00A05E3F" w:rsidRPr="00A05E3F" w:rsidRDefault="00A05E3F" w:rsidP="00A05E3F">
            <w:pPr>
              <w:widowControl w:val="0"/>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8</w:t>
            </w:r>
          </w:p>
        </w:tc>
        <w:tc>
          <w:tcPr>
            <w:tcW w:w="1260" w:type="dxa"/>
            <w:tcBorders>
              <w:left w:val="single" w:sz="8" w:space="0" w:color="auto"/>
              <w:bottom w:val="single" w:sz="8" w:space="0" w:color="auto"/>
              <w:right w:val="single" w:sz="8" w:space="0" w:color="auto"/>
            </w:tcBorders>
          </w:tcPr>
          <w:p w:rsidR="00A05E3F" w:rsidRPr="00A05E3F" w:rsidRDefault="00A05E3F" w:rsidP="00A05E3F">
            <w:pPr>
              <w:widowControl w:val="0"/>
              <w:autoSpaceDE w:val="0"/>
              <w:autoSpaceDN w:val="0"/>
              <w:adjustRightInd w:val="0"/>
              <w:jc w:val="center"/>
              <w:rPr>
                <w:rFonts w:ascii="Courier New" w:eastAsia="Calibri" w:hAnsi="Courier New" w:cs="Courier New"/>
                <w:sz w:val="22"/>
                <w:szCs w:val="22"/>
              </w:rPr>
            </w:pPr>
            <w:r>
              <w:rPr>
                <w:rFonts w:ascii="Courier New" w:eastAsia="Calibri" w:hAnsi="Courier New" w:cs="Courier New"/>
                <w:sz w:val="22"/>
                <w:szCs w:val="22"/>
              </w:rPr>
              <w:t>9</w:t>
            </w:r>
          </w:p>
        </w:tc>
        <w:tc>
          <w:tcPr>
            <w:tcW w:w="1440" w:type="dxa"/>
            <w:tcBorders>
              <w:left w:val="single" w:sz="8" w:space="0" w:color="auto"/>
              <w:bottom w:val="single" w:sz="8" w:space="0" w:color="auto"/>
              <w:right w:val="single" w:sz="8" w:space="0" w:color="auto"/>
            </w:tcBorders>
          </w:tcPr>
          <w:p w:rsidR="00A05E3F" w:rsidRPr="00A05E3F" w:rsidRDefault="00A05E3F" w:rsidP="00A05E3F">
            <w:pPr>
              <w:widowControl w:val="0"/>
              <w:autoSpaceDE w:val="0"/>
              <w:autoSpaceDN w:val="0"/>
              <w:adjustRightInd w:val="0"/>
              <w:jc w:val="center"/>
              <w:rPr>
                <w:rFonts w:ascii="Courier New" w:eastAsia="Calibri" w:hAnsi="Courier New" w:cs="Courier New"/>
                <w:sz w:val="22"/>
                <w:szCs w:val="22"/>
              </w:rPr>
            </w:pPr>
            <w:r>
              <w:rPr>
                <w:rFonts w:ascii="Courier New" w:eastAsia="Calibri" w:hAnsi="Courier New" w:cs="Courier New"/>
                <w:sz w:val="22"/>
                <w:szCs w:val="22"/>
              </w:rPr>
              <w:t>10</w:t>
            </w:r>
          </w:p>
        </w:tc>
        <w:tc>
          <w:tcPr>
            <w:tcW w:w="1505" w:type="dxa"/>
            <w:tcBorders>
              <w:left w:val="single" w:sz="8" w:space="0" w:color="auto"/>
              <w:bottom w:val="single" w:sz="8" w:space="0" w:color="auto"/>
              <w:right w:val="single" w:sz="4" w:space="0" w:color="auto"/>
            </w:tcBorders>
          </w:tcPr>
          <w:p w:rsidR="00A05E3F" w:rsidRPr="00A05E3F" w:rsidRDefault="00A05E3F" w:rsidP="00A05E3F">
            <w:pPr>
              <w:widowControl w:val="0"/>
              <w:autoSpaceDE w:val="0"/>
              <w:autoSpaceDN w:val="0"/>
              <w:adjustRightInd w:val="0"/>
              <w:jc w:val="center"/>
              <w:rPr>
                <w:rFonts w:ascii="Courier New" w:eastAsia="Calibri" w:hAnsi="Courier New" w:cs="Courier New"/>
                <w:sz w:val="22"/>
                <w:szCs w:val="22"/>
              </w:rPr>
            </w:pPr>
            <w:r>
              <w:rPr>
                <w:rFonts w:ascii="Courier New" w:eastAsia="Calibri" w:hAnsi="Courier New" w:cs="Courier New"/>
                <w:sz w:val="22"/>
                <w:szCs w:val="22"/>
              </w:rPr>
              <w:t>11</w:t>
            </w:r>
          </w:p>
        </w:tc>
      </w:tr>
      <w:tr w:rsidR="00A05E3F" w:rsidRPr="00346A86" w:rsidTr="005D2139">
        <w:trPr>
          <w:trHeight w:val="151"/>
          <w:tblCellSpacing w:w="5" w:type="nil"/>
        </w:trPr>
        <w:tc>
          <w:tcPr>
            <w:tcW w:w="14720" w:type="dxa"/>
            <w:gridSpan w:val="11"/>
            <w:tcBorders>
              <w:left w:val="single" w:sz="8" w:space="0" w:color="auto"/>
              <w:bottom w:val="single" w:sz="8" w:space="0" w:color="auto"/>
              <w:right w:val="single" w:sz="4" w:space="0" w:color="auto"/>
            </w:tcBorders>
          </w:tcPr>
          <w:p w:rsidR="00A05E3F" w:rsidRPr="00A05E3F" w:rsidRDefault="00A05E3F" w:rsidP="00A05E3F">
            <w:pPr>
              <w:widowControl w:val="0"/>
              <w:autoSpaceDE w:val="0"/>
              <w:autoSpaceDN w:val="0"/>
              <w:adjustRightInd w:val="0"/>
              <w:jc w:val="center"/>
              <w:rPr>
                <w:rFonts w:ascii="Courier New" w:eastAsia="Calibri" w:hAnsi="Courier New" w:cs="Courier New"/>
                <w:sz w:val="22"/>
                <w:szCs w:val="22"/>
              </w:rPr>
            </w:pPr>
            <w:r w:rsidRPr="00A05E3F">
              <w:rPr>
                <w:rFonts w:ascii="Courier New" w:eastAsia="Calibri" w:hAnsi="Courier New" w:cs="Courier New"/>
                <w:sz w:val="22"/>
                <w:szCs w:val="22"/>
              </w:rPr>
              <w:t>Подпрограмма 1. «Библиотечное дело»</w:t>
            </w:r>
          </w:p>
        </w:tc>
      </w:tr>
      <w:tr w:rsidR="00A05E3F" w:rsidRPr="00346A86" w:rsidTr="00A05E3F">
        <w:trPr>
          <w:trHeight w:val="151"/>
          <w:tblCellSpacing w:w="5" w:type="nil"/>
        </w:trPr>
        <w:tc>
          <w:tcPr>
            <w:tcW w:w="435" w:type="dxa"/>
            <w:tcBorders>
              <w:top w:val="single" w:sz="8" w:space="0" w:color="auto"/>
              <w:left w:val="single" w:sz="8" w:space="0" w:color="auto"/>
              <w:bottom w:val="single" w:sz="8" w:space="0" w:color="auto"/>
              <w:right w:val="single" w:sz="8" w:space="0" w:color="auto"/>
            </w:tcBorders>
          </w:tcPr>
          <w:p w:rsidR="00A05E3F" w:rsidRPr="00A05E3F" w:rsidRDefault="00A05E3F" w:rsidP="00A05E3F">
            <w:pPr>
              <w:widowControl w:val="0"/>
              <w:autoSpaceDE w:val="0"/>
              <w:autoSpaceDN w:val="0"/>
              <w:adjustRightInd w:val="0"/>
              <w:rPr>
                <w:rFonts w:ascii="Courier New" w:eastAsia="Calibri" w:hAnsi="Courier New" w:cs="Courier New"/>
                <w:sz w:val="22"/>
                <w:szCs w:val="22"/>
              </w:rPr>
            </w:pPr>
            <w:r w:rsidRPr="00A05E3F">
              <w:rPr>
                <w:rFonts w:ascii="Courier New" w:eastAsia="Calibri" w:hAnsi="Courier New" w:cs="Courier New"/>
                <w:sz w:val="22"/>
                <w:szCs w:val="22"/>
              </w:rPr>
              <w:t xml:space="preserve">1  </w:t>
            </w:r>
          </w:p>
        </w:tc>
        <w:tc>
          <w:tcPr>
            <w:tcW w:w="3184" w:type="dxa"/>
            <w:tcBorders>
              <w:top w:val="single" w:sz="8" w:space="0" w:color="auto"/>
              <w:left w:val="single" w:sz="8" w:space="0" w:color="auto"/>
              <w:bottom w:val="single" w:sz="8" w:space="0" w:color="auto"/>
              <w:right w:val="single" w:sz="8" w:space="0" w:color="auto"/>
            </w:tcBorders>
          </w:tcPr>
          <w:p w:rsidR="00A05E3F" w:rsidRPr="00A05E3F" w:rsidRDefault="00A05E3F" w:rsidP="00A05E3F">
            <w:pPr>
              <w:widowControl w:val="0"/>
              <w:autoSpaceDE w:val="0"/>
              <w:autoSpaceDN w:val="0"/>
              <w:adjustRightInd w:val="0"/>
              <w:rPr>
                <w:rFonts w:ascii="Courier New" w:eastAsia="Calibri" w:hAnsi="Courier New" w:cs="Courier New"/>
                <w:sz w:val="22"/>
                <w:szCs w:val="22"/>
              </w:rPr>
            </w:pPr>
            <w:r w:rsidRPr="00A05E3F">
              <w:rPr>
                <w:rFonts w:ascii="Courier New" w:eastAsia="Calibri" w:hAnsi="Courier New" w:cs="Courier New"/>
                <w:sz w:val="22"/>
                <w:szCs w:val="22"/>
              </w:rPr>
              <w:t>Уровень удовлетворённости жителей поселения качеством предоставления муниципальных услуг.</w:t>
            </w:r>
          </w:p>
        </w:tc>
        <w:tc>
          <w:tcPr>
            <w:tcW w:w="1134" w:type="dxa"/>
            <w:tcBorders>
              <w:top w:val="single" w:sz="8" w:space="0" w:color="auto"/>
              <w:left w:val="single" w:sz="8" w:space="0" w:color="auto"/>
              <w:bottom w:val="single" w:sz="8" w:space="0" w:color="auto"/>
              <w:right w:val="single" w:sz="8" w:space="0" w:color="auto"/>
            </w:tcBorders>
          </w:tcPr>
          <w:p w:rsidR="00A05E3F" w:rsidRPr="00A05E3F" w:rsidRDefault="00A05E3F" w:rsidP="00A05E3F">
            <w:pPr>
              <w:widowControl w:val="0"/>
              <w:autoSpaceDE w:val="0"/>
              <w:autoSpaceDN w:val="0"/>
              <w:adjustRightInd w:val="0"/>
              <w:jc w:val="center"/>
              <w:rPr>
                <w:rFonts w:ascii="Courier New" w:eastAsia="Calibri" w:hAnsi="Courier New" w:cs="Courier New"/>
                <w:sz w:val="22"/>
                <w:szCs w:val="22"/>
              </w:rPr>
            </w:pPr>
          </w:p>
          <w:p w:rsidR="00A05E3F" w:rsidRPr="00A05E3F" w:rsidRDefault="00A05E3F" w:rsidP="00A05E3F">
            <w:pPr>
              <w:widowControl w:val="0"/>
              <w:autoSpaceDE w:val="0"/>
              <w:autoSpaceDN w:val="0"/>
              <w:adjustRightInd w:val="0"/>
              <w:jc w:val="center"/>
              <w:rPr>
                <w:rFonts w:ascii="Courier New" w:eastAsia="Calibri" w:hAnsi="Courier New" w:cs="Courier New"/>
                <w:sz w:val="22"/>
                <w:szCs w:val="22"/>
              </w:rPr>
            </w:pPr>
            <w:r w:rsidRPr="00A05E3F">
              <w:rPr>
                <w:rFonts w:ascii="Courier New" w:eastAsia="Calibri" w:hAnsi="Courier New" w:cs="Courier New"/>
                <w:sz w:val="22"/>
                <w:szCs w:val="22"/>
              </w:rPr>
              <w:t>%</w:t>
            </w:r>
          </w:p>
        </w:tc>
        <w:tc>
          <w:tcPr>
            <w:tcW w:w="1276" w:type="dxa"/>
            <w:tcBorders>
              <w:top w:val="single" w:sz="8" w:space="0" w:color="auto"/>
              <w:left w:val="single" w:sz="8" w:space="0" w:color="auto"/>
              <w:bottom w:val="single" w:sz="8" w:space="0" w:color="auto"/>
              <w:right w:val="single" w:sz="8" w:space="0" w:color="auto"/>
            </w:tcBorders>
            <w:vAlign w:val="center"/>
          </w:tcPr>
          <w:p w:rsidR="00A05E3F" w:rsidRPr="00A05E3F" w:rsidRDefault="00A05E3F" w:rsidP="00A05E3F">
            <w:pPr>
              <w:jc w:val="center"/>
              <w:rPr>
                <w:rFonts w:ascii="Courier New" w:hAnsi="Courier New" w:cs="Courier New"/>
                <w:sz w:val="22"/>
                <w:szCs w:val="22"/>
              </w:rPr>
            </w:pPr>
            <w:r w:rsidRPr="00A05E3F">
              <w:rPr>
                <w:rFonts w:ascii="Courier New" w:hAnsi="Courier New" w:cs="Courier New"/>
                <w:sz w:val="22"/>
                <w:szCs w:val="22"/>
              </w:rPr>
              <w:t>71</w:t>
            </w:r>
          </w:p>
        </w:tc>
        <w:tc>
          <w:tcPr>
            <w:tcW w:w="1134" w:type="dxa"/>
            <w:tcBorders>
              <w:top w:val="single" w:sz="8" w:space="0" w:color="auto"/>
              <w:left w:val="single" w:sz="8" w:space="0" w:color="auto"/>
              <w:bottom w:val="single" w:sz="8" w:space="0" w:color="auto"/>
              <w:right w:val="single" w:sz="4" w:space="0" w:color="auto"/>
            </w:tcBorders>
            <w:vAlign w:val="center"/>
          </w:tcPr>
          <w:p w:rsidR="00A05E3F" w:rsidRPr="00A05E3F" w:rsidRDefault="00A05E3F" w:rsidP="00A05E3F">
            <w:pPr>
              <w:rPr>
                <w:rFonts w:ascii="Courier New" w:hAnsi="Courier New" w:cs="Courier New"/>
                <w:sz w:val="22"/>
                <w:szCs w:val="22"/>
              </w:rPr>
            </w:pPr>
            <w:r w:rsidRPr="00A05E3F">
              <w:rPr>
                <w:rFonts w:ascii="Courier New" w:hAnsi="Courier New" w:cs="Courier New"/>
                <w:sz w:val="22"/>
                <w:szCs w:val="22"/>
              </w:rPr>
              <w:t>74</w:t>
            </w:r>
          </w:p>
        </w:tc>
        <w:tc>
          <w:tcPr>
            <w:tcW w:w="992" w:type="dxa"/>
            <w:tcBorders>
              <w:top w:val="single" w:sz="8" w:space="0" w:color="auto"/>
              <w:left w:val="single" w:sz="4" w:space="0" w:color="auto"/>
              <w:bottom w:val="single" w:sz="8" w:space="0" w:color="auto"/>
              <w:right w:val="single" w:sz="8" w:space="0" w:color="auto"/>
            </w:tcBorders>
            <w:vAlign w:val="center"/>
          </w:tcPr>
          <w:p w:rsidR="00A05E3F" w:rsidRPr="00A05E3F" w:rsidRDefault="00A05E3F" w:rsidP="00A05E3F">
            <w:pPr>
              <w:rPr>
                <w:rFonts w:ascii="Courier New" w:hAnsi="Courier New" w:cs="Courier New"/>
                <w:sz w:val="22"/>
                <w:szCs w:val="22"/>
              </w:rPr>
            </w:pPr>
            <w:r>
              <w:rPr>
                <w:rFonts w:ascii="Courier New" w:hAnsi="Courier New" w:cs="Courier New"/>
                <w:sz w:val="22"/>
                <w:szCs w:val="22"/>
              </w:rPr>
              <w:t>78</w:t>
            </w:r>
          </w:p>
        </w:tc>
        <w:tc>
          <w:tcPr>
            <w:tcW w:w="1274" w:type="dxa"/>
            <w:tcBorders>
              <w:top w:val="single" w:sz="8" w:space="0" w:color="auto"/>
              <w:left w:val="single" w:sz="8" w:space="0" w:color="auto"/>
              <w:bottom w:val="single" w:sz="8" w:space="0" w:color="auto"/>
              <w:right w:val="single" w:sz="4" w:space="0" w:color="auto"/>
            </w:tcBorders>
            <w:vAlign w:val="center"/>
          </w:tcPr>
          <w:p w:rsidR="00A05E3F" w:rsidRPr="00A05E3F" w:rsidRDefault="00A05E3F" w:rsidP="00A05E3F">
            <w:pPr>
              <w:rPr>
                <w:rFonts w:ascii="Courier New" w:hAnsi="Courier New" w:cs="Courier New"/>
                <w:sz w:val="22"/>
                <w:szCs w:val="22"/>
              </w:rPr>
            </w:pPr>
            <w:r>
              <w:rPr>
                <w:rFonts w:ascii="Courier New" w:hAnsi="Courier New" w:cs="Courier New"/>
                <w:sz w:val="22"/>
                <w:szCs w:val="22"/>
              </w:rPr>
              <w:t>83</w:t>
            </w:r>
          </w:p>
        </w:tc>
        <w:tc>
          <w:tcPr>
            <w:tcW w:w="1086" w:type="dxa"/>
            <w:tcBorders>
              <w:top w:val="single" w:sz="8" w:space="0" w:color="auto"/>
              <w:left w:val="single" w:sz="4" w:space="0" w:color="auto"/>
              <w:bottom w:val="single" w:sz="8" w:space="0" w:color="auto"/>
              <w:right w:val="single" w:sz="8" w:space="0" w:color="auto"/>
            </w:tcBorders>
            <w:vAlign w:val="center"/>
          </w:tcPr>
          <w:p w:rsidR="00A05E3F" w:rsidRPr="00A05E3F" w:rsidRDefault="00A05E3F" w:rsidP="00A05E3F">
            <w:pPr>
              <w:rPr>
                <w:rFonts w:ascii="Courier New" w:hAnsi="Courier New" w:cs="Courier New"/>
                <w:sz w:val="22"/>
                <w:szCs w:val="22"/>
              </w:rPr>
            </w:pPr>
            <w:r>
              <w:rPr>
                <w:rFonts w:ascii="Courier New" w:hAnsi="Courier New" w:cs="Courier New"/>
                <w:sz w:val="22"/>
                <w:szCs w:val="22"/>
              </w:rPr>
              <w:t>88</w:t>
            </w:r>
          </w:p>
        </w:tc>
        <w:tc>
          <w:tcPr>
            <w:tcW w:w="1260" w:type="dxa"/>
            <w:tcBorders>
              <w:top w:val="single" w:sz="8" w:space="0" w:color="auto"/>
              <w:left w:val="single" w:sz="8" w:space="0" w:color="auto"/>
              <w:bottom w:val="single" w:sz="8" w:space="0" w:color="auto"/>
              <w:right w:val="single" w:sz="8" w:space="0" w:color="auto"/>
            </w:tcBorders>
            <w:vAlign w:val="center"/>
          </w:tcPr>
          <w:p w:rsidR="00A05E3F" w:rsidRPr="00A05E3F" w:rsidRDefault="00A05E3F" w:rsidP="00A05E3F">
            <w:pPr>
              <w:jc w:val="center"/>
              <w:rPr>
                <w:rFonts w:ascii="Courier New" w:hAnsi="Courier New" w:cs="Courier New"/>
                <w:sz w:val="22"/>
                <w:szCs w:val="22"/>
              </w:rPr>
            </w:pPr>
            <w:r>
              <w:rPr>
                <w:rFonts w:ascii="Courier New" w:hAnsi="Courier New" w:cs="Courier New"/>
                <w:sz w:val="22"/>
                <w:szCs w:val="22"/>
              </w:rPr>
              <w:t>90</w:t>
            </w:r>
          </w:p>
        </w:tc>
        <w:tc>
          <w:tcPr>
            <w:tcW w:w="1440" w:type="dxa"/>
            <w:tcBorders>
              <w:top w:val="single" w:sz="8" w:space="0" w:color="auto"/>
              <w:left w:val="single" w:sz="8" w:space="0" w:color="auto"/>
              <w:bottom w:val="single" w:sz="8" w:space="0" w:color="auto"/>
              <w:right w:val="single" w:sz="8" w:space="0" w:color="auto"/>
            </w:tcBorders>
            <w:vAlign w:val="center"/>
          </w:tcPr>
          <w:p w:rsidR="00A05E3F" w:rsidRPr="00A05E3F" w:rsidRDefault="00A05E3F" w:rsidP="00A05E3F">
            <w:pPr>
              <w:jc w:val="center"/>
              <w:rPr>
                <w:rFonts w:ascii="Courier New" w:hAnsi="Courier New" w:cs="Courier New"/>
                <w:sz w:val="22"/>
                <w:szCs w:val="22"/>
              </w:rPr>
            </w:pPr>
            <w:r>
              <w:rPr>
                <w:rFonts w:ascii="Courier New" w:hAnsi="Courier New" w:cs="Courier New"/>
                <w:sz w:val="22"/>
                <w:szCs w:val="22"/>
              </w:rPr>
              <w:t>92</w:t>
            </w:r>
          </w:p>
        </w:tc>
        <w:tc>
          <w:tcPr>
            <w:tcW w:w="1505" w:type="dxa"/>
            <w:tcBorders>
              <w:top w:val="single" w:sz="8" w:space="0" w:color="auto"/>
              <w:left w:val="single" w:sz="8" w:space="0" w:color="auto"/>
              <w:bottom w:val="single" w:sz="8" w:space="0" w:color="auto"/>
              <w:right w:val="single" w:sz="8" w:space="0" w:color="auto"/>
            </w:tcBorders>
            <w:vAlign w:val="center"/>
          </w:tcPr>
          <w:p w:rsidR="00A05E3F" w:rsidRPr="00A05E3F" w:rsidRDefault="00A05E3F" w:rsidP="00A05E3F">
            <w:pPr>
              <w:jc w:val="center"/>
              <w:rPr>
                <w:rFonts w:ascii="Courier New" w:hAnsi="Courier New" w:cs="Courier New"/>
                <w:sz w:val="22"/>
                <w:szCs w:val="22"/>
              </w:rPr>
            </w:pPr>
            <w:r>
              <w:rPr>
                <w:rFonts w:ascii="Courier New" w:hAnsi="Courier New" w:cs="Courier New"/>
                <w:sz w:val="22"/>
                <w:szCs w:val="22"/>
              </w:rPr>
              <w:t>94</w:t>
            </w:r>
          </w:p>
        </w:tc>
      </w:tr>
    </w:tbl>
    <w:p w:rsidR="00346A86" w:rsidRPr="00346A86" w:rsidRDefault="00346A86" w:rsidP="00346A86">
      <w:pPr>
        <w:rPr>
          <w:rFonts w:eastAsia="Calibri"/>
          <w:sz w:val="24"/>
          <w:szCs w:val="24"/>
        </w:rPr>
      </w:pPr>
    </w:p>
    <w:p w:rsidR="00346A86" w:rsidRPr="00B15B7F" w:rsidRDefault="00346A86" w:rsidP="00346A86">
      <w:pPr>
        <w:jc w:val="right"/>
        <w:rPr>
          <w:rFonts w:ascii="Courier New" w:eastAsia="Calibri" w:hAnsi="Courier New" w:cs="Courier New"/>
          <w:sz w:val="22"/>
          <w:szCs w:val="22"/>
        </w:rPr>
      </w:pPr>
      <w:r w:rsidRPr="00B15B7F">
        <w:rPr>
          <w:rFonts w:ascii="Courier New" w:eastAsia="Calibri" w:hAnsi="Courier New" w:cs="Courier New"/>
          <w:sz w:val="22"/>
          <w:szCs w:val="22"/>
        </w:rPr>
        <w:t xml:space="preserve">Приложение № 1                                                                                          </w:t>
      </w:r>
    </w:p>
    <w:p w:rsidR="00346A86" w:rsidRPr="00B15B7F" w:rsidRDefault="00346A86" w:rsidP="00346A86">
      <w:pPr>
        <w:jc w:val="right"/>
        <w:rPr>
          <w:rFonts w:ascii="Courier New" w:eastAsia="Calibri" w:hAnsi="Courier New" w:cs="Courier New"/>
          <w:sz w:val="22"/>
          <w:szCs w:val="22"/>
        </w:rPr>
      </w:pPr>
      <w:r w:rsidRPr="00B15B7F">
        <w:rPr>
          <w:rFonts w:ascii="Courier New" w:eastAsia="Calibri" w:hAnsi="Courier New" w:cs="Courier New"/>
          <w:sz w:val="22"/>
          <w:szCs w:val="22"/>
        </w:rPr>
        <w:t xml:space="preserve">  к подпрограмме 2  «Культурный досуг населения»</w:t>
      </w:r>
    </w:p>
    <w:p w:rsidR="00346A86" w:rsidRPr="00B15B7F" w:rsidRDefault="00346A86" w:rsidP="00346A86">
      <w:pPr>
        <w:jc w:val="right"/>
        <w:rPr>
          <w:rFonts w:ascii="Courier New" w:eastAsia="Calibri" w:hAnsi="Courier New" w:cs="Courier New"/>
          <w:sz w:val="22"/>
          <w:szCs w:val="22"/>
        </w:rPr>
      </w:pPr>
      <w:r w:rsidRPr="00B15B7F">
        <w:rPr>
          <w:rFonts w:ascii="Courier New" w:eastAsia="Calibri" w:hAnsi="Courier New" w:cs="Courier New"/>
          <w:sz w:val="22"/>
          <w:szCs w:val="22"/>
        </w:rPr>
        <w:t>муниципальной программы «Культура»</w:t>
      </w:r>
    </w:p>
    <w:p w:rsidR="00346A86" w:rsidRPr="00B15B7F" w:rsidRDefault="00346A86" w:rsidP="00346A86">
      <w:pPr>
        <w:jc w:val="right"/>
        <w:rPr>
          <w:rFonts w:ascii="Courier New" w:eastAsia="Calibri" w:hAnsi="Courier New" w:cs="Courier New"/>
          <w:sz w:val="22"/>
          <w:szCs w:val="22"/>
        </w:rPr>
      </w:pPr>
      <w:r w:rsidRPr="00B15B7F">
        <w:rPr>
          <w:rFonts w:ascii="Courier New" w:eastAsia="Calibri" w:hAnsi="Courier New" w:cs="Courier New"/>
          <w:sz w:val="22"/>
          <w:szCs w:val="22"/>
        </w:rPr>
        <w:t>МО «</w:t>
      </w:r>
      <w:proofErr w:type="spellStart"/>
      <w:r w:rsidRPr="00B15B7F">
        <w:rPr>
          <w:rFonts w:ascii="Courier New" w:eastAsia="Calibri" w:hAnsi="Courier New" w:cs="Courier New"/>
          <w:sz w:val="22"/>
          <w:szCs w:val="22"/>
        </w:rPr>
        <w:t>Покоснинское</w:t>
      </w:r>
      <w:proofErr w:type="spellEnd"/>
      <w:r w:rsidRPr="00B15B7F">
        <w:rPr>
          <w:rFonts w:ascii="Courier New" w:eastAsia="Calibri" w:hAnsi="Courier New" w:cs="Courier New"/>
          <w:sz w:val="22"/>
          <w:szCs w:val="22"/>
        </w:rPr>
        <w:t xml:space="preserve">  сельское поселение»</w:t>
      </w:r>
    </w:p>
    <w:p w:rsidR="00346A86" w:rsidRPr="00B15B7F" w:rsidRDefault="00346A86" w:rsidP="00346A86">
      <w:pPr>
        <w:jc w:val="right"/>
        <w:rPr>
          <w:rFonts w:ascii="Courier New" w:eastAsia="Calibri" w:hAnsi="Courier New" w:cs="Courier New"/>
          <w:sz w:val="22"/>
          <w:szCs w:val="22"/>
        </w:rPr>
      </w:pPr>
      <w:r w:rsidRPr="00B15B7F">
        <w:rPr>
          <w:rFonts w:ascii="Courier New" w:eastAsia="Calibri" w:hAnsi="Courier New" w:cs="Courier New"/>
          <w:sz w:val="22"/>
          <w:szCs w:val="22"/>
        </w:rPr>
        <w:t>2015-20</w:t>
      </w:r>
      <w:r w:rsidR="00B15B7F" w:rsidRPr="00B15B7F">
        <w:rPr>
          <w:rFonts w:ascii="Courier New" w:eastAsia="Calibri" w:hAnsi="Courier New" w:cs="Courier New"/>
          <w:sz w:val="22"/>
          <w:szCs w:val="22"/>
        </w:rPr>
        <w:t xml:space="preserve">20 </w:t>
      </w:r>
      <w:r w:rsidRPr="00B15B7F">
        <w:rPr>
          <w:rFonts w:ascii="Courier New" w:eastAsia="Calibri" w:hAnsi="Courier New" w:cs="Courier New"/>
          <w:sz w:val="22"/>
          <w:szCs w:val="22"/>
        </w:rPr>
        <w:t>годы</w:t>
      </w:r>
    </w:p>
    <w:p w:rsidR="00346A86" w:rsidRDefault="00346A86" w:rsidP="00346A86">
      <w:pPr>
        <w:widowControl w:val="0"/>
        <w:autoSpaceDE w:val="0"/>
        <w:autoSpaceDN w:val="0"/>
        <w:adjustRightInd w:val="0"/>
        <w:jc w:val="both"/>
        <w:rPr>
          <w:rFonts w:eastAsia="Calibri"/>
          <w:sz w:val="24"/>
          <w:szCs w:val="24"/>
        </w:rPr>
      </w:pPr>
    </w:p>
    <w:p w:rsidR="0004247F" w:rsidRPr="00346A86" w:rsidRDefault="0004247F" w:rsidP="00346A86">
      <w:pPr>
        <w:widowControl w:val="0"/>
        <w:autoSpaceDE w:val="0"/>
        <w:autoSpaceDN w:val="0"/>
        <w:adjustRightInd w:val="0"/>
        <w:jc w:val="both"/>
        <w:rPr>
          <w:rFonts w:eastAsia="Calibri"/>
          <w:sz w:val="24"/>
          <w:szCs w:val="24"/>
        </w:rPr>
      </w:pPr>
    </w:p>
    <w:p w:rsidR="00346A86" w:rsidRPr="00B15B7F" w:rsidRDefault="00346A86" w:rsidP="00346A86">
      <w:pPr>
        <w:widowControl w:val="0"/>
        <w:autoSpaceDE w:val="0"/>
        <w:autoSpaceDN w:val="0"/>
        <w:adjustRightInd w:val="0"/>
        <w:jc w:val="center"/>
        <w:rPr>
          <w:rFonts w:ascii="Arial" w:eastAsia="Calibri" w:hAnsi="Arial" w:cs="Arial"/>
          <w:sz w:val="24"/>
          <w:szCs w:val="24"/>
        </w:rPr>
      </w:pPr>
      <w:r w:rsidRPr="00B15B7F">
        <w:rPr>
          <w:rFonts w:ascii="Arial" w:eastAsia="Calibri" w:hAnsi="Arial" w:cs="Arial"/>
          <w:sz w:val="24"/>
          <w:szCs w:val="24"/>
        </w:rPr>
        <w:t>СВЕДЕНИЯ</w:t>
      </w:r>
    </w:p>
    <w:p w:rsidR="00346A86" w:rsidRPr="00B15B7F" w:rsidRDefault="00346A86" w:rsidP="00346A86">
      <w:pPr>
        <w:widowControl w:val="0"/>
        <w:autoSpaceDE w:val="0"/>
        <w:autoSpaceDN w:val="0"/>
        <w:adjustRightInd w:val="0"/>
        <w:jc w:val="center"/>
        <w:rPr>
          <w:rFonts w:ascii="Arial" w:eastAsia="Calibri" w:hAnsi="Arial" w:cs="Arial"/>
          <w:sz w:val="24"/>
          <w:szCs w:val="24"/>
        </w:rPr>
      </w:pPr>
      <w:r w:rsidRPr="00B15B7F">
        <w:rPr>
          <w:rFonts w:ascii="Arial" w:eastAsia="Calibri" w:hAnsi="Arial" w:cs="Arial"/>
          <w:sz w:val="24"/>
          <w:szCs w:val="24"/>
        </w:rPr>
        <w:t>О СОСТАВЕ И ЗНАЧЕНИЯХ ЦЕЛЕВЫХ ПОКАЗАТЕЛЕЙ ПОДПРОГРАММЫ  2«КУЛЬТУРНЫЙ ДОСУГ НАСЕЛЕНИЯ»</w:t>
      </w:r>
    </w:p>
    <w:p w:rsidR="00346A86" w:rsidRPr="00B15B7F" w:rsidRDefault="00346A86" w:rsidP="00346A86">
      <w:pPr>
        <w:widowControl w:val="0"/>
        <w:autoSpaceDE w:val="0"/>
        <w:autoSpaceDN w:val="0"/>
        <w:adjustRightInd w:val="0"/>
        <w:jc w:val="center"/>
        <w:rPr>
          <w:rFonts w:ascii="Arial" w:eastAsia="Calibri" w:hAnsi="Arial" w:cs="Arial"/>
          <w:sz w:val="24"/>
          <w:szCs w:val="24"/>
        </w:rPr>
      </w:pPr>
      <w:r w:rsidRPr="00B15B7F">
        <w:rPr>
          <w:rFonts w:ascii="Arial" w:eastAsia="Calibri" w:hAnsi="Arial" w:cs="Arial"/>
          <w:sz w:val="24"/>
          <w:szCs w:val="24"/>
        </w:rPr>
        <w:t>МУНИЦИПАЛЬНОЙ ПРОГРАММЫ «КУЛЬТУРА»  МО «ПОКОСНИНСКОЕ СЕЛЬСКОЕ ПОСЕЛЕНИЕ» 2015-20</w:t>
      </w:r>
      <w:r w:rsidR="00B15B7F" w:rsidRPr="00B15B7F">
        <w:rPr>
          <w:rFonts w:ascii="Arial" w:eastAsia="Calibri" w:hAnsi="Arial" w:cs="Arial"/>
          <w:sz w:val="24"/>
          <w:szCs w:val="24"/>
        </w:rPr>
        <w:t>20</w:t>
      </w:r>
      <w:r w:rsidRPr="00B15B7F">
        <w:rPr>
          <w:rFonts w:ascii="Arial" w:eastAsia="Calibri" w:hAnsi="Arial" w:cs="Arial"/>
          <w:sz w:val="24"/>
          <w:szCs w:val="24"/>
        </w:rPr>
        <w:t xml:space="preserve"> ГОДЫ </w:t>
      </w:r>
    </w:p>
    <w:p w:rsidR="00F72FF9" w:rsidRPr="00F72FF9" w:rsidRDefault="00F72FF9" w:rsidP="00346A86">
      <w:pPr>
        <w:widowControl w:val="0"/>
        <w:autoSpaceDE w:val="0"/>
        <w:autoSpaceDN w:val="0"/>
        <w:adjustRightInd w:val="0"/>
        <w:jc w:val="both"/>
        <w:rPr>
          <w:rFonts w:ascii="Arial" w:eastAsia="Calibri" w:hAnsi="Arial" w:cs="Arial"/>
          <w:sz w:val="24"/>
          <w:szCs w:val="24"/>
        </w:rPr>
      </w:pPr>
    </w:p>
    <w:tbl>
      <w:tblPr>
        <w:tblpPr w:leftFromText="180" w:rightFromText="180" w:vertAnchor="text" w:tblpY="1"/>
        <w:tblOverlap w:val="never"/>
        <w:tblW w:w="0" w:type="auto"/>
        <w:tblCellSpacing w:w="5" w:type="nil"/>
        <w:tblLayout w:type="fixed"/>
        <w:tblCellMar>
          <w:left w:w="75" w:type="dxa"/>
          <w:right w:w="75" w:type="dxa"/>
        </w:tblCellMar>
        <w:tblLook w:val="0000" w:firstRow="0" w:lastRow="0" w:firstColumn="0" w:lastColumn="0" w:noHBand="0" w:noVBand="0"/>
      </w:tblPr>
      <w:tblGrid>
        <w:gridCol w:w="435"/>
        <w:gridCol w:w="3042"/>
        <w:gridCol w:w="1276"/>
        <w:gridCol w:w="1276"/>
        <w:gridCol w:w="1417"/>
        <w:gridCol w:w="1204"/>
        <w:gridCol w:w="1206"/>
        <w:gridCol w:w="1134"/>
        <w:gridCol w:w="1276"/>
        <w:gridCol w:w="1276"/>
        <w:gridCol w:w="1178"/>
      </w:tblGrid>
      <w:tr w:rsidR="00346A86" w:rsidRPr="00346A86" w:rsidTr="00F72FF9">
        <w:trPr>
          <w:trHeight w:val="151"/>
          <w:tblCellSpacing w:w="5" w:type="nil"/>
        </w:trPr>
        <w:tc>
          <w:tcPr>
            <w:tcW w:w="435" w:type="dxa"/>
            <w:vMerge w:val="restart"/>
            <w:tcBorders>
              <w:top w:val="single" w:sz="8" w:space="0" w:color="auto"/>
              <w:left w:val="single" w:sz="8" w:space="0" w:color="auto"/>
              <w:bottom w:val="single" w:sz="8" w:space="0" w:color="auto"/>
              <w:right w:val="single" w:sz="8" w:space="0" w:color="auto"/>
            </w:tcBorders>
          </w:tcPr>
          <w:p w:rsidR="00346A86" w:rsidRPr="00F72FF9" w:rsidRDefault="00346A86" w:rsidP="00F72FF9">
            <w:pPr>
              <w:widowControl w:val="0"/>
              <w:autoSpaceDE w:val="0"/>
              <w:autoSpaceDN w:val="0"/>
              <w:adjustRightInd w:val="0"/>
              <w:jc w:val="center"/>
              <w:rPr>
                <w:rFonts w:ascii="Courier New" w:eastAsia="Calibri" w:hAnsi="Courier New" w:cs="Courier New"/>
                <w:sz w:val="22"/>
                <w:szCs w:val="22"/>
              </w:rPr>
            </w:pPr>
            <w:r w:rsidRPr="00F72FF9">
              <w:rPr>
                <w:rFonts w:ascii="Courier New" w:eastAsia="Calibri" w:hAnsi="Courier New" w:cs="Courier New"/>
                <w:sz w:val="22"/>
                <w:szCs w:val="22"/>
              </w:rPr>
              <w:lastRenderedPageBreak/>
              <w:t>N</w:t>
            </w:r>
          </w:p>
          <w:p w:rsidR="00346A86" w:rsidRPr="00F72FF9" w:rsidRDefault="00346A86" w:rsidP="00F72FF9">
            <w:pPr>
              <w:widowControl w:val="0"/>
              <w:autoSpaceDE w:val="0"/>
              <w:autoSpaceDN w:val="0"/>
              <w:adjustRightInd w:val="0"/>
              <w:jc w:val="center"/>
              <w:rPr>
                <w:rFonts w:ascii="Courier New" w:eastAsia="Calibri" w:hAnsi="Courier New" w:cs="Courier New"/>
                <w:sz w:val="22"/>
                <w:szCs w:val="22"/>
              </w:rPr>
            </w:pPr>
            <w:proofErr w:type="gramStart"/>
            <w:r w:rsidRPr="00F72FF9">
              <w:rPr>
                <w:rFonts w:ascii="Courier New" w:eastAsia="Calibri" w:hAnsi="Courier New" w:cs="Courier New"/>
                <w:sz w:val="22"/>
                <w:szCs w:val="22"/>
              </w:rPr>
              <w:t>п</w:t>
            </w:r>
            <w:proofErr w:type="gramEnd"/>
            <w:r w:rsidRPr="00F72FF9">
              <w:rPr>
                <w:rFonts w:ascii="Courier New" w:eastAsia="Calibri" w:hAnsi="Courier New" w:cs="Courier New"/>
                <w:sz w:val="22"/>
                <w:szCs w:val="22"/>
              </w:rPr>
              <w:t>/п</w:t>
            </w:r>
          </w:p>
        </w:tc>
        <w:tc>
          <w:tcPr>
            <w:tcW w:w="3042" w:type="dxa"/>
            <w:vMerge w:val="restart"/>
            <w:tcBorders>
              <w:top w:val="single" w:sz="8" w:space="0" w:color="auto"/>
              <w:left w:val="single" w:sz="8" w:space="0" w:color="auto"/>
              <w:bottom w:val="single" w:sz="8" w:space="0" w:color="auto"/>
              <w:right w:val="single" w:sz="8" w:space="0" w:color="auto"/>
            </w:tcBorders>
          </w:tcPr>
          <w:p w:rsidR="00346A86" w:rsidRPr="00F72FF9" w:rsidRDefault="00346A86" w:rsidP="00F72FF9">
            <w:pPr>
              <w:widowControl w:val="0"/>
              <w:autoSpaceDE w:val="0"/>
              <w:autoSpaceDN w:val="0"/>
              <w:adjustRightInd w:val="0"/>
              <w:jc w:val="center"/>
              <w:rPr>
                <w:rFonts w:ascii="Courier New" w:eastAsia="Calibri" w:hAnsi="Courier New" w:cs="Courier New"/>
                <w:sz w:val="22"/>
                <w:szCs w:val="22"/>
              </w:rPr>
            </w:pPr>
            <w:r w:rsidRPr="00F72FF9">
              <w:rPr>
                <w:rFonts w:ascii="Courier New" w:eastAsia="Calibri" w:hAnsi="Courier New" w:cs="Courier New"/>
                <w:sz w:val="22"/>
                <w:szCs w:val="22"/>
              </w:rPr>
              <w:t>Наименование</w:t>
            </w:r>
          </w:p>
          <w:p w:rsidR="00346A86" w:rsidRPr="00F72FF9" w:rsidRDefault="00346A86" w:rsidP="00F72FF9">
            <w:pPr>
              <w:widowControl w:val="0"/>
              <w:autoSpaceDE w:val="0"/>
              <w:autoSpaceDN w:val="0"/>
              <w:adjustRightInd w:val="0"/>
              <w:jc w:val="center"/>
              <w:rPr>
                <w:rFonts w:ascii="Courier New" w:eastAsia="Calibri" w:hAnsi="Courier New" w:cs="Courier New"/>
                <w:sz w:val="22"/>
                <w:szCs w:val="22"/>
              </w:rPr>
            </w:pPr>
            <w:r w:rsidRPr="00F72FF9">
              <w:rPr>
                <w:rFonts w:ascii="Courier New" w:eastAsia="Calibri" w:hAnsi="Courier New" w:cs="Courier New"/>
                <w:sz w:val="22"/>
                <w:szCs w:val="22"/>
              </w:rPr>
              <w:t>целевого</w:t>
            </w:r>
          </w:p>
          <w:p w:rsidR="00346A86" w:rsidRPr="00F72FF9" w:rsidRDefault="00346A86" w:rsidP="00F72FF9">
            <w:pPr>
              <w:widowControl w:val="0"/>
              <w:autoSpaceDE w:val="0"/>
              <w:autoSpaceDN w:val="0"/>
              <w:adjustRightInd w:val="0"/>
              <w:jc w:val="center"/>
              <w:rPr>
                <w:rFonts w:ascii="Courier New" w:eastAsia="Calibri" w:hAnsi="Courier New" w:cs="Courier New"/>
                <w:sz w:val="22"/>
                <w:szCs w:val="22"/>
              </w:rPr>
            </w:pPr>
            <w:r w:rsidRPr="00F72FF9">
              <w:rPr>
                <w:rFonts w:ascii="Courier New" w:eastAsia="Calibri" w:hAnsi="Courier New" w:cs="Courier New"/>
                <w:sz w:val="22"/>
                <w:szCs w:val="22"/>
              </w:rPr>
              <w:t>показателя</w:t>
            </w:r>
          </w:p>
        </w:tc>
        <w:tc>
          <w:tcPr>
            <w:tcW w:w="1276" w:type="dxa"/>
            <w:vMerge w:val="restart"/>
            <w:tcBorders>
              <w:top w:val="single" w:sz="8" w:space="0" w:color="auto"/>
              <w:left w:val="single" w:sz="8" w:space="0" w:color="auto"/>
              <w:bottom w:val="single" w:sz="8" w:space="0" w:color="auto"/>
              <w:right w:val="single" w:sz="8" w:space="0" w:color="auto"/>
            </w:tcBorders>
          </w:tcPr>
          <w:p w:rsidR="00346A86" w:rsidRPr="00F72FF9" w:rsidRDefault="00346A86" w:rsidP="00F72FF9">
            <w:pPr>
              <w:widowControl w:val="0"/>
              <w:autoSpaceDE w:val="0"/>
              <w:autoSpaceDN w:val="0"/>
              <w:adjustRightInd w:val="0"/>
              <w:jc w:val="center"/>
              <w:rPr>
                <w:rFonts w:ascii="Courier New" w:eastAsia="Calibri" w:hAnsi="Courier New" w:cs="Courier New"/>
                <w:sz w:val="22"/>
                <w:szCs w:val="22"/>
              </w:rPr>
            </w:pPr>
            <w:r w:rsidRPr="00F72FF9">
              <w:rPr>
                <w:rFonts w:ascii="Courier New" w:eastAsia="Calibri" w:hAnsi="Courier New" w:cs="Courier New"/>
                <w:sz w:val="22"/>
                <w:szCs w:val="22"/>
              </w:rPr>
              <w:t>Ед. изм.</w:t>
            </w:r>
          </w:p>
        </w:tc>
        <w:tc>
          <w:tcPr>
            <w:tcW w:w="9967" w:type="dxa"/>
            <w:gridSpan w:val="8"/>
            <w:tcBorders>
              <w:top w:val="single" w:sz="8" w:space="0" w:color="auto"/>
              <w:left w:val="single" w:sz="8" w:space="0" w:color="auto"/>
              <w:bottom w:val="single" w:sz="8" w:space="0" w:color="auto"/>
              <w:right w:val="single" w:sz="4" w:space="0" w:color="auto"/>
            </w:tcBorders>
          </w:tcPr>
          <w:p w:rsidR="00346A86" w:rsidRPr="00F72FF9" w:rsidRDefault="00346A86" w:rsidP="00F72FF9">
            <w:pPr>
              <w:widowControl w:val="0"/>
              <w:autoSpaceDE w:val="0"/>
              <w:autoSpaceDN w:val="0"/>
              <w:adjustRightInd w:val="0"/>
              <w:jc w:val="center"/>
              <w:rPr>
                <w:rFonts w:ascii="Courier New" w:eastAsia="Calibri" w:hAnsi="Courier New" w:cs="Courier New"/>
                <w:sz w:val="22"/>
                <w:szCs w:val="22"/>
              </w:rPr>
            </w:pPr>
            <w:r w:rsidRPr="00F72FF9">
              <w:rPr>
                <w:rFonts w:ascii="Courier New" w:eastAsia="Calibri" w:hAnsi="Courier New" w:cs="Courier New"/>
                <w:sz w:val="22"/>
                <w:szCs w:val="22"/>
              </w:rPr>
              <w:t>Значения целевых показателей</w:t>
            </w:r>
          </w:p>
        </w:tc>
      </w:tr>
      <w:tr w:rsidR="00F72FF9" w:rsidRPr="00346A86" w:rsidTr="00F72FF9">
        <w:trPr>
          <w:trHeight w:val="151"/>
          <w:tblCellSpacing w:w="5" w:type="nil"/>
        </w:trPr>
        <w:tc>
          <w:tcPr>
            <w:tcW w:w="435" w:type="dxa"/>
            <w:vMerge/>
            <w:tcBorders>
              <w:left w:val="single" w:sz="8" w:space="0" w:color="auto"/>
              <w:bottom w:val="single" w:sz="8" w:space="0" w:color="auto"/>
              <w:right w:val="single" w:sz="8" w:space="0" w:color="auto"/>
            </w:tcBorders>
          </w:tcPr>
          <w:p w:rsidR="00F72FF9" w:rsidRPr="00F72FF9" w:rsidRDefault="00F72FF9" w:rsidP="00F72FF9">
            <w:pPr>
              <w:widowControl w:val="0"/>
              <w:autoSpaceDE w:val="0"/>
              <w:autoSpaceDN w:val="0"/>
              <w:adjustRightInd w:val="0"/>
              <w:jc w:val="center"/>
              <w:rPr>
                <w:rFonts w:ascii="Courier New" w:eastAsia="Calibri" w:hAnsi="Courier New" w:cs="Courier New"/>
                <w:sz w:val="22"/>
                <w:szCs w:val="22"/>
              </w:rPr>
            </w:pPr>
          </w:p>
        </w:tc>
        <w:tc>
          <w:tcPr>
            <w:tcW w:w="3042" w:type="dxa"/>
            <w:vMerge/>
            <w:tcBorders>
              <w:left w:val="single" w:sz="8" w:space="0" w:color="auto"/>
              <w:bottom w:val="single" w:sz="8" w:space="0" w:color="auto"/>
              <w:right w:val="single" w:sz="8" w:space="0" w:color="auto"/>
            </w:tcBorders>
          </w:tcPr>
          <w:p w:rsidR="00F72FF9" w:rsidRPr="00F72FF9" w:rsidRDefault="00F72FF9" w:rsidP="00F72FF9">
            <w:pPr>
              <w:widowControl w:val="0"/>
              <w:autoSpaceDE w:val="0"/>
              <w:autoSpaceDN w:val="0"/>
              <w:adjustRightInd w:val="0"/>
              <w:jc w:val="center"/>
              <w:rPr>
                <w:rFonts w:ascii="Courier New" w:eastAsia="Calibri" w:hAnsi="Courier New" w:cs="Courier New"/>
                <w:sz w:val="22"/>
                <w:szCs w:val="22"/>
              </w:rPr>
            </w:pPr>
          </w:p>
        </w:tc>
        <w:tc>
          <w:tcPr>
            <w:tcW w:w="1276" w:type="dxa"/>
            <w:vMerge/>
            <w:tcBorders>
              <w:left w:val="single" w:sz="8" w:space="0" w:color="auto"/>
              <w:bottom w:val="single" w:sz="8" w:space="0" w:color="auto"/>
              <w:right w:val="single" w:sz="8" w:space="0" w:color="auto"/>
            </w:tcBorders>
          </w:tcPr>
          <w:p w:rsidR="00F72FF9" w:rsidRPr="00F72FF9" w:rsidRDefault="00F72FF9" w:rsidP="00F72FF9">
            <w:pPr>
              <w:widowControl w:val="0"/>
              <w:autoSpaceDE w:val="0"/>
              <w:autoSpaceDN w:val="0"/>
              <w:adjustRightInd w:val="0"/>
              <w:jc w:val="center"/>
              <w:rPr>
                <w:rFonts w:ascii="Courier New" w:eastAsia="Calibri" w:hAnsi="Courier New" w:cs="Courier New"/>
                <w:sz w:val="22"/>
                <w:szCs w:val="22"/>
              </w:rPr>
            </w:pPr>
          </w:p>
        </w:tc>
        <w:tc>
          <w:tcPr>
            <w:tcW w:w="1276" w:type="dxa"/>
            <w:tcBorders>
              <w:left w:val="single" w:sz="8" w:space="0" w:color="auto"/>
              <w:bottom w:val="single" w:sz="8" w:space="0" w:color="auto"/>
              <w:right w:val="single" w:sz="8" w:space="0" w:color="auto"/>
            </w:tcBorders>
          </w:tcPr>
          <w:p w:rsidR="00F72FF9" w:rsidRPr="00F72FF9" w:rsidRDefault="00F72FF9" w:rsidP="00F72FF9">
            <w:pPr>
              <w:widowControl w:val="0"/>
              <w:autoSpaceDE w:val="0"/>
              <w:autoSpaceDN w:val="0"/>
              <w:adjustRightInd w:val="0"/>
              <w:jc w:val="center"/>
              <w:rPr>
                <w:rFonts w:ascii="Courier New" w:eastAsia="Calibri" w:hAnsi="Courier New" w:cs="Courier New"/>
                <w:sz w:val="22"/>
                <w:szCs w:val="22"/>
              </w:rPr>
            </w:pPr>
            <w:r w:rsidRPr="00F72FF9">
              <w:rPr>
                <w:rFonts w:ascii="Courier New" w:eastAsia="Calibri" w:hAnsi="Courier New" w:cs="Courier New"/>
                <w:sz w:val="22"/>
                <w:szCs w:val="22"/>
              </w:rPr>
              <w:t>отчетный</w:t>
            </w:r>
          </w:p>
          <w:p w:rsidR="00F72FF9" w:rsidRPr="00F72FF9" w:rsidRDefault="00F72FF9" w:rsidP="00F72FF9">
            <w:pPr>
              <w:widowControl w:val="0"/>
              <w:autoSpaceDE w:val="0"/>
              <w:autoSpaceDN w:val="0"/>
              <w:adjustRightInd w:val="0"/>
              <w:jc w:val="center"/>
              <w:rPr>
                <w:rFonts w:ascii="Courier New" w:eastAsia="Calibri" w:hAnsi="Courier New" w:cs="Courier New"/>
                <w:sz w:val="22"/>
                <w:szCs w:val="22"/>
              </w:rPr>
            </w:pPr>
            <w:r w:rsidRPr="00F72FF9">
              <w:rPr>
                <w:rFonts w:ascii="Courier New" w:eastAsia="Calibri" w:hAnsi="Courier New" w:cs="Courier New"/>
                <w:sz w:val="22"/>
                <w:szCs w:val="22"/>
              </w:rPr>
              <w:t>год</w:t>
            </w:r>
          </w:p>
        </w:tc>
        <w:tc>
          <w:tcPr>
            <w:tcW w:w="1417" w:type="dxa"/>
            <w:tcBorders>
              <w:left w:val="single" w:sz="8" w:space="0" w:color="auto"/>
              <w:bottom w:val="single" w:sz="8" w:space="0" w:color="auto"/>
              <w:right w:val="single" w:sz="8" w:space="0" w:color="auto"/>
            </w:tcBorders>
          </w:tcPr>
          <w:p w:rsidR="00F72FF9" w:rsidRPr="00F72FF9" w:rsidRDefault="00F72FF9" w:rsidP="00F72FF9">
            <w:pPr>
              <w:widowControl w:val="0"/>
              <w:autoSpaceDE w:val="0"/>
              <w:autoSpaceDN w:val="0"/>
              <w:adjustRightInd w:val="0"/>
              <w:jc w:val="center"/>
              <w:rPr>
                <w:rFonts w:ascii="Courier New" w:eastAsia="Calibri" w:hAnsi="Courier New" w:cs="Courier New"/>
                <w:sz w:val="22"/>
                <w:szCs w:val="22"/>
              </w:rPr>
            </w:pPr>
            <w:r w:rsidRPr="00F72FF9">
              <w:rPr>
                <w:rFonts w:ascii="Courier New" w:eastAsia="Calibri" w:hAnsi="Courier New" w:cs="Courier New"/>
                <w:sz w:val="22"/>
                <w:szCs w:val="22"/>
              </w:rPr>
              <w:t>текущий</w:t>
            </w:r>
          </w:p>
          <w:p w:rsidR="00F72FF9" w:rsidRPr="00F72FF9" w:rsidRDefault="00F72FF9" w:rsidP="00F72FF9">
            <w:pPr>
              <w:widowControl w:val="0"/>
              <w:autoSpaceDE w:val="0"/>
              <w:autoSpaceDN w:val="0"/>
              <w:adjustRightInd w:val="0"/>
              <w:jc w:val="center"/>
              <w:rPr>
                <w:rFonts w:ascii="Courier New" w:eastAsia="Calibri" w:hAnsi="Courier New" w:cs="Courier New"/>
                <w:sz w:val="22"/>
                <w:szCs w:val="22"/>
              </w:rPr>
            </w:pPr>
            <w:r w:rsidRPr="00F72FF9">
              <w:rPr>
                <w:rFonts w:ascii="Courier New" w:eastAsia="Calibri" w:hAnsi="Courier New" w:cs="Courier New"/>
                <w:sz w:val="22"/>
                <w:szCs w:val="22"/>
              </w:rPr>
              <w:t>год</w:t>
            </w:r>
          </w:p>
          <w:p w:rsidR="00F72FF9" w:rsidRPr="00F72FF9" w:rsidRDefault="00F72FF9" w:rsidP="00F72FF9">
            <w:pPr>
              <w:widowControl w:val="0"/>
              <w:autoSpaceDE w:val="0"/>
              <w:autoSpaceDN w:val="0"/>
              <w:adjustRightInd w:val="0"/>
              <w:jc w:val="center"/>
              <w:rPr>
                <w:rFonts w:ascii="Courier New" w:eastAsia="Calibri" w:hAnsi="Courier New" w:cs="Courier New"/>
                <w:sz w:val="22"/>
                <w:szCs w:val="22"/>
              </w:rPr>
            </w:pPr>
            <w:r w:rsidRPr="00F72FF9">
              <w:rPr>
                <w:rFonts w:ascii="Courier New" w:eastAsia="Calibri" w:hAnsi="Courier New" w:cs="Courier New"/>
                <w:sz w:val="22"/>
                <w:szCs w:val="22"/>
              </w:rPr>
              <w:t>(оценка)</w:t>
            </w:r>
          </w:p>
        </w:tc>
        <w:tc>
          <w:tcPr>
            <w:tcW w:w="1204" w:type="dxa"/>
            <w:tcBorders>
              <w:left w:val="single" w:sz="8" w:space="0" w:color="auto"/>
              <w:bottom w:val="single" w:sz="8" w:space="0" w:color="auto"/>
              <w:right w:val="single" w:sz="4" w:space="0" w:color="auto"/>
            </w:tcBorders>
          </w:tcPr>
          <w:p w:rsidR="00F72FF9" w:rsidRPr="00F72FF9" w:rsidRDefault="00F72FF9" w:rsidP="00F72FF9">
            <w:pPr>
              <w:widowControl w:val="0"/>
              <w:autoSpaceDE w:val="0"/>
              <w:autoSpaceDN w:val="0"/>
              <w:adjustRightInd w:val="0"/>
              <w:rPr>
                <w:rFonts w:ascii="Courier New" w:eastAsia="Calibri" w:hAnsi="Courier New" w:cs="Courier New"/>
                <w:sz w:val="22"/>
                <w:szCs w:val="22"/>
              </w:rPr>
            </w:pPr>
            <w:r w:rsidRPr="00F72FF9">
              <w:rPr>
                <w:rFonts w:ascii="Courier New" w:eastAsia="Calibri" w:hAnsi="Courier New" w:cs="Courier New"/>
                <w:sz w:val="22"/>
                <w:szCs w:val="22"/>
              </w:rPr>
              <w:t>2015 год</w:t>
            </w:r>
          </w:p>
          <w:p w:rsidR="00F72FF9" w:rsidRPr="00F72FF9" w:rsidRDefault="00F72FF9" w:rsidP="00F72FF9">
            <w:pPr>
              <w:widowControl w:val="0"/>
              <w:autoSpaceDE w:val="0"/>
              <w:autoSpaceDN w:val="0"/>
              <w:adjustRightInd w:val="0"/>
              <w:jc w:val="center"/>
              <w:rPr>
                <w:rFonts w:ascii="Courier New" w:eastAsia="Calibri" w:hAnsi="Courier New" w:cs="Courier New"/>
                <w:sz w:val="22"/>
                <w:szCs w:val="22"/>
              </w:rPr>
            </w:pPr>
          </w:p>
        </w:tc>
        <w:tc>
          <w:tcPr>
            <w:tcW w:w="1206" w:type="dxa"/>
            <w:tcBorders>
              <w:left w:val="single" w:sz="4" w:space="0" w:color="auto"/>
              <w:bottom w:val="single" w:sz="8" w:space="0" w:color="auto"/>
              <w:right w:val="single" w:sz="4" w:space="0" w:color="auto"/>
            </w:tcBorders>
          </w:tcPr>
          <w:p w:rsidR="00F72FF9" w:rsidRPr="00F72FF9" w:rsidRDefault="00F72FF9" w:rsidP="00F72FF9">
            <w:pPr>
              <w:widowControl w:val="0"/>
              <w:autoSpaceDE w:val="0"/>
              <w:autoSpaceDN w:val="0"/>
              <w:adjustRightInd w:val="0"/>
              <w:jc w:val="center"/>
              <w:rPr>
                <w:rFonts w:ascii="Courier New" w:eastAsia="Calibri" w:hAnsi="Courier New" w:cs="Courier New"/>
                <w:sz w:val="22"/>
                <w:szCs w:val="22"/>
              </w:rPr>
            </w:pPr>
            <w:r w:rsidRPr="00F72FF9">
              <w:rPr>
                <w:rFonts w:ascii="Courier New" w:eastAsia="Calibri" w:hAnsi="Courier New" w:cs="Courier New"/>
                <w:sz w:val="22"/>
                <w:szCs w:val="22"/>
              </w:rPr>
              <w:t>2016 год</w:t>
            </w:r>
          </w:p>
          <w:p w:rsidR="00F72FF9" w:rsidRPr="00F72FF9" w:rsidRDefault="00F72FF9" w:rsidP="00F72FF9">
            <w:pPr>
              <w:widowControl w:val="0"/>
              <w:autoSpaceDE w:val="0"/>
              <w:autoSpaceDN w:val="0"/>
              <w:adjustRightInd w:val="0"/>
              <w:jc w:val="center"/>
              <w:rPr>
                <w:rFonts w:ascii="Courier New" w:eastAsia="Calibri" w:hAnsi="Courier New" w:cs="Courier New"/>
                <w:sz w:val="22"/>
                <w:szCs w:val="22"/>
              </w:rPr>
            </w:pPr>
          </w:p>
        </w:tc>
        <w:tc>
          <w:tcPr>
            <w:tcW w:w="1134" w:type="dxa"/>
            <w:tcBorders>
              <w:left w:val="single" w:sz="4" w:space="0" w:color="auto"/>
              <w:bottom w:val="single" w:sz="8" w:space="0" w:color="auto"/>
              <w:right w:val="single" w:sz="8" w:space="0" w:color="auto"/>
            </w:tcBorders>
          </w:tcPr>
          <w:p w:rsidR="00F72FF9" w:rsidRPr="00F72FF9" w:rsidRDefault="00F72FF9" w:rsidP="00F72FF9">
            <w:pPr>
              <w:widowControl w:val="0"/>
              <w:autoSpaceDE w:val="0"/>
              <w:autoSpaceDN w:val="0"/>
              <w:adjustRightInd w:val="0"/>
              <w:jc w:val="center"/>
              <w:rPr>
                <w:rFonts w:ascii="Courier New" w:eastAsia="Calibri" w:hAnsi="Courier New" w:cs="Courier New"/>
                <w:sz w:val="22"/>
                <w:szCs w:val="22"/>
              </w:rPr>
            </w:pPr>
            <w:r w:rsidRPr="00F72FF9">
              <w:rPr>
                <w:rFonts w:ascii="Courier New" w:eastAsia="Calibri" w:hAnsi="Courier New" w:cs="Courier New"/>
                <w:sz w:val="22"/>
                <w:szCs w:val="22"/>
              </w:rPr>
              <w:t>2017 год</w:t>
            </w:r>
          </w:p>
          <w:p w:rsidR="00F72FF9" w:rsidRPr="00F72FF9" w:rsidRDefault="00F72FF9" w:rsidP="00F72FF9">
            <w:pPr>
              <w:widowControl w:val="0"/>
              <w:autoSpaceDE w:val="0"/>
              <w:autoSpaceDN w:val="0"/>
              <w:adjustRightInd w:val="0"/>
              <w:jc w:val="center"/>
              <w:rPr>
                <w:rFonts w:ascii="Courier New" w:eastAsia="Calibri" w:hAnsi="Courier New" w:cs="Courier New"/>
                <w:sz w:val="22"/>
                <w:szCs w:val="22"/>
              </w:rPr>
            </w:pPr>
          </w:p>
        </w:tc>
        <w:tc>
          <w:tcPr>
            <w:tcW w:w="1276" w:type="dxa"/>
            <w:tcBorders>
              <w:left w:val="single" w:sz="8" w:space="0" w:color="auto"/>
              <w:bottom w:val="single" w:sz="8" w:space="0" w:color="auto"/>
              <w:right w:val="single" w:sz="8" w:space="0" w:color="auto"/>
            </w:tcBorders>
          </w:tcPr>
          <w:p w:rsidR="00F72FF9" w:rsidRPr="00F72FF9" w:rsidRDefault="00F72FF9" w:rsidP="00F72FF9">
            <w:pPr>
              <w:widowControl w:val="0"/>
              <w:autoSpaceDE w:val="0"/>
              <w:autoSpaceDN w:val="0"/>
              <w:adjustRightInd w:val="0"/>
              <w:jc w:val="center"/>
              <w:rPr>
                <w:rFonts w:ascii="Courier New" w:eastAsia="Calibri" w:hAnsi="Courier New" w:cs="Courier New"/>
                <w:sz w:val="22"/>
                <w:szCs w:val="22"/>
              </w:rPr>
            </w:pPr>
            <w:r w:rsidRPr="00F72FF9">
              <w:rPr>
                <w:rFonts w:ascii="Courier New" w:eastAsia="Calibri" w:hAnsi="Courier New" w:cs="Courier New"/>
                <w:sz w:val="22"/>
                <w:szCs w:val="22"/>
              </w:rPr>
              <w:t>2018 год</w:t>
            </w:r>
          </w:p>
        </w:tc>
        <w:tc>
          <w:tcPr>
            <w:tcW w:w="1276" w:type="dxa"/>
            <w:tcBorders>
              <w:left w:val="single" w:sz="8" w:space="0" w:color="auto"/>
              <w:bottom w:val="single" w:sz="8" w:space="0" w:color="auto"/>
              <w:right w:val="single" w:sz="8" w:space="0" w:color="auto"/>
            </w:tcBorders>
          </w:tcPr>
          <w:p w:rsidR="00F72FF9" w:rsidRPr="00F72FF9" w:rsidRDefault="00F72FF9" w:rsidP="00F72FF9">
            <w:pPr>
              <w:widowControl w:val="0"/>
              <w:autoSpaceDE w:val="0"/>
              <w:autoSpaceDN w:val="0"/>
              <w:adjustRightInd w:val="0"/>
              <w:jc w:val="center"/>
              <w:rPr>
                <w:rFonts w:ascii="Courier New" w:eastAsia="Calibri" w:hAnsi="Courier New" w:cs="Courier New"/>
                <w:sz w:val="22"/>
                <w:szCs w:val="22"/>
              </w:rPr>
            </w:pPr>
            <w:r>
              <w:rPr>
                <w:rFonts w:ascii="Courier New" w:eastAsia="Calibri" w:hAnsi="Courier New" w:cs="Courier New"/>
                <w:sz w:val="22"/>
                <w:szCs w:val="22"/>
              </w:rPr>
              <w:t>2019 год</w:t>
            </w:r>
          </w:p>
        </w:tc>
        <w:tc>
          <w:tcPr>
            <w:tcW w:w="1178" w:type="dxa"/>
            <w:tcBorders>
              <w:left w:val="single" w:sz="8" w:space="0" w:color="auto"/>
              <w:bottom w:val="single" w:sz="8" w:space="0" w:color="auto"/>
              <w:right w:val="single" w:sz="4" w:space="0" w:color="auto"/>
            </w:tcBorders>
          </w:tcPr>
          <w:p w:rsidR="00F72FF9" w:rsidRPr="00F72FF9" w:rsidRDefault="00F72FF9" w:rsidP="00F72FF9">
            <w:pPr>
              <w:widowControl w:val="0"/>
              <w:autoSpaceDE w:val="0"/>
              <w:autoSpaceDN w:val="0"/>
              <w:adjustRightInd w:val="0"/>
              <w:jc w:val="center"/>
              <w:rPr>
                <w:rFonts w:ascii="Courier New" w:eastAsia="Calibri" w:hAnsi="Courier New" w:cs="Courier New"/>
                <w:sz w:val="22"/>
                <w:szCs w:val="22"/>
              </w:rPr>
            </w:pPr>
            <w:r>
              <w:rPr>
                <w:rFonts w:ascii="Courier New" w:eastAsia="Calibri" w:hAnsi="Courier New" w:cs="Courier New"/>
                <w:sz w:val="22"/>
                <w:szCs w:val="22"/>
              </w:rPr>
              <w:t>2020 год</w:t>
            </w:r>
          </w:p>
        </w:tc>
      </w:tr>
      <w:tr w:rsidR="00F72FF9" w:rsidRPr="00346A86" w:rsidTr="00F72FF9">
        <w:trPr>
          <w:trHeight w:val="151"/>
          <w:tblCellSpacing w:w="5" w:type="nil"/>
        </w:trPr>
        <w:tc>
          <w:tcPr>
            <w:tcW w:w="435" w:type="dxa"/>
            <w:tcBorders>
              <w:left w:val="single" w:sz="8" w:space="0" w:color="auto"/>
              <w:bottom w:val="single" w:sz="8" w:space="0" w:color="auto"/>
              <w:right w:val="single" w:sz="8" w:space="0" w:color="auto"/>
            </w:tcBorders>
          </w:tcPr>
          <w:p w:rsidR="00F72FF9" w:rsidRPr="00F72FF9" w:rsidRDefault="00F72FF9" w:rsidP="00F72FF9">
            <w:pPr>
              <w:widowControl w:val="0"/>
              <w:autoSpaceDE w:val="0"/>
              <w:autoSpaceDN w:val="0"/>
              <w:adjustRightInd w:val="0"/>
              <w:jc w:val="center"/>
              <w:rPr>
                <w:rFonts w:ascii="Courier New" w:eastAsia="Calibri" w:hAnsi="Courier New" w:cs="Courier New"/>
                <w:sz w:val="22"/>
                <w:szCs w:val="22"/>
              </w:rPr>
            </w:pPr>
            <w:r w:rsidRPr="00F72FF9">
              <w:rPr>
                <w:rFonts w:ascii="Courier New" w:eastAsia="Calibri" w:hAnsi="Courier New" w:cs="Courier New"/>
                <w:sz w:val="22"/>
                <w:szCs w:val="22"/>
              </w:rPr>
              <w:t>1</w:t>
            </w:r>
          </w:p>
        </w:tc>
        <w:tc>
          <w:tcPr>
            <w:tcW w:w="3042" w:type="dxa"/>
            <w:tcBorders>
              <w:left w:val="single" w:sz="8" w:space="0" w:color="auto"/>
              <w:bottom w:val="single" w:sz="8" w:space="0" w:color="auto"/>
              <w:right w:val="single" w:sz="8" w:space="0" w:color="auto"/>
            </w:tcBorders>
          </w:tcPr>
          <w:p w:rsidR="00F72FF9" w:rsidRPr="00F72FF9" w:rsidRDefault="00F72FF9" w:rsidP="00F72FF9">
            <w:pPr>
              <w:widowControl w:val="0"/>
              <w:autoSpaceDE w:val="0"/>
              <w:autoSpaceDN w:val="0"/>
              <w:adjustRightInd w:val="0"/>
              <w:jc w:val="center"/>
              <w:rPr>
                <w:rFonts w:ascii="Courier New" w:eastAsia="Calibri" w:hAnsi="Courier New" w:cs="Courier New"/>
                <w:sz w:val="22"/>
                <w:szCs w:val="22"/>
              </w:rPr>
            </w:pPr>
            <w:r w:rsidRPr="00F72FF9">
              <w:rPr>
                <w:rFonts w:ascii="Courier New" w:eastAsia="Calibri" w:hAnsi="Courier New" w:cs="Courier New"/>
                <w:sz w:val="22"/>
                <w:szCs w:val="22"/>
              </w:rPr>
              <w:t>2</w:t>
            </w:r>
          </w:p>
        </w:tc>
        <w:tc>
          <w:tcPr>
            <w:tcW w:w="1276" w:type="dxa"/>
            <w:tcBorders>
              <w:left w:val="single" w:sz="8" w:space="0" w:color="auto"/>
              <w:bottom w:val="single" w:sz="8" w:space="0" w:color="auto"/>
              <w:right w:val="single" w:sz="8" w:space="0" w:color="auto"/>
            </w:tcBorders>
          </w:tcPr>
          <w:p w:rsidR="00F72FF9" w:rsidRPr="00F72FF9" w:rsidRDefault="00F72FF9" w:rsidP="00F72FF9">
            <w:pPr>
              <w:widowControl w:val="0"/>
              <w:autoSpaceDE w:val="0"/>
              <w:autoSpaceDN w:val="0"/>
              <w:adjustRightInd w:val="0"/>
              <w:jc w:val="center"/>
              <w:rPr>
                <w:rFonts w:ascii="Courier New" w:eastAsia="Calibri" w:hAnsi="Courier New" w:cs="Courier New"/>
                <w:sz w:val="22"/>
                <w:szCs w:val="22"/>
              </w:rPr>
            </w:pPr>
            <w:r w:rsidRPr="00F72FF9">
              <w:rPr>
                <w:rFonts w:ascii="Courier New" w:eastAsia="Calibri" w:hAnsi="Courier New" w:cs="Courier New"/>
                <w:sz w:val="22"/>
                <w:szCs w:val="22"/>
              </w:rPr>
              <w:t>3</w:t>
            </w:r>
          </w:p>
        </w:tc>
        <w:tc>
          <w:tcPr>
            <w:tcW w:w="1276" w:type="dxa"/>
            <w:tcBorders>
              <w:left w:val="single" w:sz="8" w:space="0" w:color="auto"/>
              <w:bottom w:val="single" w:sz="8" w:space="0" w:color="auto"/>
              <w:right w:val="single" w:sz="8" w:space="0" w:color="auto"/>
            </w:tcBorders>
          </w:tcPr>
          <w:p w:rsidR="00F72FF9" w:rsidRPr="00F72FF9" w:rsidRDefault="00F72FF9" w:rsidP="00F72FF9">
            <w:pPr>
              <w:widowControl w:val="0"/>
              <w:autoSpaceDE w:val="0"/>
              <w:autoSpaceDN w:val="0"/>
              <w:adjustRightInd w:val="0"/>
              <w:jc w:val="center"/>
              <w:rPr>
                <w:rFonts w:ascii="Courier New" w:eastAsia="Calibri" w:hAnsi="Courier New" w:cs="Courier New"/>
                <w:sz w:val="22"/>
                <w:szCs w:val="22"/>
              </w:rPr>
            </w:pPr>
            <w:r w:rsidRPr="00F72FF9">
              <w:rPr>
                <w:rFonts w:ascii="Courier New" w:eastAsia="Calibri" w:hAnsi="Courier New" w:cs="Courier New"/>
                <w:sz w:val="22"/>
                <w:szCs w:val="22"/>
              </w:rPr>
              <w:t>4</w:t>
            </w:r>
          </w:p>
        </w:tc>
        <w:tc>
          <w:tcPr>
            <w:tcW w:w="1417" w:type="dxa"/>
            <w:tcBorders>
              <w:left w:val="single" w:sz="8" w:space="0" w:color="auto"/>
              <w:bottom w:val="single" w:sz="8" w:space="0" w:color="auto"/>
              <w:right w:val="single" w:sz="8" w:space="0" w:color="auto"/>
            </w:tcBorders>
          </w:tcPr>
          <w:p w:rsidR="00F72FF9" w:rsidRPr="00F72FF9" w:rsidRDefault="00F72FF9" w:rsidP="00F72FF9">
            <w:pPr>
              <w:widowControl w:val="0"/>
              <w:autoSpaceDE w:val="0"/>
              <w:autoSpaceDN w:val="0"/>
              <w:adjustRightInd w:val="0"/>
              <w:jc w:val="center"/>
              <w:rPr>
                <w:rFonts w:ascii="Courier New" w:eastAsia="Calibri" w:hAnsi="Courier New" w:cs="Courier New"/>
                <w:sz w:val="22"/>
                <w:szCs w:val="22"/>
              </w:rPr>
            </w:pPr>
            <w:r w:rsidRPr="00F72FF9">
              <w:rPr>
                <w:rFonts w:ascii="Courier New" w:eastAsia="Calibri" w:hAnsi="Courier New" w:cs="Courier New"/>
                <w:sz w:val="22"/>
                <w:szCs w:val="22"/>
              </w:rPr>
              <w:t>5</w:t>
            </w:r>
          </w:p>
        </w:tc>
        <w:tc>
          <w:tcPr>
            <w:tcW w:w="1204" w:type="dxa"/>
            <w:tcBorders>
              <w:left w:val="single" w:sz="8" w:space="0" w:color="auto"/>
              <w:bottom w:val="single" w:sz="8" w:space="0" w:color="auto"/>
              <w:right w:val="single" w:sz="4" w:space="0" w:color="auto"/>
            </w:tcBorders>
          </w:tcPr>
          <w:p w:rsidR="00F72FF9" w:rsidRPr="00F72FF9" w:rsidRDefault="00F72FF9" w:rsidP="00F72FF9">
            <w:pPr>
              <w:widowControl w:val="0"/>
              <w:autoSpaceDE w:val="0"/>
              <w:autoSpaceDN w:val="0"/>
              <w:adjustRightInd w:val="0"/>
              <w:rPr>
                <w:rFonts w:ascii="Courier New" w:eastAsia="Calibri" w:hAnsi="Courier New" w:cs="Courier New"/>
                <w:sz w:val="22"/>
                <w:szCs w:val="22"/>
              </w:rPr>
            </w:pPr>
            <w:r w:rsidRPr="00F72FF9">
              <w:rPr>
                <w:rFonts w:ascii="Courier New" w:eastAsia="Calibri" w:hAnsi="Courier New" w:cs="Courier New"/>
                <w:sz w:val="22"/>
                <w:szCs w:val="22"/>
              </w:rPr>
              <w:t>6</w:t>
            </w:r>
          </w:p>
        </w:tc>
        <w:tc>
          <w:tcPr>
            <w:tcW w:w="1206" w:type="dxa"/>
            <w:tcBorders>
              <w:left w:val="single" w:sz="4" w:space="0" w:color="auto"/>
              <w:bottom w:val="single" w:sz="8" w:space="0" w:color="auto"/>
              <w:right w:val="single" w:sz="4" w:space="0" w:color="auto"/>
            </w:tcBorders>
          </w:tcPr>
          <w:p w:rsidR="00F72FF9" w:rsidRPr="00F72FF9" w:rsidRDefault="00F72FF9" w:rsidP="00F72FF9">
            <w:pPr>
              <w:widowControl w:val="0"/>
              <w:autoSpaceDE w:val="0"/>
              <w:autoSpaceDN w:val="0"/>
              <w:adjustRightInd w:val="0"/>
              <w:jc w:val="center"/>
              <w:rPr>
                <w:rFonts w:ascii="Courier New" w:eastAsia="Calibri" w:hAnsi="Courier New" w:cs="Courier New"/>
                <w:sz w:val="22"/>
                <w:szCs w:val="22"/>
              </w:rPr>
            </w:pPr>
            <w:r w:rsidRPr="00F72FF9">
              <w:rPr>
                <w:rFonts w:ascii="Courier New" w:eastAsia="Calibri" w:hAnsi="Courier New" w:cs="Courier New"/>
                <w:sz w:val="22"/>
                <w:szCs w:val="22"/>
              </w:rPr>
              <w:t>7</w:t>
            </w:r>
          </w:p>
        </w:tc>
        <w:tc>
          <w:tcPr>
            <w:tcW w:w="1134" w:type="dxa"/>
            <w:tcBorders>
              <w:left w:val="single" w:sz="4" w:space="0" w:color="auto"/>
              <w:bottom w:val="single" w:sz="8" w:space="0" w:color="auto"/>
              <w:right w:val="single" w:sz="8" w:space="0" w:color="auto"/>
            </w:tcBorders>
          </w:tcPr>
          <w:p w:rsidR="00F72FF9" w:rsidRPr="00F72FF9" w:rsidRDefault="00F72FF9" w:rsidP="00F72FF9">
            <w:pPr>
              <w:widowControl w:val="0"/>
              <w:autoSpaceDE w:val="0"/>
              <w:autoSpaceDN w:val="0"/>
              <w:adjustRightInd w:val="0"/>
              <w:jc w:val="center"/>
              <w:rPr>
                <w:rFonts w:ascii="Courier New" w:eastAsia="Calibri" w:hAnsi="Courier New" w:cs="Courier New"/>
                <w:sz w:val="22"/>
                <w:szCs w:val="22"/>
              </w:rPr>
            </w:pPr>
            <w:r w:rsidRPr="00F72FF9">
              <w:rPr>
                <w:rFonts w:ascii="Courier New" w:eastAsia="Calibri" w:hAnsi="Courier New" w:cs="Courier New"/>
                <w:sz w:val="22"/>
                <w:szCs w:val="22"/>
              </w:rPr>
              <w:t>8</w:t>
            </w:r>
          </w:p>
        </w:tc>
        <w:tc>
          <w:tcPr>
            <w:tcW w:w="1276" w:type="dxa"/>
            <w:tcBorders>
              <w:left w:val="single" w:sz="8" w:space="0" w:color="auto"/>
              <w:bottom w:val="single" w:sz="8" w:space="0" w:color="auto"/>
              <w:right w:val="single" w:sz="8" w:space="0" w:color="auto"/>
            </w:tcBorders>
          </w:tcPr>
          <w:p w:rsidR="00F72FF9" w:rsidRPr="00F72FF9" w:rsidRDefault="00F72FF9" w:rsidP="00F72FF9">
            <w:pPr>
              <w:widowControl w:val="0"/>
              <w:autoSpaceDE w:val="0"/>
              <w:autoSpaceDN w:val="0"/>
              <w:adjustRightInd w:val="0"/>
              <w:jc w:val="center"/>
              <w:rPr>
                <w:rFonts w:ascii="Courier New" w:eastAsia="Calibri" w:hAnsi="Courier New" w:cs="Courier New"/>
                <w:sz w:val="22"/>
                <w:szCs w:val="22"/>
              </w:rPr>
            </w:pPr>
            <w:r w:rsidRPr="00F72FF9">
              <w:rPr>
                <w:rFonts w:ascii="Courier New" w:eastAsia="Calibri" w:hAnsi="Courier New" w:cs="Courier New"/>
                <w:sz w:val="22"/>
                <w:szCs w:val="22"/>
              </w:rPr>
              <w:t>9</w:t>
            </w:r>
          </w:p>
        </w:tc>
        <w:tc>
          <w:tcPr>
            <w:tcW w:w="1276" w:type="dxa"/>
            <w:tcBorders>
              <w:left w:val="single" w:sz="8" w:space="0" w:color="auto"/>
              <w:bottom w:val="single" w:sz="8" w:space="0" w:color="auto"/>
              <w:right w:val="single" w:sz="8" w:space="0" w:color="auto"/>
            </w:tcBorders>
          </w:tcPr>
          <w:p w:rsidR="00F72FF9" w:rsidRPr="00F72FF9" w:rsidRDefault="00F72FF9" w:rsidP="00F72FF9">
            <w:pPr>
              <w:widowControl w:val="0"/>
              <w:autoSpaceDE w:val="0"/>
              <w:autoSpaceDN w:val="0"/>
              <w:adjustRightInd w:val="0"/>
              <w:jc w:val="center"/>
              <w:rPr>
                <w:rFonts w:ascii="Courier New" w:eastAsia="Calibri" w:hAnsi="Courier New" w:cs="Courier New"/>
                <w:sz w:val="22"/>
                <w:szCs w:val="22"/>
              </w:rPr>
            </w:pPr>
            <w:r>
              <w:rPr>
                <w:rFonts w:ascii="Courier New" w:eastAsia="Calibri" w:hAnsi="Courier New" w:cs="Courier New"/>
                <w:sz w:val="22"/>
                <w:szCs w:val="22"/>
              </w:rPr>
              <w:t>10</w:t>
            </w:r>
          </w:p>
        </w:tc>
        <w:tc>
          <w:tcPr>
            <w:tcW w:w="1178" w:type="dxa"/>
            <w:tcBorders>
              <w:left w:val="single" w:sz="8" w:space="0" w:color="auto"/>
              <w:bottom w:val="single" w:sz="8" w:space="0" w:color="auto"/>
              <w:right w:val="single" w:sz="4" w:space="0" w:color="auto"/>
            </w:tcBorders>
          </w:tcPr>
          <w:p w:rsidR="00F72FF9" w:rsidRPr="00F72FF9" w:rsidRDefault="00F72FF9" w:rsidP="00F72FF9">
            <w:pPr>
              <w:widowControl w:val="0"/>
              <w:autoSpaceDE w:val="0"/>
              <w:autoSpaceDN w:val="0"/>
              <w:adjustRightInd w:val="0"/>
              <w:jc w:val="center"/>
              <w:rPr>
                <w:rFonts w:ascii="Courier New" w:eastAsia="Calibri" w:hAnsi="Courier New" w:cs="Courier New"/>
                <w:sz w:val="22"/>
                <w:szCs w:val="22"/>
              </w:rPr>
            </w:pPr>
            <w:r>
              <w:rPr>
                <w:rFonts w:ascii="Courier New" w:eastAsia="Calibri" w:hAnsi="Courier New" w:cs="Courier New"/>
                <w:sz w:val="22"/>
                <w:szCs w:val="22"/>
              </w:rPr>
              <w:t>11</w:t>
            </w:r>
          </w:p>
        </w:tc>
      </w:tr>
      <w:tr w:rsidR="00F72FF9" w:rsidRPr="00346A86" w:rsidTr="005D2139">
        <w:trPr>
          <w:trHeight w:val="151"/>
          <w:tblCellSpacing w:w="5" w:type="nil"/>
        </w:trPr>
        <w:tc>
          <w:tcPr>
            <w:tcW w:w="14720" w:type="dxa"/>
            <w:gridSpan w:val="11"/>
            <w:tcBorders>
              <w:left w:val="single" w:sz="8" w:space="0" w:color="auto"/>
              <w:bottom w:val="single" w:sz="8" w:space="0" w:color="auto"/>
              <w:right w:val="single" w:sz="4" w:space="0" w:color="auto"/>
            </w:tcBorders>
          </w:tcPr>
          <w:p w:rsidR="00F72FF9" w:rsidRPr="00F72FF9" w:rsidRDefault="00F72FF9" w:rsidP="00F72FF9">
            <w:pPr>
              <w:widowControl w:val="0"/>
              <w:autoSpaceDE w:val="0"/>
              <w:autoSpaceDN w:val="0"/>
              <w:adjustRightInd w:val="0"/>
              <w:jc w:val="center"/>
              <w:rPr>
                <w:rFonts w:ascii="Courier New" w:eastAsia="Calibri" w:hAnsi="Courier New" w:cs="Courier New"/>
                <w:sz w:val="22"/>
                <w:szCs w:val="22"/>
              </w:rPr>
            </w:pPr>
            <w:r w:rsidRPr="00F72FF9">
              <w:rPr>
                <w:rFonts w:ascii="Courier New" w:eastAsia="Calibri" w:hAnsi="Courier New" w:cs="Courier New"/>
                <w:sz w:val="22"/>
                <w:szCs w:val="22"/>
              </w:rPr>
              <w:t>Подпрограмма 2. «Культурный досуг населения»</w:t>
            </w:r>
          </w:p>
        </w:tc>
      </w:tr>
      <w:tr w:rsidR="00F72FF9" w:rsidRPr="00346A86" w:rsidTr="00F72FF9">
        <w:trPr>
          <w:trHeight w:val="151"/>
          <w:tblCellSpacing w:w="5" w:type="nil"/>
        </w:trPr>
        <w:tc>
          <w:tcPr>
            <w:tcW w:w="435" w:type="dxa"/>
            <w:tcBorders>
              <w:top w:val="single" w:sz="8" w:space="0" w:color="auto"/>
              <w:left w:val="single" w:sz="8" w:space="0" w:color="auto"/>
              <w:bottom w:val="single" w:sz="8" w:space="0" w:color="auto"/>
              <w:right w:val="single" w:sz="8" w:space="0" w:color="auto"/>
            </w:tcBorders>
          </w:tcPr>
          <w:p w:rsidR="00F72FF9" w:rsidRPr="00F72FF9" w:rsidRDefault="00F72FF9" w:rsidP="00F72FF9">
            <w:pPr>
              <w:widowControl w:val="0"/>
              <w:autoSpaceDE w:val="0"/>
              <w:autoSpaceDN w:val="0"/>
              <w:adjustRightInd w:val="0"/>
              <w:rPr>
                <w:rFonts w:ascii="Courier New" w:eastAsia="Calibri" w:hAnsi="Courier New" w:cs="Courier New"/>
                <w:sz w:val="22"/>
                <w:szCs w:val="22"/>
              </w:rPr>
            </w:pPr>
            <w:r w:rsidRPr="00F72FF9">
              <w:rPr>
                <w:rFonts w:ascii="Courier New" w:eastAsia="Calibri" w:hAnsi="Courier New" w:cs="Courier New"/>
                <w:sz w:val="22"/>
                <w:szCs w:val="22"/>
              </w:rPr>
              <w:t xml:space="preserve">1  </w:t>
            </w:r>
          </w:p>
        </w:tc>
        <w:tc>
          <w:tcPr>
            <w:tcW w:w="3042" w:type="dxa"/>
            <w:tcBorders>
              <w:top w:val="single" w:sz="8" w:space="0" w:color="auto"/>
              <w:left w:val="single" w:sz="8" w:space="0" w:color="auto"/>
              <w:bottom w:val="single" w:sz="8" w:space="0" w:color="auto"/>
              <w:right w:val="single" w:sz="8" w:space="0" w:color="auto"/>
            </w:tcBorders>
          </w:tcPr>
          <w:p w:rsidR="00F72FF9" w:rsidRPr="00F72FF9" w:rsidRDefault="00F72FF9" w:rsidP="00F72FF9">
            <w:pPr>
              <w:widowControl w:val="0"/>
              <w:autoSpaceDE w:val="0"/>
              <w:autoSpaceDN w:val="0"/>
              <w:adjustRightInd w:val="0"/>
              <w:rPr>
                <w:rFonts w:ascii="Courier New" w:eastAsia="Calibri" w:hAnsi="Courier New" w:cs="Courier New"/>
                <w:sz w:val="22"/>
                <w:szCs w:val="22"/>
              </w:rPr>
            </w:pPr>
            <w:r w:rsidRPr="00F72FF9">
              <w:rPr>
                <w:rFonts w:ascii="Courier New" w:eastAsia="Calibri" w:hAnsi="Courier New" w:cs="Courier New"/>
                <w:sz w:val="22"/>
                <w:szCs w:val="22"/>
              </w:rPr>
              <w:t>Численность участников культурно-досуговых мероприятий</w:t>
            </w:r>
          </w:p>
        </w:tc>
        <w:tc>
          <w:tcPr>
            <w:tcW w:w="1276" w:type="dxa"/>
            <w:tcBorders>
              <w:top w:val="single" w:sz="8" w:space="0" w:color="auto"/>
              <w:left w:val="single" w:sz="8" w:space="0" w:color="auto"/>
              <w:bottom w:val="single" w:sz="8" w:space="0" w:color="auto"/>
              <w:right w:val="single" w:sz="8" w:space="0" w:color="auto"/>
            </w:tcBorders>
          </w:tcPr>
          <w:p w:rsidR="00F72FF9" w:rsidRPr="00F72FF9" w:rsidRDefault="00F72FF9" w:rsidP="00F72FF9">
            <w:pPr>
              <w:widowControl w:val="0"/>
              <w:autoSpaceDE w:val="0"/>
              <w:autoSpaceDN w:val="0"/>
              <w:adjustRightInd w:val="0"/>
              <w:rPr>
                <w:rFonts w:ascii="Courier New" w:eastAsia="Calibri" w:hAnsi="Courier New" w:cs="Courier New"/>
                <w:sz w:val="22"/>
                <w:szCs w:val="22"/>
              </w:rPr>
            </w:pPr>
          </w:p>
          <w:p w:rsidR="00F72FF9" w:rsidRPr="00F72FF9" w:rsidRDefault="00F72FF9" w:rsidP="00F72FF9">
            <w:pPr>
              <w:widowControl w:val="0"/>
              <w:autoSpaceDE w:val="0"/>
              <w:autoSpaceDN w:val="0"/>
              <w:adjustRightInd w:val="0"/>
              <w:rPr>
                <w:rFonts w:ascii="Courier New" w:eastAsia="Calibri" w:hAnsi="Courier New" w:cs="Courier New"/>
                <w:sz w:val="22"/>
                <w:szCs w:val="22"/>
              </w:rPr>
            </w:pPr>
            <w:r w:rsidRPr="00F72FF9">
              <w:rPr>
                <w:rFonts w:ascii="Courier New" w:eastAsia="Calibri" w:hAnsi="Courier New" w:cs="Courier New"/>
                <w:sz w:val="22"/>
                <w:szCs w:val="22"/>
              </w:rPr>
              <w:t>Тыс. чел</w:t>
            </w:r>
          </w:p>
        </w:tc>
        <w:tc>
          <w:tcPr>
            <w:tcW w:w="1276" w:type="dxa"/>
            <w:tcBorders>
              <w:top w:val="single" w:sz="8" w:space="0" w:color="auto"/>
              <w:left w:val="single" w:sz="8" w:space="0" w:color="auto"/>
              <w:bottom w:val="single" w:sz="8" w:space="0" w:color="auto"/>
              <w:right w:val="single" w:sz="8" w:space="0" w:color="auto"/>
            </w:tcBorders>
            <w:vAlign w:val="center"/>
          </w:tcPr>
          <w:p w:rsidR="00F72FF9" w:rsidRPr="00F72FF9" w:rsidRDefault="00F72FF9" w:rsidP="00F72FF9">
            <w:pPr>
              <w:jc w:val="center"/>
              <w:rPr>
                <w:rFonts w:ascii="Courier New" w:hAnsi="Courier New" w:cs="Courier New"/>
                <w:color w:val="000000"/>
                <w:sz w:val="22"/>
                <w:szCs w:val="22"/>
              </w:rPr>
            </w:pPr>
            <w:r w:rsidRPr="00F72FF9">
              <w:rPr>
                <w:rFonts w:ascii="Courier New" w:hAnsi="Courier New" w:cs="Courier New"/>
                <w:color w:val="000000"/>
                <w:sz w:val="22"/>
                <w:szCs w:val="22"/>
              </w:rPr>
              <w:t>11,2</w:t>
            </w:r>
          </w:p>
        </w:tc>
        <w:tc>
          <w:tcPr>
            <w:tcW w:w="1417" w:type="dxa"/>
            <w:tcBorders>
              <w:top w:val="single" w:sz="8" w:space="0" w:color="auto"/>
              <w:left w:val="single" w:sz="8" w:space="0" w:color="auto"/>
              <w:bottom w:val="single" w:sz="8" w:space="0" w:color="auto"/>
              <w:right w:val="single" w:sz="8" w:space="0" w:color="auto"/>
            </w:tcBorders>
            <w:vAlign w:val="center"/>
          </w:tcPr>
          <w:p w:rsidR="00F72FF9" w:rsidRPr="00F72FF9" w:rsidRDefault="00F72FF9" w:rsidP="00F72FF9">
            <w:pPr>
              <w:jc w:val="center"/>
              <w:rPr>
                <w:rFonts w:ascii="Courier New" w:hAnsi="Courier New" w:cs="Courier New"/>
                <w:color w:val="000000"/>
                <w:sz w:val="22"/>
                <w:szCs w:val="22"/>
              </w:rPr>
            </w:pPr>
            <w:r w:rsidRPr="00F72FF9">
              <w:rPr>
                <w:rFonts w:ascii="Courier New" w:hAnsi="Courier New" w:cs="Courier New"/>
                <w:color w:val="000000"/>
                <w:sz w:val="22"/>
                <w:szCs w:val="22"/>
              </w:rPr>
              <w:t>10,4</w:t>
            </w:r>
          </w:p>
        </w:tc>
        <w:tc>
          <w:tcPr>
            <w:tcW w:w="1204" w:type="dxa"/>
            <w:tcBorders>
              <w:top w:val="single" w:sz="8" w:space="0" w:color="auto"/>
              <w:left w:val="single" w:sz="8" w:space="0" w:color="auto"/>
              <w:bottom w:val="single" w:sz="8" w:space="0" w:color="auto"/>
              <w:right w:val="single" w:sz="4" w:space="0" w:color="auto"/>
            </w:tcBorders>
            <w:vAlign w:val="center"/>
          </w:tcPr>
          <w:p w:rsidR="00F72FF9" w:rsidRPr="00F72FF9" w:rsidRDefault="00F72FF9" w:rsidP="00F72FF9">
            <w:pPr>
              <w:rPr>
                <w:rFonts w:ascii="Courier New" w:hAnsi="Courier New" w:cs="Courier New"/>
                <w:color w:val="000000"/>
                <w:sz w:val="22"/>
                <w:szCs w:val="22"/>
              </w:rPr>
            </w:pPr>
            <w:r w:rsidRPr="00F72FF9">
              <w:rPr>
                <w:rFonts w:ascii="Courier New" w:hAnsi="Courier New" w:cs="Courier New"/>
                <w:color w:val="000000"/>
                <w:sz w:val="22"/>
                <w:szCs w:val="22"/>
              </w:rPr>
              <w:t>10,4</w:t>
            </w:r>
          </w:p>
        </w:tc>
        <w:tc>
          <w:tcPr>
            <w:tcW w:w="1206" w:type="dxa"/>
            <w:tcBorders>
              <w:top w:val="single" w:sz="8" w:space="0" w:color="auto"/>
              <w:left w:val="single" w:sz="4" w:space="0" w:color="auto"/>
              <w:bottom w:val="single" w:sz="8" w:space="0" w:color="auto"/>
              <w:right w:val="single" w:sz="4" w:space="0" w:color="auto"/>
            </w:tcBorders>
            <w:vAlign w:val="center"/>
          </w:tcPr>
          <w:p w:rsidR="00F72FF9" w:rsidRPr="00F72FF9" w:rsidRDefault="00F72FF9" w:rsidP="00F72FF9">
            <w:pPr>
              <w:jc w:val="center"/>
              <w:rPr>
                <w:rFonts w:ascii="Courier New" w:hAnsi="Courier New" w:cs="Courier New"/>
                <w:color w:val="000000"/>
                <w:sz w:val="22"/>
                <w:szCs w:val="22"/>
              </w:rPr>
            </w:pPr>
            <w:r w:rsidRPr="00F72FF9">
              <w:rPr>
                <w:rFonts w:ascii="Courier New" w:hAnsi="Courier New" w:cs="Courier New"/>
                <w:color w:val="000000"/>
                <w:sz w:val="22"/>
                <w:szCs w:val="22"/>
              </w:rPr>
              <w:t>10,4</w:t>
            </w:r>
          </w:p>
        </w:tc>
        <w:tc>
          <w:tcPr>
            <w:tcW w:w="1134" w:type="dxa"/>
            <w:tcBorders>
              <w:top w:val="single" w:sz="8" w:space="0" w:color="auto"/>
              <w:left w:val="single" w:sz="4" w:space="0" w:color="auto"/>
              <w:bottom w:val="single" w:sz="8" w:space="0" w:color="auto"/>
              <w:right w:val="single" w:sz="8" w:space="0" w:color="auto"/>
            </w:tcBorders>
            <w:vAlign w:val="center"/>
          </w:tcPr>
          <w:p w:rsidR="00F72FF9" w:rsidRPr="00F72FF9" w:rsidRDefault="00F72FF9" w:rsidP="00F72FF9">
            <w:pPr>
              <w:jc w:val="center"/>
              <w:rPr>
                <w:rFonts w:ascii="Courier New" w:hAnsi="Courier New" w:cs="Courier New"/>
                <w:color w:val="000000"/>
                <w:sz w:val="22"/>
                <w:szCs w:val="22"/>
              </w:rPr>
            </w:pPr>
            <w:r w:rsidRPr="00F72FF9">
              <w:rPr>
                <w:rFonts w:ascii="Courier New" w:hAnsi="Courier New" w:cs="Courier New"/>
                <w:color w:val="000000"/>
                <w:sz w:val="22"/>
                <w:szCs w:val="22"/>
              </w:rPr>
              <w:t>10,5</w:t>
            </w:r>
          </w:p>
        </w:tc>
        <w:tc>
          <w:tcPr>
            <w:tcW w:w="1276" w:type="dxa"/>
            <w:tcBorders>
              <w:top w:val="single" w:sz="8" w:space="0" w:color="auto"/>
              <w:left w:val="single" w:sz="8" w:space="0" w:color="auto"/>
              <w:bottom w:val="single" w:sz="8" w:space="0" w:color="auto"/>
              <w:right w:val="single" w:sz="8" w:space="0" w:color="auto"/>
            </w:tcBorders>
            <w:vAlign w:val="center"/>
          </w:tcPr>
          <w:p w:rsidR="00F72FF9" w:rsidRPr="00F72FF9" w:rsidRDefault="00F72FF9" w:rsidP="00F72FF9">
            <w:pPr>
              <w:jc w:val="center"/>
              <w:rPr>
                <w:rFonts w:ascii="Courier New" w:hAnsi="Courier New" w:cs="Courier New"/>
                <w:color w:val="000000"/>
                <w:sz w:val="22"/>
                <w:szCs w:val="22"/>
              </w:rPr>
            </w:pPr>
            <w:r w:rsidRPr="00F72FF9">
              <w:rPr>
                <w:rFonts w:ascii="Courier New" w:hAnsi="Courier New" w:cs="Courier New"/>
                <w:color w:val="000000"/>
                <w:sz w:val="22"/>
                <w:szCs w:val="22"/>
              </w:rPr>
              <w:t>10,5</w:t>
            </w:r>
          </w:p>
        </w:tc>
        <w:tc>
          <w:tcPr>
            <w:tcW w:w="1276" w:type="dxa"/>
            <w:tcBorders>
              <w:top w:val="single" w:sz="8" w:space="0" w:color="auto"/>
              <w:left w:val="single" w:sz="8" w:space="0" w:color="auto"/>
              <w:bottom w:val="single" w:sz="8" w:space="0" w:color="auto"/>
              <w:right w:val="single" w:sz="8" w:space="0" w:color="auto"/>
            </w:tcBorders>
            <w:vAlign w:val="center"/>
          </w:tcPr>
          <w:p w:rsidR="00F72FF9" w:rsidRPr="00F72FF9" w:rsidRDefault="00F72FF9" w:rsidP="00F72FF9">
            <w:pPr>
              <w:jc w:val="center"/>
              <w:rPr>
                <w:rFonts w:ascii="Courier New" w:hAnsi="Courier New" w:cs="Courier New"/>
                <w:color w:val="000000"/>
                <w:sz w:val="22"/>
                <w:szCs w:val="22"/>
              </w:rPr>
            </w:pPr>
            <w:r>
              <w:rPr>
                <w:rFonts w:ascii="Courier New" w:hAnsi="Courier New" w:cs="Courier New"/>
                <w:color w:val="000000"/>
                <w:sz w:val="22"/>
                <w:szCs w:val="22"/>
              </w:rPr>
              <w:t>10,5</w:t>
            </w:r>
          </w:p>
        </w:tc>
        <w:tc>
          <w:tcPr>
            <w:tcW w:w="1178" w:type="dxa"/>
            <w:tcBorders>
              <w:top w:val="single" w:sz="8" w:space="0" w:color="auto"/>
              <w:left w:val="single" w:sz="8" w:space="0" w:color="auto"/>
              <w:bottom w:val="single" w:sz="8" w:space="0" w:color="auto"/>
              <w:right w:val="single" w:sz="8" w:space="0" w:color="auto"/>
            </w:tcBorders>
            <w:vAlign w:val="center"/>
          </w:tcPr>
          <w:p w:rsidR="00F72FF9" w:rsidRPr="00F72FF9" w:rsidRDefault="00F72FF9" w:rsidP="00F72FF9">
            <w:pPr>
              <w:jc w:val="center"/>
              <w:rPr>
                <w:rFonts w:ascii="Courier New" w:hAnsi="Courier New" w:cs="Courier New"/>
                <w:color w:val="000000"/>
                <w:sz w:val="22"/>
                <w:szCs w:val="22"/>
              </w:rPr>
            </w:pPr>
            <w:r>
              <w:rPr>
                <w:rFonts w:ascii="Courier New" w:hAnsi="Courier New" w:cs="Courier New"/>
                <w:color w:val="000000"/>
                <w:sz w:val="22"/>
                <w:szCs w:val="22"/>
              </w:rPr>
              <w:t>10,5</w:t>
            </w:r>
          </w:p>
        </w:tc>
      </w:tr>
    </w:tbl>
    <w:p w:rsidR="00346A86" w:rsidRPr="00346A86" w:rsidRDefault="00346A86" w:rsidP="00346A86">
      <w:pPr>
        <w:rPr>
          <w:rFonts w:eastAsia="Calibri"/>
          <w:sz w:val="24"/>
          <w:szCs w:val="24"/>
        </w:rPr>
      </w:pPr>
    </w:p>
    <w:tbl>
      <w:tblPr>
        <w:tblStyle w:val="ac"/>
        <w:tblW w:w="14789" w:type="dxa"/>
        <w:tblLayout w:type="fixed"/>
        <w:tblLook w:val="04A0" w:firstRow="1" w:lastRow="0" w:firstColumn="1" w:lastColumn="0" w:noHBand="0" w:noVBand="1"/>
      </w:tblPr>
      <w:tblGrid>
        <w:gridCol w:w="938"/>
        <w:gridCol w:w="3842"/>
        <w:gridCol w:w="1701"/>
        <w:gridCol w:w="1701"/>
        <w:gridCol w:w="1421"/>
        <w:gridCol w:w="791"/>
        <w:gridCol w:w="12"/>
        <w:gridCol w:w="44"/>
        <w:gridCol w:w="715"/>
        <w:gridCol w:w="807"/>
        <w:gridCol w:w="43"/>
        <w:gridCol w:w="896"/>
        <w:gridCol w:w="97"/>
        <w:gridCol w:w="842"/>
        <w:gridCol w:w="150"/>
        <w:gridCol w:w="789"/>
      </w:tblGrid>
      <w:tr w:rsidR="0004247F" w:rsidRPr="00010EF6" w:rsidTr="000B7401">
        <w:trPr>
          <w:trHeight w:val="2276"/>
        </w:trPr>
        <w:tc>
          <w:tcPr>
            <w:tcW w:w="14789" w:type="dxa"/>
            <w:gridSpan w:val="16"/>
            <w:tcBorders>
              <w:top w:val="nil"/>
              <w:left w:val="nil"/>
              <w:bottom w:val="nil"/>
              <w:right w:val="nil"/>
            </w:tcBorders>
            <w:noWrap/>
            <w:hideMark/>
          </w:tcPr>
          <w:p w:rsidR="0004247F" w:rsidRPr="0004247F" w:rsidRDefault="0004247F" w:rsidP="0004247F">
            <w:pPr>
              <w:pStyle w:val="a8"/>
              <w:tabs>
                <w:tab w:val="left" w:pos="576"/>
              </w:tabs>
              <w:jc w:val="right"/>
              <w:rPr>
                <w:rFonts w:ascii="Courier New" w:hAnsi="Courier New" w:cs="Courier New"/>
                <w:sz w:val="22"/>
                <w:szCs w:val="22"/>
              </w:rPr>
            </w:pPr>
            <w:r w:rsidRPr="0004247F">
              <w:rPr>
                <w:rFonts w:ascii="Courier New" w:hAnsi="Courier New" w:cs="Courier New"/>
                <w:sz w:val="22"/>
                <w:szCs w:val="22"/>
              </w:rPr>
              <w:t>Приложение  № 2</w:t>
            </w:r>
            <w:r w:rsidRPr="0004247F">
              <w:rPr>
                <w:rFonts w:ascii="Courier New" w:hAnsi="Courier New" w:cs="Courier New"/>
                <w:sz w:val="22"/>
                <w:szCs w:val="22"/>
              </w:rPr>
              <w:br/>
              <w:t>к   подпрограмме 2</w:t>
            </w:r>
            <w:r w:rsidRPr="0004247F">
              <w:rPr>
                <w:rFonts w:ascii="Courier New" w:hAnsi="Courier New" w:cs="Courier New"/>
                <w:sz w:val="22"/>
                <w:szCs w:val="22"/>
              </w:rPr>
              <w:br/>
              <w:t xml:space="preserve"> «</w:t>
            </w:r>
            <w:r w:rsidR="003C7DD6" w:rsidRPr="00A05E3F">
              <w:rPr>
                <w:rFonts w:ascii="Courier New" w:eastAsia="Calibri" w:hAnsi="Courier New" w:cs="Courier New"/>
                <w:sz w:val="22"/>
                <w:szCs w:val="22"/>
              </w:rPr>
              <w:t>Библиотечное дело»</w:t>
            </w:r>
            <w:r w:rsidRPr="0004247F">
              <w:rPr>
                <w:rFonts w:ascii="Courier New" w:hAnsi="Courier New" w:cs="Courier New"/>
                <w:sz w:val="22"/>
                <w:szCs w:val="22"/>
              </w:rPr>
              <w:t>»</w:t>
            </w:r>
            <w:r w:rsidRPr="0004247F">
              <w:rPr>
                <w:rFonts w:ascii="Courier New" w:hAnsi="Courier New" w:cs="Courier New"/>
                <w:sz w:val="22"/>
                <w:szCs w:val="22"/>
              </w:rPr>
              <w:br/>
              <w:t>муниципальной программы «Культура» МО "</w:t>
            </w:r>
            <w:proofErr w:type="spellStart"/>
            <w:r w:rsidRPr="0004247F">
              <w:rPr>
                <w:rFonts w:ascii="Courier New" w:hAnsi="Courier New" w:cs="Courier New"/>
                <w:sz w:val="22"/>
                <w:szCs w:val="22"/>
              </w:rPr>
              <w:t>Покоснинское</w:t>
            </w:r>
            <w:proofErr w:type="spellEnd"/>
            <w:r w:rsidRPr="0004247F">
              <w:rPr>
                <w:rFonts w:ascii="Courier New" w:hAnsi="Courier New" w:cs="Courier New"/>
                <w:sz w:val="22"/>
                <w:szCs w:val="22"/>
              </w:rPr>
              <w:t xml:space="preserve"> сельское поселение" 2015-2020годы</w:t>
            </w:r>
            <w:r w:rsidRPr="0004247F">
              <w:rPr>
                <w:rFonts w:ascii="Courier New" w:hAnsi="Courier New" w:cs="Courier New"/>
                <w:sz w:val="22"/>
                <w:szCs w:val="22"/>
              </w:rPr>
              <w:br/>
            </w:r>
          </w:p>
          <w:p w:rsidR="0004247F" w:rsidRPr="003C7DD6" w:rsidRDefault="0004247F" w:rsidP="0004247F">
            <w:pPr>
              <w:pStyle w:val="a8"/>
              <w:tabs>
                <w:tab w:val="left" w:pos="576"/>
              </w:tabs>
              <w:jc w:val="center"/>
              <w:rPr>
                <w:rFonts w:ascii="Arial" w:hAnsi="Arial" w:cs="Arial"/>
                <w:bCs/>
              </w:rPr>
            </w:pPr>
            <w:r w:rsidRPr="003C7DD6">
              <w:rPr>
                <w:rFonts w:ascii="Arial" w:hAnsi="Arial" w:cs="Arial"/>
                <w:bCs/>
              </w:rPr>
              <w:t>РЕСУРСНОЕ ОБЕСПЕЧЕНИЕ И СИСТЕМА МЕРОПРИЯТИЙ ПОДПРОГРАММЫ "</w:t>
            </w:r>
            <w:r w:rsidR="003C7DD6" w:rsidRPr="003C7DD6">
              <w:rPr>
                <w:rFonts w:ascii="Arial" w:eastAsia="Calibri" w:hAnsi="Arial" w:cs="Arial"/>
              </w:rPr>
              <w:t xml:space="preserve"> </w:t>
            </w:r>
            <w:r w:rsidR="003C7DD6">
              <w:rPr>
                <w:rFonts w:ascii="Arial" w:eastAsia="Calibri" w:hAnsi="Arial" w:cs="Arial"/>
              </w:rPr>
              <w:t>БИБЛИОТЕЧНОЕ ДЕЛО</w:t>
            </w:r>
            <w:r w:rsidR="003C7DD6" w:rsidRPr="003C7DD6">
              <w:rPr>
                <w:rFonts w:ascii="Arial" w:hAnsi="Arial" w:cs="Arial"/>
                <w:bCs/>
              </w:rPr>
              <w:t>"</w:t>
            </w:r>
          </w:p>
          <w:p w:rsidR="0004247F" w:rsidRPr="003C7DD6" w:rsidRDefault="0004247F" w:rsidP="0004247F">
            <w:pPr>
              <w:pStyle w:val="a8"/>
              <w:tabs>
                <w:tab w:val="left" w:pos="576"/>
              </w:tabs>
              <w:jc w:val="center"/>
              <w:rPr>
                <w:rFonts w:ascii="Arial" w:hAnsi="Arial" w:cs="Arial"/>
                <w:bCs/>
              </w:rPr>
            </w:pPr>
            <w:r w:rsidRPr="003C7DD6">
              <w:rPr>
                <w:rFonts w:ascii="Arial" w:hAnsi="Arial" w:cs="Arial"/>
                <w:bCs/>
              </w:rPr>
              <w:t>на 2015 - 2020 ГОДЫ МУНИЦИПАЛЬНОЙ ПРОГРАММЫ "КУЛЬТУРА"  МО "ПОКОСНИНСКОЕ  СЕЛЬСКОЕ ПОСЕЛЕНИЕ"</w:t>
            </w:r>
          </w:p>
          <w:p w:rsidR="0004247F" w:rsidRPr="003C7DD6" w:rsidRDefault="0004247F" w:rsidP="0004247F">
            <w:pPr>
              <w:pStyle w:val="a8"/>
              <w:tabs>
                <w:tab w:val="left" w:pos="576"/>
              </w:tabs>
              <w:jc w:val="center"/>
              <w:rPr>
                <w:rFonts w:ascii="Arial" w:hAnsi="Arial" w:cs="Arial"/>
              </w:rPr>
            </w:pPr>
            <w:r w:rsidRPr="003C7DD6">
              <w:rPr>
                <w:rFonts w:ascii="Arial" w:hAnsi="Arial" w:cs="Arial"/>
                <w:bCs/>
              </w:rPr>
              <w:t>2015 -2020 ГОДЫ</w:t>
            </w:r>
          </w:p>
          <w:p w:rsidR="0004247F" w:rsidRPr="0004247F" w:rsidRDefault="0004247F" w:rsidP="0004247F"/>
        </w:tc>
      </w:tr>
      <w:tr w:rsidR="0004247F" w:rsidRPr="00010EF6" w:rsidTr="00190897">
        <w:trPr>
          <w:trHeight w:val="255"/>
        </w:trPr>
        <w:tc>
          <w:tcPr>
            <w:tcW w:w="938" w:type="dxa"/>
            <w:tcBorders>
              <w:top w:val="nil"/>
              <w:left w:val="nil"/>
              <w:bottom w:val="nil"/>
              <w:right w:val="nil"/>
            </w:tcBorders>
            <w:noWrap/>
            <w:hideMark/>
          </w:tcPr>
          <w:p w:rsidR="00010EF6" w:rsidRPr="00010EF6" w:rsidRDefault="00010EF6" w:rsidP="00010EF6">
            <w:pPr>
              <w:pStyle w:val="a8"/>
              <w:tabs>
                <w:tab w:val="left" w:pos="576"/>
              </w:tabs>
              <w:rPr>
                <w:sz w:val="22"/>
                <w:szCs w:val="22"/>
              </w:rPr>
            </w:pPr>
          </w:p>
        </w:tc>
        <w:tc>
          <w:tcPr>
            <w:tcW w:w="3842" w:type="dxa"/>
            <w:tcBorders>
              <w:top w:val="nil"/>
              <w:left w:val="nil"/>
              <w:bottom w:val="nil"/>
              <w:right w:val="nil"/>
            </w:tcBorders>
            <w:noWrap/>
            <w:hideMark/>
          </w:tcPr>
          <w:p w:rsidR="00010EF6" w:rsidRPr="00010EF6" w:rsidRDefault="00010EF6" w:rsidP="00010EF6">
            <w:pPr>
              <w:pStyle w:val="a8"/>
              <w:tabs>
                <w:tab w:val="left" w:pos="576"/>
              </w:tabs>
              <w:rPr>
                <w:sz w:val="22"/>
                <w:szCs w:val="22"/>
              </w:rPr>
            </w:pPr>
          </w:p>
        </w:tc>
        <w:tc>
          <w:tcPr>
            <w:tcW w:w="1701" w:type="dxa"/>
            <w:tcBorders>
              <w:top w:val="nil"/>
              <w:left w:val="nil"/>
              <w:bottom w:val="nil"/>
              <w:right w:val="nil"/>
            </w:tcBorders>
            <w:noWrap/>
            <w:hideMark/>
          </w:tcPr>
          <w:p w:rsidR="00010EF6" w:rsidRPr="00010EF6" w:rsidRDefault="00010EF6" w:rsidP="00010EF6">
            <w:pPr>
              <w:pStyle w:val="a8"/>
              <w:tabs>
                <w:tab w:val="left" w:pos="576"/>
              </w:tabs>
              <w:rPr>
                <w:sz w:val="22"/>
                <w:szCs w:val="22"/>
              </w:rPr>
            </w:pPr>
          </w:p>
        </w:tc>
        <w:tc>
          <w:tcPr>
            <w:tcW w:w="1701" w:type="dxa"/>
            <w:tcBorders>
              <w:top w:val="nil"/>
              <w:left w:val="nil"/>
              <w:bottom w:val="nil"/>
              <w:right w:val="nil"/>
            </w:tcBorders>
            <w:noWrap/>
            <w:hideMark/>
          </w:tcPr>
          <w:p w:rsidR="00010EF6" w:rsidRPr="00010EF6" w:rsidRDefault="00010EF6" w:rsidP="00010EF6">
            <w:pPr>
              <w:pStyle w:val="a8"/>
              <w:tabs>
                <w:tab w:val="left" w:pos="576"/>
              </w:tabs>
              <w:rPr>
                <w:sz w:val="22"/>
                <w:szCs w:val="22"/>
              </w:rPr>
            </w:pPr>
          </w:p>
        </w:tc>
        <w:tc>
          <w:tcPr>
            <w:tcW w:w="1421" w:type="dxa"/>
            <w:tcBorders>
              <w:top w:val="nil"/>
              <w:left w:val="nil"/>
              <w:bottom w:val="nil"/>
              <w:right w:val="nil"/>
            </w:tcBorders>
            <w:noWrap/>
            <w:hideMark/>
          </w:tcPr>
          <w:p w:rsidR="00010EF6" w:rsidRPr="00010EF6" w:rsidRDefault="00010EF6" w:rsidP="00010EF6">
            <w:pPr>
              <w:pStyle w:val="a8"/>
              <w:tabs>
                <w:tab w:val="left" w:pos="576"/>
              </w:tabs>
              <w:rPr>
                <w:b/>
                <w:bCs/>
                <w:sz w:val="22"/>
                <w:szCs w:val="22"/>
              </w:rPr>
            </w:pPr>
          </w:p>
        </w:tc>
        <w:tc>
          <w:tcPr>
            <w:tcW w:w="2369" w:type="dxa"/>
            <w:gridSpan w:val="5"/>
            <w:tcBorders>
              <w:top w:val="nil"/>
              <w:left w:val="nil"/>
              <w:bottom w:val="nil"/>
              <w:right w:val="nil"/>
            </w:tcBorders>
            <w:noWrap/>
            <w:hideMark/>
          </w:tcPr>
          <w:p w:rsidR="00010EF6" w:rsidRPr="00010EF6" w:rsidRDefault="00010EF6" w:rsidP="00010EF6">
            <w:pPr>
              <w:pStyle w:val="a8"/>
              <w:tabs>
                <w:tab w:val="left" w:pos="576"/>
              </w:tabs>
              <w:rPr>
                <w:sz w:val="22"/>
                <w:szCs w:val="22"/>
              </w:rPr>
            </w:pPr>
          </w:p>
        </w:tc>
        <w:tc>
          <w:tcPr>
            <w:tcW w:w="939" w:type="dxa"/>
            <w:gridSpan w:val="2"/>
            <w:tcBorders>
              <w:top w:val="nil"/>
              <w:left w:val="nil"/>
              <w:bottom w:val="nil"/>
              <w:right w:val="nil"/>
            </w:tcBorders>
            <w:noWrap/>
            <w:hideMark/>
          </w:tcPr>
          <w:p w:rsidR="00010EF6" w:rsidRPr="00010EF6" w:rsidRDefault="00010EF6" w:rsidP="00010EF6">
            <w:pPr>
              <w:pStyle w:val="a8"/>
              <w:tabs>
                <w:tab w:val="left" w:pos="576"/>
              </w:tabs>
              <w:rPr>
                <w:sz w:val="22"/>
                <w:szCs w:val="22"/>
              </w:rPr>
            </w:pPr>
          </w:p>
        </w:tc>
        <w:tc>
          <w:tcPr>
            <w:tcW w:w="939" w:type="dxa"/>
            <w:gridSpan w:val="2"/>
            <w:tcBorders>
              <w:top w:val="nil"/>
              <w:left w:val="nil"/>
              <w:bottom w:val="nil"/>
              <w:right w:val="nil"/>
            </w:tcBorders>
            <w:noWrap/>
            <w:hideMark/>
          </w:tcPr>
          <w:p w:rsidR="00010EF6" w:rsidRPr="00010EF6" w:rsidRDefault="00010EF6" w:rsidP="00010EF6">
            <w:pPr>
              <w:pStyle w:val="a8"/>
              <w:tabs>
                <w:tab w:val="left" w:pos="576"/>
              </w:tabs>
              <w:rPr>
                <w:sz w:val="22"/>
                <w:szCs w:val="22"/>
              </w:rPr>
            </w:pPr>
          </w:p>
        </w:tc>
        <w:tc>
          <w:tcPr>
            <w:tcW w:w="939" w:type="dxa"/>
            <w:gridSpan w:val="2"/>
            <w:tcBorders>
              <w:top w:val="nil"/>
              <w:left w:val="nil"/>
              <w:bottom w:val="nil"/>
              <w:right w:val="nil"/>
            </w:tcBorders>
            <w:noWrap/>
            <w:hideMark/>
          </w:tcPr>
          <w:p w:rsidR="00010EF6" w:rsidRPr="00010EF6" w:rsidRDefault="00010EF6" w:rsidP="00010EF6">
            <w:pPr>
              <w:pStyle w:val="a8"/>
              <w:tabs>
                <w:tab w:val="left" w:pos="576"/>
              </w:tabs>
              <w:rPr>
                <w:sz w:val="22"/>
                <w:szCs w:val="22"/>
              </w:rPr>
            </w:pPr>
          </w:p>
        </w:tc>
      </w:tr>
      <w:tr w:rsidR="0004247F" w:rsidRPr="00010EF6" w:rsidTr="00190897">
        <w:trPr>
          <w:trHeight w:val="255"/>
        </w:trPr>
        <w:tc>
          <w:tcPr>
            <w:tcW w:w="938" w:type="dxa"/>
            <w:vMerge w:val="restart"/>
            <w:tcBorders>
              <w:top w:val="single" w:sz="4" w:space="0" w:color="auto"/>
            </w:tcBorders>
            <w:noWrap/>
            <w:hideMark/>
          </w:tcPr>
          <w:p w:rsidR="00010EF6" w:rsidRPr="000B7401" w:rsidRDefault="00010EF6" w:rsidP="00010EF6">
            <w:pPr>
              <w:pStyle w:val="a8"/>
              <w:tabs>
                <w:tab w:val="left" w:pos="576"/>
              </w:tabs>
              <w:rPr>
                <w:rFonts w:ascii="Courier New" w:hAnsi="Courier New" w:cs="Courier New"/>
                <w:b/>
                <w:bCs/>
                <w:sz w:val="22"/>
                <w:szCs w:val="22"/>
              </w:rPr>
            </w:pPr>
            <w:r w:rsidRPr="000B7401">
              <w:rPr>
                <w:rFonts w:ascii="Courier New" w:hAnsi="Courier New" w:cs="Courier New"/>
                <w:b/>
                <w:bCs/>
                <w:sz w:val="22"/>
                <w:szCs w:val="22"/>
              </w:rPr>
              <w:t xml:space="preserve">№ </w:t>
            </w:r>
            <w:proofErr w:type="gramStart"/>
            <w:r w:rsidRPr="000B7401">
              <w:rPr>
                <w:rFonts w:ascii="Courier New" w:hAnsi="Courier New" w:cs="Courier New"/>
                <w:b/>
                <w:bCs/>
                <w:sz w:val="22"/>
                <w:szCs w:val="22"/>
              </w:rPr>
              <w:t>п</w:t>
            </w:r>
            <w:proofErr w:type="gramEnd"/>
            <w:r w:rsidRPr="000B7401">
              <w:rPr>
                <w:rFonts w:ascii="Courier New" w:hAnsi="Courier New" w:cs="Courier New"/>
                <w:b/>
                <w:bCs/>
                <w:sz w:val="22"/>
                <w:szCs w:val="22"/>
              </w:rPr>
              <w:t>/п</w:t>
            </w:r>
          </w:p>
        </w:tc>
        <w:tc>
          <w:tcPr>
            <w:tcW w:w="3842" w:type="dxa"/>
            <w:vMerge w:val="restart"/>
            <w:tcBorders>
              <w:top w:val="single" w:sz="4" w:space="0" w:color="auto"/>
            </w:tcBorders>
            <w:hideMark/>
          </w:tcPr>
          <w:p w:rsidR="00010EF6" w:rsidRPr="000B7401" w:rsidRDefault="00010EF6" w:rsidP="00010EF6">
            <w:pPr>
              <w:pStyle w:val="a8"/>
              <w:tabs>
                <w:tab w:val="left" w:pos="576"/>
              </w:tabs>
              <w:rPr>
                <w:rFonts w:ascii="Courier New" w:hAnsi="Courier New" w:cs="Courier New"/>
                <w:b/>
                <w:bCs/>
                <w:sz w:val="22"/>
                <w:szCs w:val="22"/>
              </w:rPr>
            </w:pPr>
            <w:r w:rsidRPr="000B7401">
              <w:rPr>
                <w:rFonts w:ascii="Courier New" w:hAnsi="Courier New" w:cs="Courier New"/>
                <w:b/>
                <w:bCs/>
                <w:sz w:val="22"/>
                <w:szCs w:val="22"/>
              </w:rPr>
              <w:t>Наименование основных мероприятий</w:t>
            </w:r>
          </w:p>
        </w:tc>
        <w:tc>
          <w:tcPr>
            <w:tcW w:w="1701" w:type="dxa"/>
            <w:vMerge w:val="restart"/>
            <w:tcBorders>
              <w:top w:val="single" w:sz="4" w:space="0" w:color="auto"/>
            </w:tcBorders>
            <w:hideMark/>
          </w:tcPr>
          <w:p w:rsidR="00010EF6" w:rsidRPr="000B7401" w:rsidRDefault="00010EF6" w:rsidP="00010EF6">
            <w:pPr>
              <w:pStyle w:val="a8"/>
              <w:tabs>
                <w:tab w:val="left" w:pos="576"/>
              </w:tabs>
              <w:rPr>
                <w:rFonts w:ascii="Courier New" w:hAnsi="Courier New" w:cs="Courier New"/>
                <w:b/>
                <w:bCs/>
                <w:sz w:val="22"/>
                <w:szCs w:val="22"/>
              </w:rPr>
            </w:pPr>
            <w:r w:rsidRPr="000B7401">
              <w:rPr>
                <w:rFonts w:ascii="Courier New" w:hAnsi="Courier New" w:cs="Courier New"/>
                <w:b/>
                <w:bCs/>
                <w:sz w:val="22"/>
                <w:szCs w:val="22"/>
              </w:rPr>
              <w:t>Ответственный исполнитель, соисполнители и участники</w:t>
            </w:r>
          </w:p>
        </w:tc>
        <w:tc>
          <w:tcPr>
            <w:tcW w:w="1701" w:type="dxa"/>
            <w:vMerge w:val="restart"/>
            <w:tcBorders>
              <w:top w:val="single" w:sz="4" w:space="0" w:color="auto"/>
            </w:tcBorders>
            <w:hideMark/>
          </w:tcPr>
          <w:p w:rsidR="00010EF6" w:rsidRPr="000B7401" w:rsidRDefault="00010EF6" w:rsidP="00010EF6">
            <w:pPr>
              <w:pStyle w:val="a8"/>
              <w:tabs>
                <w:tab w:val="left" w:pos="576"/>
              </w:tabs>
              <w:rPr>
                <w:rFonts w:ascii="Courier New" w:hAnsi="Courier New" w:cs="Courier New"/>
                <w:b/>
                <w:bCs/>
                <w:sz w:val="22"/>
                <w:szCs w:val="22"/>
              </w:rPr>
            </w:pPr>
            <w:r w:rsidRPr="000B7401">
              <w:rPr>
                <w:rFonts w:ascii="Courier New" w:hAnsi="Courier New" w:cs="Courier New"/>
                <w:b/>
                <w:bCs/>
                <w:sz w:val="22"/>
                <w:szCs w:val="22"/>
              </w:rPr>
              <w:t>Источники финансирования</w:t>
            </w:r>
          </w:p>
        </w:tc>
        <w:tc>
          <w:tcPr>
            <w:tcW w:w="1421" w:type="dxa"/>
            <w:vMerge w:val="restart"/>
            <w:tcBorders>
              <w:top w:val="single" w:sz="4" w:space="0" w:color="auto"/>
            </w:tcBorders>
            <w:hideMark/>
          </w:tcPr>
          <w:p w:rsidR="00010EF6" w:rsidRPr="000B7401" w:rsidRDefault="00010EF6" w:rsidP="00010EF6">
            <w:pPr>
              <w:pStyle w:val="a8"/>
              <w:tabs>
                <w:tab w:val="left" w:pos="576"/>
              </w:tabs>
              <w:rPr>
                <w:rFonts w:ascii="Courier New" w:hAnsi="Courier New" w:cs="Courier New"/>
                <w:b/>
                <w:bCs/>
                <w:sz w:val="22"/>
                <w:szCs w:val="22"/>
              </w:rPr>
            </w:pPr>
            <w:r w:rsidRPr="000B7401">
              <w:rPr>
                <w:rFonts w:ascii="Courier New" w:hAnsi="Courier New" w:cs="Courier New"/>
                <w:b/>
                <w:bCs/>
                <w:sz w:val="22"/>
                <w:szCs w:val="22"/>
              </w:rPr>
              <w:t xml:space="preserve">Объем финансирования всего, </w:t>
            </w:r>
            <w:proofErr w:type="spellStart"/>
            <w:r w:rsidRPr="000B7401">
              <w:rPr>
                <w:rFonts w:ascii="Courier New" w:hAnsi="Courier New" w:cs="Courier New"/>
                <w:b/>
                <w:bCs/>
                <w:sz w:val="22"/>
                <w:szCs w:val="22"/>
              </w:rPr>
              <w:t>тыс</w:t>
            </w:r>
            <w:proofErr w:type="gramStart"/>
            <w:r w:rsidRPr="000B7401">
              <w:rPr>
                <w:rFonts w:ascii="Courier New" w:hAnsi="Courier New" w:cs="Courier New"/>
                <w:b/>
                <w:bCs/>
                <w:sz w:val="22"/>
                <w:szCs w:val="22"/>
              </w:rPr>
              <w:t>.р</w:t>
            </w:r>
            <w:proofErr w:type="gramEnd"/>
            <w:r w:rsidRPr="000B7401">
              <w:rPr>
                <w:rFonts w:ascii="Courier New" w:hAnsi="Courier New" w:cs="Courier New"/>
                <w:b/>
                <w:bCs/>
                <w:sz w:val="22"/>
                <w:szCs w:val="22"/>
              </w:rPr>
              <w:t>уб</w:t>
            </w:r>
            <w:proofErr w:type="spellEnd"/>
            <w:r w:rsidRPr="000B7401">
              <w:rPr>
                <w:rFonts w:ascii="Courier New" w:hAnsi="Courier New" w:cs="Courier New"/>
                <w:b/>
                <w:bCs/>
                <w:sz w:val="22"/>
                <w:szCs w:val="22"/>
              </w:rPr>
              <w:t>.</w:t>
            </w:r>
          </w:p>
        </w:tc>
        <w:tc>
          <w:tcPr>
            <w:tcW w:w="5186" w:type="dxa"/>
            <w:gridSpan w:val="11"/>
            <w:tcBorders>
              <w:top w:val="single" w:sz="4" w:space="0" w:color="auto"/>
            </w:tcBorders>
            <w:noWrap/>
            <w:hideMark/>
          </w:tcPr>
          <w:p w:rsidR="00010EF6" w:rsidRPr="000B7401" w:rsidRDefault="00010EF6" w:rsidP="00010EF6">
            <w:pPr>
              <w:pStyle w:val="a8"/>
              <w:tabs>
                <w:tab w:val="left" w:pos="576"/>
              </w:tabs>
              <w:rPr>
                <w:rFonts w:ascii="Courier New" w:hAnsi="Courier New" w:cs="Courier New"/>
                <w:b/>
                <w:bCs/>
                <w:sz w:val="22"/>
                <w:szCs w:val="22"/>
              </w:rPr>
            </w:pPr>
            <w:r w:rsidRPr="000B7401">
              <w:rPr>
                <w:rFonts w:ascii="Courier New" w:hAnsi="Courier New" w:cs="Courier New"/>
                <w:b/>
                <w:bCs/>
                <w:sz w:val="22"/>
                <w:szCs w:val="22"/>
              </w:rPr>
              <w:t>в том числе по годам:</w:t>
            </w:r>
          </w:p>
        </w:tc>
      </w:tr>
      <w:tr w:rsidR="000B7401" w:rsidRPr="00010EF6" w:rsidTr="00190897">
        <w:trPr>
          <w:trHeight w:val="1501"/>
        </w:trPr>
        <w:tc>
          <w:tcPr>
            <w:tcW w:w="938" w:type="dxa"/>
            <w:vMerge/>
            <w:hideMark/>
          </w:tcPr>
          <w:p w:rsidR="000B7401" w:rsidRPr="000B7401" w:rsidRDefault="000B7401" w:rsidP="00010EF6">
            <w:pPr>
              <w:pStyle w:val="a8"/>
              <w:tabs>
                <w:tab w:val="left" w:pos="576"/>
              </w:tabs>
              <w:rPr>
                <w:rFonts w:ascii="Courier New" w:hAnsi="Courier New" w:cs="Courier New"/>
                <w:b/>
                <w:bCs/>
                <w:sz w:val="22"/>
                <w:szCs w:val="22"/>
              </w:rPr>
            </w:pPr>
          </w:p>
        </w:tc>
        <w:tc>
          <w:tcPr>
            <w:tcW w:w="3842" w:type="dxa"/>
            <w:vMerge/>
            <w:hideMark/>
          </w:tcPr>
          <w:p w:rsidR="000B7401" w:rsidRPr="000B7401" w:rsidRDefault="000B7401" w:rsidP="00010EF6">
            <w:pPr>
              <w:pStyle w:val="a8"/>
              <w:tabs>
                <w:tab w:val="left" w:pos="576"/>
              </w:tabs>
              <w:rPr>
                <w:rFonts w:ascii="Courier New" w:hAnsi="Courier New" w:cs="Courier New"/>
                <w:b/>
                <w:bCs/>
                <w:sz w:val="22"/>
                <w:szCs w:val="22"/>
              </w:rPr>
            </w:pPr>
          </w:p>
        </w:tc>
        <w:tc>
          <w:tcPr>
            <w:tcW w:w="1701" w:type="dxa"/>
            <w:vMerge/>
            <w:hideMark/>
          </w:tcPr>
          <w:p w:rsidR="000B7401" w:rsidRPr="000B7401" w:rsidRDefault="000B7401" w:rsidP="00010EF6">
            <w:pPr>
              <w:pStyle w:val="a8"/>
              <w:tabs>
                <w:tab w:val="left" w:pos="576"/>
              </w:tabs>
              <w:rPr>
                <w:rFonts w:ascii="Courier New" w:hAnsi="Courier New" w:cs="Courier New"/>
                <w:b/>
                <w:bCs/>
                <w:sz w:val="22"/>
                <w:szCs w:val="22"/>
              </w:rPr>
            </w:pPr>
          </w:p>
        </w:tc>
        <w:tc>
          <w:tcPr>
            <w:tcW w:w="1701" w:type="dxa"/>
            <w:vMerge/>
            <w:hideMark/>
          </w:tcPr>
          <w:p w:rsidR="000B7401" w:rsidRPr="000B7401" w:rsidRDefault="000B7401" w:rsidP="00010EF6">
            <w:pPr>
              <w:pStyle w:val="a8"/>
              <w:tabs>
                <w:tab w:val="left" w:pos="576"/>
              </w:tabs>
              <w:rPr>
                <w:rFonts w:ascii="Courier New" w:hAnsi="Courier New" w:cs="Courier New"/>
                <w:b/>
                <w:bCs/>
                <w:sz w:val="22"/>
                <w:szCs w:val="22"/>
              </w:rPr>
            </w:pPr>
          </w:p>
        </w:tc>
        <w:tc>
          <w:tcPr>
            <w:tcW w:w="1421" w:type="dxa"/>
            <w:vMerge/>
            <w:hideMark/>
          </w:tcPr>
          <w:p w:rsidR="000B7401" w:rsidRPr="000B7401" w:rsidRDefault="000B7401" w:rsidP="00010EF6">
            <w:pPr>
              <w:pStyle w:val="a8"/>
              <w:tabs>
                <w:tab w:val="left" w:pos="576"/>
              </w:tabs>
              <w:rPr>
                <w:rFonts w:ascii="Courier New" w:hAnsi="Courier New" w:cs="Courier New"/>
                <w:b/>
                <w:bCs/>
                <w:sz w:val="22"/>
                <w:szCs w:val="22"/>
              </w:rPr>
            </w:pPr>
          </w:p>
        </w:tc>
        <w:tc>
          <w:tcPr>
            <w:tcW w:w="803" w:type="dxa"/>
            <w:gridSpan w:val="2"/>
            <w:noWrap/>
            <w:hideMark/>
          </w:tcPr>
          <w:p w:rsidR="000B7401" w:rsidRPr="000B7401" w:rsidRDefault="000B7401" w:rsidP="00010EF6">
            <w:pPr>
              <w:pStyle w:val="a8"/>
              <w:tabs>
                <w:tab w:val="left" w:pos="576"/>
              </w:tabs>
              <w:rPr>
                <w:rFonts w:ascii="Courier New" w:hAnsi="Courier New" w:cs="Courier New"/>
                <w:b/>
                <w:bCs/>
                <w:sz w:val="22"/>
                <w:szCs w:val="22"/>
              </w:rPr>
            </w:pPr>
            <w:r w:rsidRPr="000B7401">
              <w:rPr>
                <w:rFonts w:ascii="Courier New" w:hAnsi="Courier New" w:cs="Courier New"/>
                <w:b/>
                <w:bCs/>
                <w:sz w:val="22"/>
                <w:szCs w:val="22"/>
              </w:rPr>
              <w:t>2015г.</w:t>
            </w:r>
          </w:p>
        </w:tc>
        <w:tc>
          <w:tcPr>
            <w:tcW w:w="759" w:type="dxa"/>
            <w:gridSpan w:val="2"/>
          </w:tcPr>
          <w:p w:rsidR="000B7401" w:rsidRPr="000B7401" w:rsidRDefault="000B7401" w:rsidP="005D2139">
            <w:pPr>
              <w:pStyle w:val="a8"/>
              <w:tabs>
                <w:tab w:val="left" w:pos="576"/>
              </w:tabs>
              <w:rPr>
                <w:rFonts w:ascii="Courier New" w:hAnsi="Courier New" w:cs="Courier New"/>
                <w:b/>
                <w:bCs/>
                <w:sz w:val="22"/>
                <w:szCs w:val="22"/>
              </w:rPr>
            </w:pPr>
            <w:r>
              <w:rPr>
                <w:rFonts w:ascii="Courier New" w:hAnsi="Courier New" w:cs="Courier New"/>
                <w:b/>
                <w:bCs/>
                <w:sz w:val="22"/>
                <w:szCs w:val="22"/>
              </w:rPr>
              <w:t>2016г</w:t>
            </w:r>
          </w:p>
        </w:tc>
        <w:tc>
          <w:tcPr>
            <w:tcW w:w="807" w:type="dxa"/>
          </w:tcPr>
          <w:p w:rsidR="000B7401" w:rsidRPr="000B7401" w:rsidRDefault="000B7401" w:rsidP="005D2139">
            <w:pPr>
              <w:pStyle w:val="a8"/>
              <w:tabs>
                <w:tab w:val="left" w:pos="576"/>
              </w:tabs>
              <w:rPr>
                <w:rFonts w:ascii="Courier New" w:hAnsi="Courier New" w:cs="Courier New"/>
                <w:b/>
                <w:bCs/>
                <w:sz w:val="22"/>
                <w:szCs w:val="22"/>
              </w:rPr>
            </w:pPr>
            <w:r w:rsidRPr="000B7401">
              <w:rPr>
                <w:rFonts w:ascii="Courier New" w:hAnsi="Courier New" w:cs="Courier New"/>
                <w:b/>
                <w:bCs/>
                <w:sz w:val="22"/>
                <w:szCs w:val="22"/>
              </w:rPr>
              <w:t>2017г.</w:t>
            </w:r>
          </w:p>
        </w:tc>
        <w:tc>
          <w:tcPr>
            <w:tcW w:w="1036" w:type="dxa"/>
            <w:gridSpan w:val="3"/>
            <w:noWrap/>
          </w:tcPr>
          <w:p w:rsidR="000B7401" w:rsidRPr="000B7401" w:rsidRDefault="000B7401" w:rsidP="005D2139">
            <w:pPr>
              <w:pStyle w:val="a8"/>
              <w:tabs>
                <w:tab w:val="left" w:pos="576"/>
              </w:tabs>
              <w:rPr>
                <w:rFonts w:ascii="Courier New" w:hAnsi="Courier New" w:cs="Courier New"/>
                <w:b/>
                <w:bCs/>
                <w:sz w:val="22"/>
                <w:szCs w:val="22"/>
              </w:rPr>
            </w:pPr>
            <w:r>
              <w:rPr>
                <w:rFonts w:ascii="Courier New" w:hAnsi="Courier New" w:cs="Courier New"/>
                <w:b/>
                <w:bCs/>
                <w:sz w:val="22"/>
                <w:szCs w:val="22"/>
              </w:rPr>
              <w:t>2018г</w:t>
            </w:r>
          </w:p>
        </w:tc>
        <w:tc>
          <w:tcPr>
            <w:tcW w:w="992" w:type="dxa"/>
            <w:gridSpan w:val="2"/>
            <w:noWrap/>
          </w:tcPr>
          <w:p w:rsidR="000B7401" w:rsidRPr="000B7401" w:rsidRDefault="000B7401" w:rsidP="00010EF6">
            <w:pPr>
              <w:pStyle w:val="a8"/>
              <w:tabs>
                <w:tab w:val="left" w:pos="576"/>
              </w:tabs>
              <w:rPr>
                <w:rFonts w:ascii="Courier New" w:hAnsi="Courier New" w:cs="Courier New"/>
                <w:b/>
                <w:bCs/>
                <w:sz w:val="22"/>
                <w:szCs w:val="22"/>
              </w:rPr>
            </w:pPr>
            <w:r>
              <w:rPr>
                <w:rFonts w:ascii="Courier New" w:hAnsi="Courier New" w:cs="Courier New"/>
                <w:b/>
                <w:bCs/>
                <w:sz w:val="22"/>
                <w:szCs w:val="22"/>
              </w:rPr>
              <w:t>2019г</w:t>
            </w:r>
          </w:p>
        </w:tc>
        <w:tc>
          <w:tcPr>
            <w:tcW w:w="789" w:type="dxa"/>
            <w:noWrap/>
          </w:tcPr>
          <w:p w:rsidR="000B7401" w:rsidRPr="000B7401" w:rsidRDefault="000B7401" w:rsidP="00010EF6">
            <w:pPr>
              <w:pStyle w:val="a8"/>
              <w:tabs>
                <w:tab w:val="left" w:pos="576"/>
              </w:tabs>
              <w:rPr>
                <w:rFonts w:ascii="Courier New" w:hAnsi="Courier New" w:cs="Courier New"/>
                <w:b/>
                <w:bCs/>
                <w:sz w:val="22"/>
                <w:szCs w:val="22"/>
              </w:rPr>
            </w:pPr>
            <w:r>
              <w:rPr>
                <w:rFonts w:ascii="Courier New" w:hAnsi="Courier New" w:cs="Courier New"/>
                <w:b/>
                <w:bCs/>
                <w:sz w:val="22"/>
                <w:szCs w:val="22"/>
              </w:rPr>
              <w:t>2020г</w:t>
            </w:r>
          </w:p>
        </w:tc>
      </w:tr>
      <w:tr w:rsidR="000B7401" w:rsidRPr="00010EF6" w:rsidTr="00190897">
        <w:trPr>
          <w:trHeight w:val="255"/>
        </w:trPr>
        <w:tc>
          <w:tcPr>
            <w:tcW w:w="938" w:type="dxa"/>
            <w:noWrap/>
            <w:hideMark/>
          </w:tcPr>
          <w:p w:rsidR="000B7401" w:rsidRPr="000B7401" w:rsidRDefault="000B7401" w:rsidP="00010EF6">
            <w:pPr>
              <w:pStyle w:val="a8"/>
              <w:tabs>
                <w:tab w:val="left" w:pos="576"/>
              </w:tabs>
              <w:rPr>
                <w:rFonts w:ascii="Courier New" w:hAnsi="Courier New" w:cs="Courier New"/>
                <w:b/>
                <w:bCs/>
                <w:sz w:val="22"/>
                <w:szCs w:val="22"/>
              </w:rPr>
            </w:pPr>
            <w:r w:rsidRPr="000B7401">
              <w:rPr>
                <w:rFonts w:ascii="Courier New" w:hAnsi="Courier New" w:cs="Courier New"/>
                <w:b/>
                <w:bCs/>
                <w:sz w:val="22"/>
                <w:szCs w:val="22"/>
              </w:rPr>
              <w:t>1</w:t>
            </w:r>
          </w:p>
        </w:tc>
        <w:tc>
          <w:tcPr>
            <w:tcW w:w="3842" w:type="dxa"/>
            <w:noWrap/>
            <w:hideMark/>
          </w:tcPr>
          <w:p w:rsidR="000B7401" w:rsidRPr="000B7401" w:rsidRDefault="000B7401" w:rsidP="00010EF6">
            <w:pPr>
              <w:pStyle w:val="a8"/>
              <w:tabs>
                <w:tab w:val="left" w:pos="576"/>
              </w:tabs>
              <w:rPr>
                <w:rFonts w:ascii="Courier New" w:hAnsi="Courier New" w:cs="Courier New"/>
                <w:b/>
                <w:bCs/>
                <w:sz w:val="22"/>
                <w:szCs w:val="22"/>
              </w:rPr>
            </w:pPr>
            <w:r w:rsidRPr="000B7401">
              <w:rPr>
                <w:rFonts w:ascii="Courier New" w:hAnsi="Courier New" w:cs="Courier New"/>
                <w:b/>
                <w:bCs/>
                <w:sz w:val="22"/>
                <w:szCs w:val="22"/>
              </w:rPr>
              <w:t>2</w:t>
            </w:r>
          </w:p>
        </w:tc>
        <w:tc>
          <w:tcPr>
            <w:tcW w:w="1701" w:type="dxa"/>
            <w:noWrap/>
            <w:hideMark/>
          </w:tcPr>
          <w:p w:rsidR="000B7401" w:rsidRPr="000B7401" w:rsidRDefault="000B7401" w:rsidP="00010EF6">
            <w:pPr>
              <w:pStyle w:val="a8"/>
              <w:tabs>
                <w:tab w:val="left" w:pos="576"/>
              </w:tabs>
              <w:rPr>
                <w:rFonts w:ascii="Courier New" w:hAnsi="Courier New" w:cs="Courier New"/>
                <w:b/>
                <w:bCs/>
                <w:sz w:val="22"/>
                <w:szCs w:val="22"/>
              </w:rPr>
            </w:pPr>
            <w:r w:rsidRPr="000B7401">
              <w:rPr>
                <w:rFonts w:ascii="Courier New" w:hAnsi="Courier New" w:cs="Courier New"/>
                <w:b/>
                <w:bCs/>
                <w:sz w:val="22"/>
                <w:szCs w:val="22"/>
              </w:rPr>
              <w:t>3</w:t>
            </w:r>
          </w:p>
        </w:tc>
        <w:tc>
          <w:tcPr>
            <w:tcW w:w="1701" w:type="dxa"/>
            <w:noWrap/>
            <w:hideMark/>
          </w:tcPr>
          <w:p w:rsidR="000B7401" w:rsidRPr="000B7401" w:rsidRDefault="000B7401" w:rsidP="00010EF6">
            <w:pPr>
              <w:pStyle w:val="a8"/>
              <w:tabs>
                <w:tab w:val="left" w:pos="576"/>
              </w:tabs>
              <w:rPr>
                <w:rFonts w:ascii="Courier New" w:hAnsi="Courier New" w:cs="Courier New"/>
                <w:b/>
                <w:bCs/>
                <w:sz w:val="22"/>
                <w:szCs w:val="22"/>
              </w:rPr>
            </w:pPr>
            <w:r w:rsidRPr="000B7401">
              <w:rPr>
                <w:rFonts w:ascii="Courier New" w:hAnsi="Courier New" w:cs="Courier New"/>
                <w:b/>
                <w:bCs/>
                <w:sz w:val="22"/>
                <w:szCs w:val="22"/>
              </w:rPr>
              <w:t>4</w:t>
            </w:r>
          </w:p>
        </w:tc>
        <w:tc>
          <w:tcPr>
            <w:tcW w:w="1421" w:type="dxa"/>
            <w:noWrap/>
            <w:hideMark/>
          </w:tcPr>
          <w:p w:rsidR="000B7401" w:rsidRPr="000B7401" w:rsidRDefault="000B7401" w:rsidP="00010EF6">
            <w:pPr>
              <w:pStyle w:val="a8"/>
              <w:tabs>
                <w:tab w:val="left" w:pos="576"/>
              </w:tabs>
              <w:rPr>
                <w:rFonts w:ascii="Courier New" w:hAnsi="Courier New" w:cs="Courier New"/>
                <w:b/>
                <w:bCs/>
                <w:sz w:val="22"/>
                <w:szCs w:val="22"/>
              </w:rPr>
            </w:pPr>
            <w:r w:rsidRPr="000B7401">
              <w:rPr>
                <w:rFonts w:ascii="Courier New" w:hAnsi="Courier New" w:cs="Courier New"/>
                <w:b/>
                <w:bCs/>
                <w:sz w:val="22"/>
                <w:szCs w:val="22"/>
              </w:rPr>
              <w:t>5</w:t>
            </w:r>
          </w:p>
        </w:tc>
        <w:tc>
          <w:tcPr>
            <w:tcW w:w="803" w:type="dxa"/>
            <w:gridSpan w:val="2"/>
            <w:noWrap/>
            <w:hideMark/>
          </w:tcPr>
          <w:p w:rsidR="000B7401" w:rsidRPr="000B7401" w:rsidRDefault="000B7401" w:rsidP="00010EF6">
            <w:pPr>
              <w:pStyle w:val="a8"/>
              <w:tabs>
                <w:tab w:val="left" w:pos="576"/>
              </w:tabs>
              <w:rPr>
                <w:rFonts w:ascii="Courier New" w:hAnsi="Courier New" w:cs="Courier New"/>
                <w:b/>
                <w:bCs/>
                <w:sz w:val="22"/>
                <w:szCs w:val="22"/>
              </w:rPr>
            </w:pPr>
            <w:r w:rsidRPr="000B7401">
              <w:rPr>
                <w:rFonts w:ascii="Courier New" w:hAnsi="Courier New" w:cs="Courier New"/>
                <w:b/>
                <w:bCs/>
                <w:sz w:val="22"/>
                <w:szCs w:val="22"/>
              </w:rPr>
              <w:t>6</w:t>
            </w:r>
          </w:p>
        </w:tc>
        <w:tc>
          <w:tcPr>
            <w:tcW w:w="759" w:type="dxa"/>
            <w:gridSpan w:val="2"/>
          </w:tcPr>
          <w:p w:rsidR="000B7401" w:rsidRPr="000B7401" w:rsidRDefault="000B7401" w:rsidP="005D2139">
            <w:pPr>
              <w:pStyle w:val="a8"/>
              <w:tabs>
                <w:tab w:val="left" w:pos="576"/>
              </w:tabs>
              <w:rPr>
                <w:rFonts w:ascii="Courier New" w:hAnsi="Courier New" w:cs="Courier New"/>
                <w:b/>
                <w:bCs/>
                <w:sz w:val="22"/>
                <w:szCs w:val="22"/>
              </w:rPr>
            </w:pPr>
            <w:r w:rsidRPr="000B7401">
              <w:rPr>
                <w:rFonts w:ascii="Courier New" w:hAnsi="Courier New" w:cs="Courier New"/>
                <w:b/>
                <w:bCs/>
                <w:sz w:val="22"/>
                <w:szCs w:val="22"/>
              </w:rPr>
              <w:t>7</w:t>
            </w:r>
          </w:p>
        </w:tc>
        <w:tc>
          <w:tcPr>
            <w:tcW w:w="807" w:type="dxa"/>
          </w:tcPr>
          <w:p w:rsidR="000B7401" w:rsidRPr="000B7401" w:rsidRDefault="000B7401" w:rsidP="005D2139">
            <w:pPr>
              <w:pStyle w:val="a8"/>
              <w:tabs>
                <w:tab w:val="left" w:pos="576"/>
              </w:tabs>
              <w:rPr>
                <w:rFonts w:ascii="Courier New" w:hAnsi="Courier New" w:cs="Courier New"/>
                <w:b/>
                <w:bCs/>
                <w:sz w:val="22"/>
                <w:szCs w:val="22"/>
              </w:rPr>
            </w:pPr>
            <w:r w:rsidRPr="000B7401">
              <w:rPr>
                <w:rFonts w:ascii="Courier New" w:hAnsi="Courier New" w:cs="Courier New"/>
                <w:b/>
                <w:bCs/>
                <w:sz w:val="22"/>
                <w:szCs w:val="22"/>
              </w:rPr>
              <w:t>8</w:t>
            </w:r>
          </w:p>
        </w:tc>
        <w:tc>
          <w:tcPr>
            <w:tcW w:w="1036" w:type="dxa"/>
            <w:gridSpan w:val="3"/>
            <w:noWrap/>
          </w:tcPr>
          <w:p w:rsidR="000B7401" w:rsidRPr="000B7401" w:rsidRDefault="000B7401" w:rsidP="005D2139">
            <w:pPr>
              <w:pStyle w:val="a8"/>
              <w:tabs>
                <w:tab w:val="left" w:pos="576"/>
              </w:tabs>
              <w:rPr>
                <w:rFonts w:ascii="Courier New" w:hAnsi="Courier New" w:cs="Courier New"/>
                <w:b/>
                <w:bCs/>
                <w:sz w:val="22"/>
                <w:szCs w:val="22"/>
              </w:rPr>
            </w:pPr>
            <w:r w:rsidRPr="000B7401">
              <w:rPr>
                <w:rFonts w:ascii="Courier New" w:hAnsi="Courier New" w:cs="Courier New"/>
                <w:b/>
                <w:bCs/>
                <w:sz w:val="22"/>
                <w:szCs w:val="22"/>
              </w:rPr>
              <w:t>9</w:t>
            </w:r>
          </w:p>
        </w:tc>
        <w:tc>
          <w:tcPr>
            <w:tcW w:w="992" w:type="dxa"/>
            <w:gridSpan w:val="2"/>
            <w:noWrap/>
          </w:tcPr>
          <w:p w:rsidR="000B7401" w:rsidRPr="000B7401" w:rsidRDefault="000B7401" w:rsidP="00010EF6">
            <w:pPr>
              <w:pStyle w:val="a8"/>
              <w:tabs>
                <w:tab w:val="left" w:pos="576"/>
              </w:tabs>
              <w:rPr>
                <w:rFonts w:ascii="Courier New" w:hAnsi="Courier New" w:cs="Courier New"/>
                <w:b/>
                <w:bCs/>
                <w:sz w:val="22"/>
                <w:szCs w:val="22"/>
              </w:rPr>
            </w:pPr>
            <w:r>
              <w:rPr>
                <w:rFonts w:ascii="Courier New" w:hAnsi="Courier New" w:cs="Courier New"/>
                <w:b/>
                <w:bCs/>
                <w:sz w:val="22"/>
                <w:szCs w:val="22"/>
              </w:rPr>
              <w:t>10</w:t>
            </w:r>
          </w:p>
        </w:tc>
        <w:tc>
          <w:tcPr>
            <w:tcW w:w="789" w:type="dxa"/>
            <w:noWrap/>
          </w:tcPr>
          <w:p w:rsidR="000B7401" w:rsidRPr="000B7401" w:rsidRDefault="000B7401" w:rsidP="00010EF6">
            <w:pPr>
              <w:pStyle w:val="a8"/>
              <w:tabs>
                <w:tab w:val="left" w:pos="576"/>
              </w:tabs>
              <w:rPr>
                <w:rFonts w:ascii="Courier New" w:hAnsi="Courier New" w:cs="Courier New"/>
                <w:b/>
                <w:bCs/>
                <w:sz w:val="22"/>
                <w:szCs w:val="22"/>
              </w:rPr>
            </w:pPr>
            <w:r>
              <w:rPr>
                <w:rFonts w:ascii="Courier New" w:hAnsi="Courier New" w:cs="Courier New"/>
                <w:b/>
                <w:bCs/>
                <w:sz w:val="22"/>
                <w:szCs w:val="22"/>
              </w:rPr>
              <w:t>11</w:t>
            </w:r>
          </w:p>
        </w:tc>
      </w:tr>
      <w:tr w:rsidR="00010EF6" w:rsidRPr="00010EF6" w:rsidTr="00190897">
        <w:trPr>
          <w:trHeight w:val="315"/>
        </w:trPr>
        <w:tc>
          <w:tcPr>
            <w:tcW w:w="938" w:type="dxa"/>
            <w:hideMark/>
          </w:tcPr>
          <w:p w:rsidR="00010EF6" w:rsidRPr="00190897" w:rsidRDefault="00010EF6"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1.</w:t>
            </w:r>
          </w:p>
        </w:tc>
        <w:tc>
          <w:tcPr>
            <w:tcW w:w="13851" w:type="dxa"/>
            <w:gridSpan w:val="15"/>
            <w:hideMark/>
          </w:tcPr>
          <w:p w:rsidR="00010EF6" w:rsidRPr="00190897" w:rsidRDefault="00010EF6"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xml:space="preserve">Задача: Создание условий для организации досуга населения, развития местного народного художественного творчества </w:t>
            </w:r>
          </w:p>
        </w:tc>
      </w:tr>
      <w:tr w:rsidR="000B7401" w:rsidRPr="000B7401" w:rsidTr="00190897">
        <w:trPr>
          <w:trHeight w:val="480"/>
        </w:trPr>
        <w:tc>
          <w:tcPr>
            <w:tcW w:w="938" w:type="dxa"/>
            <w:vMerge w:val="restart"/>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1.1.</w:t>
            </w:r>
          </w:p>
        </w:tc>
        <w:tc>
          <w:tcPr>
            <w:tcW w:w="3842" w:type="dxa"/>
            <w:vMerge w:val="restart"/>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Основное мероприятие: Осуществление библиотечного, библиографического и информационного обслуживания населения</w:t>
            </w:r>
          </w:p>
        </w:tc>
        <w:tc>
          <w:tcPr>
            <w:tcW w:w="1701" w:type="dxa"/>
            <w:vMerge w:val="restart"/>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Администрация МО "</w:t>
            </w:r>
            <w:proofErr w:type="spellStart"/>
            <w:r w:rsidRPr="00190897">
              <w:rPr>
                <w:rFonts w:ascii="Courier New" w:hAnsi="Courier New" w:cs="Courier New"/>
                <w:bCs/>
                <w:sz w:val="22"/>
                <w:szCs w:val="22"/>
              </w:rPr>
              <w:t>Покоснинское</w:t>
            </w:r>
            <w:proofErr w:type="spellEnd"/>
            <w:r w:rsidRPr="00190897">
              <w:rPr>
                <w:rFonts w:ascii="Courier New" w:hAnsi="Courier New" w:cs="Courier New"/>
                <w:bCs/>
                <w:sz w:val="22"/>
                <w:szCs w:val="22"/>
              </w:rPr>
              <w:t xml:space="preserve"> сельское поселение"</w:t>
            </w:r>
          </w:p>
        </w:tc>
        <w:tc>
          <w:tcPr>
            <w:tcW w:w="1701"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Всего:</w:t>
            </w:r>
          </w:p>
        </w:tc>
        <w:tc>
          <w:tcPr>
            <w:tcW w:w="1421" w:type="dxa"/>
            <w:noWrap/>
          </w:tcPr>
          <w:p w:rsidR="000B7401" w:rsidRPr="00190897" w:rsidRDefault="00190897" w:rsidP="00010EF6">
            <w:pPr>
              <w:pStyle w:val="a8"/>
              <w:tabs>
                <w:tab w:val="left" w:pos="576"/>
              </w:tabs>
              <w:rPr>
                <w:rFonts w:ascii="Courier New" w:hAnsi="Courier New" w:cs="Courier New"/>
                <w:bCs/>
                <w:sz w:val="18"/>
                <w:szCs w:val="18"/>
              </w:rPr>
            </w:pPr>
            <w:r w:rsidRPr="00190897">
              <w:rPr>
                <w:rFonts w:ascii="Courier New" w:hAnsi="Courier New" w:cs="Courier New"/>
                <w:bCs/>
                <w:sz w:val="18"/>
                <w:szCs w:val="18"/>
              </w:rPr>
              <w:t>8419,1</w:t>
            </w:r>
          </w:p>
        </w:tc>
        <w:tc>
          <w:tcPr>
            <w:tcW w:w="791" w:type="dxa"/>
            <w:noWrap/>
          </w:tcPr>
          <w:p w:rsidR="000B7401" w:rsidRPr="00190897" w:rsidRDefault="00190897" w:rsidP="00010EF6">
            <w:pPr>
              <w:pStyle w:val="a8"/>
              <w:tabs>
                <w:tab w:val="left" w:pos="576"/>
              </w:tabs>
              <w:rPr>
                <w:rFonts w:ascii="Courier New" w:hAnsi="Courier New" w:cs="Courier New"/>
                <w:sz w:val="18"/>
                <w:szCs w:val="18"/>
              </w:rPr>
            </w:pPr>
            <w:r w:rsidRPr="00190897">
              <w:rPr>
                <w:rFonts w:ascii="Courier New" w:hAnsi="Courier New" w:cs="Courier New"/>
                <w:sz w:val="18"/>
                <w:szCs w:val="18"/>
              </w:rPr>
              <w:t>1085,3</w:t>
            </w:r>
          </w:p>
        </w:tc>
        <w:tc>
          <w:tcPr>
            <w:tcW w:w="771" w:type="dxa"/>
            <w:gridSpan w:val="3"/>
          </w:tcPr>
          <w:p w:rsidR="000B7401" w:rsidRPr="00190897" w:rsidRDefault="00190897" w:rsidP="000B7401">
            <w:pPr>
              <w:pStyle w:val="a8"/>
              <w:tabs>
                <w:tab w:val="left" w:pos="576"/>
              </w:tabs>
              <w:rPr>
                <w:rFonts w:ascii="Courier New" w:hAnsi="Courier New" w:cs="Courier New"/>
                <w:sz w:val="18"/>
                <w:szCs w:val="18"/>
              </w:rPr>
            </w:pPr>
            <w:r w:rsidRPr="00190897">
              <w:rPr>
                <w:rFonts w:ascii="Courier New" w:hAnsi="Courier New" w:cs="Courier New"/>
                <w:sz w:val="18"/>
                <w:szCs w:val="18"/>
              </w:rPr>
              <w:t>1159,1</w:t>
            </w:r>
          </w:p>
        </w:tc>
        <w:tc>
          <w:tcPr>
            <w:tcW w:w="850" w:type="dxa"/>
            <w:gridSpan w:val="2"/>
          </w:tcPr>
          <w:p w:rsidR="000B7401" w:rsidRPr="00190897" w:rsidRDefault="00190897" w:rsidP="000B7401">
            <w:pPr>
              <w:pStyle w:val="a8"/>
              <w:tabs>
                <w:tab w:val="left" w:pos="576"/>
              </w:tabs>
              <w:rPr>
                <w:rFonts w:ascii="Courier New" w:hAnsi="Courier New" w:cs="Courier New"/>
                <w:sz w:val="18"/>
                <w:szCs w:val="18"/>
              </w:rPr>
            </w:pPr>
            <w:r w:rsidRPr="00190897">
              <w:rPr>
                <w:rFonts w:ascii="Courier New" w:hAnsi="Courier New" w:cs="Courier New"/>
                <w:sz w:val="18"/>
                <w:szCs w:val="18"/>
              </w:rPr>
              <w:t>1644,7</w:t>
            </w:r>
          </w:p>
        </w:tc>
        <w:tc>
          <w:tcPr>
            <w:tcW w:w="993" w:type="dxa"/>
            <w:gridSpan w:val="2"/>
            <w:noWrap/>
          </w:tcPr>
          <w:p w:rsidR="000B7401" w:rsidRPr="00190897" w:rsidRDefault="00190897" w:rsidP="00010EF6">
            <w:pPr>
              <w:pStyle w:val="a8"/>
              <w:tabs>
                <w:tab w:val="left" w:pos="576"/>
              </w:tabs>
              <w:rPr>
                <w:rFonts w:ascii="Courier New" w:hAnsi="Courier New" w:cs="Courier New"/>
                <w:sz w:val="18"/>
                <w:szCs w:val="18"/>
              </w:rPr>
            </w:pPr>
            <w:r w:rsidRPr="00190897">
              <w:rPr>
                <w:rFonts w:ascii="Courier New" w:hAnsi="Courier New" w:cs="Courier New"/>
                <w:sz w:val="18"/>
                <w:szCs w:val="18"/>
              </w:rPr>
              <w:t>1687,0</w:t>
            </w:r>
          </w:p>
        </w:tc>
        <w:tc>
          <w:tcPr>
            <w:tcW w:w="992" w:type="dxa"/>
            <w:gridSpan w:val="2"/>
            <w:noWrap/>
          </w:tcPr>
          <w:p w:rsidR="000B7401" w:rsidRPr="00190897" w:rsidRDefault="00190897" w:rsidP="00010EF6">
            <w:pPr>
              <w:pStyle w:val="a8"/>
              <w:tabs>
                <w:tab w:val="left" w:pos="576"/>
              </w:tabs>
              <w:rPr>
                <w:rFonts w:ascii="Courier New" w:hAnsi="Courier New" w:cs="Courier New"/>
                <w:sz w:val="18"/>
                <w:szCs w:val="18"/>
              </w:rPr>
            </w:pPr>
            <w:r w:rsidRPr="00190897">
              <w:rPr>
                <w:rFonts w:ascii="Courier New" w:hAnsi="Courier New" w:cs="Courier New"/>
                <w:sz w:val="18"/>
                <w:szCs w:val="18"/>
              </w:rPr>
              <w:t>1396,0</w:t>
            </w:r>
          </w:p>
        </w:tc>
        <w:tc>
          <w:tcPr>
            <w:tcW w:w="789" w:type="dxa"/>
            <w:noWrap/>
            <w:hideMark/>
          </w:tcPr>
          <w:p w:rsidR="000B7401" w:rsidRPr="00190897" w:rsidRDefault="00190897" w:rsidP="00010EF6">
            <w:pPr>
              <w:pStyle w:val="a8"/>
              <w:tabs>
                <w:tab w:val="left" w:pos="576"/>
              </w:tabs>
              <w:rPr>
                <w:rFonts w:ascii="Courier New" w:hAnsi="Courier New" w:cs="Courier New"/>
                <w:bCs/>
                <w:sz w:val="18"/>
                <w:szCs w:val="18"/>
              </w:rPr>
            </w:pPr>
            <w:r w:rsidRPr="00190897">
              <w:rPr>
                <w:rFonts w:ascii="Courier New" w:hAnsi="Courier New" w:cs="Courier New"/>
                <w:bCs/>
                <w:sz w:val="18"/>
                <w:szCs w:val="18"/>
              </w:rPr>
              <w:t>1447,0</w:t>
            </w:r>
            <w:r w:rsidR="000B7401" w:rsidRPr="00190897">
              <w:rPr>
                <w:rFonts w:ascii="Courier New" w:hAnsi="Courier New" w:cs="Courier New"/>
                <w:bCs/>
                <w:sz w:val="18"/>
                <w:szCs w:val="18"/>
              </w:rPr>
              <w:t> </w:t>
            </w:r>
          </w:p>
        </w:tc>
      </w:tr>
      <w:tr w:rsidR="000B7401" w:rsidRPr="000B7401" w:rsidTr="00190897">
        <w:trPr>
          <w:trHeight w:val="330"/>
        </w:trPr>
        <w:tc>
          <w:tcPr>
            <w:tcW w:w="938" w:type="dxa"/>
            <w:vMerge/>
            <w:hideMark/>
          </w:tcPr>
          <w:p w:rsidR="000B7401" w:rsidRPr="00190897" w:rsidRDefault="000B7401" w:rsidP="00010EF6">
            <w:pPr>
              <w:pStyle w:val="a8"/>
              <w:tabs>
                <w:tab w:val="left" w:pos="576"/>
              </w:tabs>
              <w:rPr>
                <w:rFonts w:ascii="Courier New" w:hAnsi="Courier New" w:cs="Courier New"/>
                <w:bCs/>
                <w:sz w:val="22"/>
                <w:szCs w:val="22"/>
              </w:rPr>
            </w:pPr>
          </w:p>
        </w:tc>
        <w:tc>
          <w:tcPr>
            <w:tcW w:w="3842" w:type="dxa"/>
            <w:vMerge/>
            <w:hideMark/>
          </w:tcPr>
          <w:p w:rsidR="000B7401" w:rsidRPr="00190897" w:rsidRDefault="000B7401" w:rsidP="00010EF6">
            <w:pPr>
              <w:pStyle w:val="a8"/>
              <w:tabs>
                <w:tab w:val="left" w:pos="576"/>
              </w:tabs>
              <w:rPr>
                <w:rFonts w:ascii="Courier New" w:hAnsi="Courier New" w:cs="Courier New"/>
                <w:bCs/>
                <w:sz w:val="22"/>
                <w:szCs w:val="22"/>
              </w:rPr>
            </w:pPr>
          </w:p>
        </w:tc>
        <w:tc>
          <w:tcPr>
            <w:tcW w:w="1701" w:type="dxa"/>
            <w:vMerge/>
            <w:hideMark/>
          </w:tcPr>
          <w:p w:rsidR="000B7401" w:rsidRPr="00190897" w:rsidRDefault="000B7401" w:rsidP="00010EF6">
            <w:pPr>
              <w:pStyle w:val="a8"/>
              <w:tabs>
                <w:tab w:val="left" w:pos="576"/>
              </w:tabs>
              <w:rPr>
                <w:rFonts w:ascii="Courier New" w:hAnsi="Courier New" w:cs="Courier New"/>
                <w:bCs/>
                <w:sz w:val="22"/>
                <w:szCs w:val="22"/>
              </w:rPr>
            </w:pPr>
          </w:p>
        </w:tc>
        <w:tc>
          <w:tcPr>
            <w:tcW w:w="1701"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Областной б-т</w:t>
            </w:r>
          </w:p>
        </w:tc>
        <w:tc>
          <w:tcPr>
            <w:tcW w:w="1421"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791" w:type="dxa"/>
            <w:noWrap/>
            <w:hideMark/>
          </w:tcPr>
          <w:p w:rsidR="000B7401" w:rsidRPr="00190897" w:rsidRDefault="000B7401" w:rsidP="00010EF6">
            <w:pPr>
              <w:pStyle w:val="a8"/>
              <w:tabs>
                <w:tab w:val="left" w:pos="576"/>
              </w:tabs>
              <w:rPr>
                <w:rFonts w:ascii="Courier New" w:hAnsi="Courier New" w:cs="Courier New"/>
                <w:sz w:val="22"/>
                <w:szCs w:val="22"/>
              </w:rPr>
            </w:pPr>
            <w:r w:rsidRPr="00190897">
              <w:rPr>
                <w:rFonts w:ascii="Courier New" w:hAnsi="Courier New" w:cs="Courier New"/>
                <w:sz w:val="22"/>
                <w:szCs w:val="22"/>
              </w:rPr>
              <w:t> </w:t>
            </w:r>
          </w:p>
        </w:tc>
        <w:tc>
          <w:tcPr>
            <w:tcW w:w="771" w:type="dxa"/>
            <w:gridSpan w:val="3"/>
          </w:tcPr>
          <w:p w:rsidR="000B7401" w:rsidRPr="00190897" w:rsidRDefault="000B7401" w:rsidP="000B7401">
            <w:pPr>
              <w:pStyle w:val="a8"/>
              <w:tabs>
                <w:tab w:val="left" w:pos="576"/>
              </w:tabs>
              <w:rPr>
                <w:rFonts w:ascii="Courier New" w:hAnsi="Courier New" w:cs="Courier New"/>
                <w:sz w:val="22"/>
                <w:szCs w:val="22"/>
              </w:rPr>
            </w:pPr>
          </w:p>
        </w:tc>
        <w:tc>
          <w:tcPr>
            <w:tcW w:w="850" w:type="dxa"/>
            <w:gridSpan w:val="2"/>
          </w:tcPr>
          <w:p w:rsidR="000B7401" w:rsidRPr="00190897" w:rsidRDefault="000B7401" w:rsidP="000B7401">
            <w:pPr>
              <w:pStyle w:val="a8"/>
              <w:tabs>
                <w:tab w:val="left" w:pos="576"/>
              </w:tabs>
              <w:rPr>
                <w:rFonts w:ascii="Courier New" w:hAnsi="Courier New" w:cs="Courier New"/>
                <w:sz w:val="22"/>
                <w:szCs w:val="22"/>
              </w:rPr>
            </w:pPr>
          </w:p>
        </w:tc>
        <w:tc>
          <w:tcPr>
            <w:tcW w:w="993" w:type="dxa"/>
            <w:gridSpan w:val="2"/>
            <w:noWrap/>
            <w:hideMark/>
          </w:tcPr>
          <w:p w:rsidR="000B7401" w:rsidRPr="00190897" w:rsidRDefault="000B7401" w:rsidP="00010EF6">
            <w:pPr>
              <w:pStyle w:val="a8"/>
              <w:tabs>
                <w:tab w:val="left" w:pos="576"/>
              </w:tabs>
              <w:rPr>
                <w:rFonts w:ascii="Courier New" w:hAnsi="Courier New" w:cs="Courier New"/>
                <w:sz w:val="22"/>
                <w:szCs w:val="22"/>
              </w:rPr>
            </w:pPr>
            <w:r w:rsidRPr="00190897">
              <w:rPr>
                <w:rFonts w:ascii="Courier New" w:hAnsi="Courier New" w:cs="Courier New"/>
                <w:sz w:val="22"/>
                <w:szCs w:val="22"/>
              </w:rPr>
              <w:t> </w:t>
            </w:r>
          </w:p>
        </w:tc>
        <w:tc>
          <w:tcPr>
            <w:tcW w:w="992" w:type="dxa"/>
            <w:gridSpan w:val="2"/>
            <w:noWrap/>
            <w:hideMark/>
          </w:tcPr>
          <w:p w:rsidR="000B7401" w:rsidRPr="00190897" w:rsidRDefault="000B7401" w:rsidP="00010EF6">
            <w:pPr>
              <w:pStyle w:val="a8"/>
              <w:tabs>
                <w:tab w:val="left" w:pos="576"/>
              </w:tabs>
              <w:rPr>
                <w:rFonts w:ascii="Courier New" w:hAnsi="Courier New" w:cs="Courier New"/>
                <w:sz w:val="22"/>
                <w:szCs w:val="22"/>
              </w:rPr>
            </w:pPr>
            <w:r w:rsidRPr="00190897">
              <w:rPr>
                <w:rFonts w:ascii="Courier New" w:hAnsi="Courier New" w:cs="Courier New"/>
                <w:sz w:val="22"/>
                <w:szCs w:val="22"/>
              </w:rPr>
              <w:t> </w:t>
            </w:r>
          </w:p>
        </w:tc>
        <w:tc>
          <w:tcPr>
            <w:tcW w:w="789"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r>
      <w:tr w:rsidR="000B7401" w:rsidRPr="000B7401" w:rsidTr="00190897">
        <w:trPr>
          <w:trHeight w:val="270"/>
        </w:trPr>
        <w:tc>
          <w:tcPr>
            <w:tcW w:w="938" w:type="dxa"/>
            <w:vMerge/>
            <w:hideMark/>
          </w:tcPr>
          <w:p w:rsidR="000B7401" w:rsidRPr="00190897" w:rsidRDefault="000B7401" w:rsidP="00010EF6">
            <w:pPr>
              <w:pStyle w:val="a8"/>
              <w:tabs>
                <w:tab w:val="left" w:pos="576"/>
              </w:tabs>
              <w:rPr>
                <w:rFonts w:ascii="Courier New" w:hAnsi="Courier New" w:cs="Courier New"/>
                <w:bCs/>
                <w:sz w:val="22"/>
                <w:szCs w:val="22"/>
              </w:rPr>
            </w:pPr>
          </w:p>
        </w:tc>
        <w:tc>
          <w:tcPr>
            <w:tcW w:w="3842" w:type="dxa"/>
            <w:vMerge/>
            <w:hideMark/>
          </w:tcPr>
          <w:p w:rsidR="000B7401" w:rsidRPr="00190897" w:rsidRDefault="000B7401" w:rsidP="00010EF6">
            <w:pPr>
              <w:pStyle w:val="a8"/>
              <w:tabs>
                <w:tab w:val="left" w:pos="576"/>
              </w:tabs>
              <w:rPr>
                <w:rFonts w:ascii="Courier New" w:hAnsi="Courier New" w:cs="Courier New"/>
                <w:bCs/>
                <w:sz w:val="22"/>
                <w:szCs w:val="22"/>
              </w:rPr>
            </w:pPr>
          </w:p>
        </w:tc>
        <w:tc>
          <w:tcPr>
            <w:tcW w:w="1701" w:type="dxa"/>
            <w:vMerge/>
            <w:hideMark/>
          </w:tcPr>
          <w:p w:rsidR="000B7401" w:rsidRPr="00190897" w:rsidRDefault="000B7401" w:rsidP="00010EF6">
            <w:pPr>
              <w:pStyle w:val="a8"/>
              <w:tabs>
                <w:tab w:val="left" w:pos="576"/>
              </w:tabs>
              <w:rPr>
                <w:rFonts w:ascii="Courier New" w:hAnsi="Courier New" w:cs="Courier New"/>
                <w:bCs/>
                <w:sz w:val="22"/>
                <w:szCs w:val="22"/>
              </w:rPr>
            </w:pPr>
          </w:p>
        </w:tc>
        <w:tc>
          <w:tcPr>
            <w:tcW w:w="1701"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Федеральный б-т</w:t>
            </w:r>
          </w:p>
        </w:tc>
        <w:tc>
          <w:tcPr>
            <w:tcW w:w="1421"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847" w:type="dxa"/>
            <w:gridSpan w:val="3"/>
            <w:noWrap/>
            <w:hideMark/>
          </w:tcPr>
          <w:p w:rsidR="000B7401" w:rsidRPr="00190897" w:rsidRDefault="000B7401" w:rsidP="00010EF6">
            <w:pPr>
              <w:pStyle w:val="a8"/>
              <w:tabs>
                <w:tab w:val="left" w:pos="576"/>
              </w:tabs>
              <w:rPr>
                <w:rFonts w:ascii="Courier New" w:hAnsi="Courier New" w:cs="Courier New"/>
                <w:sz w:val="22"/>
                <w:szCs w:val="22"/>
              </w:rPr>
            </w:pPr>
            <w:r w:rsidRPr="00190897">
              <w:rPr>
                <w:rFonts w:ascii="Courier New" w:hAnsi="Courier New" w:cs="Courier New"/>
                <w:sz w:val="22"/>
                <w:szCs w:val="22"/>
              </w:rPr>
              <w:t> </w:t>
            </w:r>
          </w:p>
        </w:tc>
        <w:tc>
          <w:tcPr>
            <w:tcW w:w="715" w:type="dxa"/>
          </w:tcPr>
          <w:p w:rsidR="000B7401" w:rsidRPr="00190897" w:rsidRDefault="000B7401" w:rsidP="000B7401">
            <w:pPr>
              <w:pStyle w:val="a8"/>
              <w:tabs>
                <w:tab w:val="left" w:pos="576"/>
              </w:tabs>
              <w:rPr>
                <w:rFonts w:ascii="Courier New" w:hAnsi="Courier New" w:cs="Courier New"/>
                <w:sz w:val="22"/>
                <w:szCs w:val="22"/>
              </w:rPr>
            </w:pPr>
          </w:p>
        </w:tc>
        <w:tc>
          <w:tcPr>
            <w:tcW w:w="850" w:type="dxa"/>
            <w:gridSpan w:val="2"/>
          </w:tcPr>
          <w:p w:rsidR="000B7401" w:rsidRPr="00190897" w:rsidRDefault="000B7401" w:rsidP="000B7401">
            <w:pPr>
              <w:pStyle w:val="a8"/>
              <w:tabs>
                <w:tab w:val="left" w:pos="576"/>
              </w:tabs>
              <w:rPr>
                <w:rFonts w:ascii="Courier New" w:hAnsi="Courier New" w:cs="Courier New"/>
                <w:sz w:val="22"/>
                <w:szCs w:val="22"/>
              </w:rPr>
            </w:pPr>
          </w:p>
        </w:tc>
        <w:tc>
          <w:tcPr>
            <w:tcW w:w="993" w:type="dxa"/>
            <w:gridSpan w:val="2"/>
            <w:noWrap/>
            <w:hideMark/>
          </w:tcPr>
          <w:p w:rsidR="000B7401" w:rsidRPr="00190897" w:rsidRDefault="000B7401" w:rsidP="00010EF6">
            <w:pPr>
              <w:pStyle w:val="a8"/>
              <w:tabs>
                <w:tab w:val="left" w:pos="576"/>
              </w:tabs>
              <w:rPr>
                <w:rFonts w:ascii="Courier New" w:hAnsi="Courier New" w:cs="Courier New"/>
                <w:sz w:val="22"/>
                <w:szCs w:val="22"/>
              </w:rPr>
            </w:pPr>
            <w:r w:rsidRPr="00190897">
              <w:rPr>
                <w:rFonts w:ascii="Courier New" w:hAnsi="Courier New" w:cs="Courier New"/>
                <w:sz w:val="22"/>
                <w:szCs w:val="22"/>
              </w:rPr>
              <w:t> </w:t>
            </w:r>
          </w:p>
        </w:tc>
        <w:tc>
          <w:tcPr>
            <w:tcW w:w="992" w:type="dxa"/>
            <w:gridSpan w:val="2"/>
            <w:noWrap/>
            <w:hideMark/>
          </w:tcPr>
          <w:p w:rsidR="000B7401" w:rsidRPr="00190897" w:rsidRDefault="000B7401" w:rsidP="00010EF6">
            <w:pPr>
              <w:pStyle w:val="a8"/>
              <w:tabs>
                <w:tab w:val="left" w:pos="576"/>
              </w:tabs>
              <w:rPr>
                <w:rFonts w:ascii="Courier New" w:hAnsi="Courier New" w:cs="Courier New"/>
                <w:sz w:val="22"/>
                <w:szCs w:val="22"/>
              </w:rPr>
            </w:pPr>
            <w:r w:rsidRPr="00190897">
              <w:rPr>
                <w:rFonts w:ascii="Courier New" w:hAnsi="Courier New" w:cs="Courier New"/>
                <w:sz w:val="22"/>
                <w:szCs w:val="22"/>
              </w:rPr>
              <w:t> </w:t>
            </w:r>
          </w:p>
        </w:tc>
        <w:tc>
          <w:tcPr>
            <w:tcW w:w="789"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r>
      <w:tr w:rsidR="003C7DD6" w:rsidRPr="000B7401" w:rsidTr="00190897">
        <w:trPr>
          <w:trHeight w:val="315"/>
        </w:trPr>
        <w:tc>
          <w:tcPr>
            <w:tcW w:w="938" w:type="dxa"/>
            <w:vMerge/>
            <w:hideMark/>
          </w:tcPr>
          <w:p w:rsidR="003C7DD6" w:rsidRPr="000B7401" w:rsidRDefault="003C7DD6" w:rsidP="00010EF6">
            <w:pPr>
              <w:pStyle w:val="a8"/>
              <w:tabs>
                <w:tab w:val="left" w:pos="576"/>
              </w:tabs>
              <w:rPr>
                <w:rFonts w:ascii="Courier New" w:hAnsi="Courier New" w:cs="Courier New"/>
                <w:b/>
                <w:bCs/>
                <w:sz w:val="22"/>
                <w:szCs w:val="22"/>
              </w:rPr>
            </w:pPr>
          </w:p>
        </w:tc>
        <w:tc>
          <w:tcPr>
            <w:tcW w:w="3842" w:type="dxa"/>
            <w:vMerge/>
            <w:hideMark/>
          </w:tcPr>
          <w:p w:rsidR="003C7DD6" w:rsidRPr="000B7401" w:rsidRDefault="003C7DD6" w:rsidP="00010EF6">
            <w:pPr>
              <w:pStyle w:val="a8"/>
              <w:tabs>
                <w:tab w:val="left" w:pos="576"/>
              </w:tabs>
              <w:rPr>
                <w:rFonts w:ascii="Courier New" w:hAnsi="Courier New" w:cs="Courier New"/>
                <w:b/>
                <w:bCs/>
                <w:sz w:val="22"/>
                <w:szCs w:val="22"/>
              </w:rPr>
            </w:pPr>
          </w:p>
        </w:tc>
        <w:tc>
          <w:tcPr>
            <w:tcW w:w="1701" w:type="dxa"/>
            <w:vMerge/>
            <w:hideMark/>
          </w:tcPr>
          <w:p w:rsidR="003C7DD6" w:rsidRPr="000B7401" w:rsidRDefault="003C7DD6" w:rsidP="00010EF6">
            <w:pPr>
              <w:pStyle w:val="a8"/>
              <w:tabs>
                <w:tab w:val="left" w:pos="576"/>
              </w:tabs>
              <w:rPr>
                <w:rFonts w:ascii="Courier New" w:hAnsi="Courier New" w:cs="Courier New"/>
                <w:b/>
                <w:bCs/>
                <w:sz w:val="22"/>
                <w:szCs w:val="22"/>
              </w:rPr>
            </w:pPr>
          </w:p>
        </w:tc>
        <w:tc>
          <w:tcPr>
            <w:tcW w:w="1701" w:type="dxa"/>
            <w:noWrap/>
            <w:hideMark/>
          </w:tcPr>
          <w:p w:rsidR="003C7DD6" w:rsidRPr="00190897" w:rsidRDefault="003C7DD6"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Местный б-т</w:t>
            </w:r>
          </w:p>
        </w:tc>
        <w:tc>
          <w:tcPr>
            <w:tcW w:w="1421" w:type="dxa"/>
            <w:noWrap/>
            <w:hideMark/>
          </w:tcPr>
          <w:p w:rsidR="003C7DD6" w:rsidRPr="00190897" w:rsidRDefault="003C7DD6" w:rsidP="00DD562A">
            <w:pPr>
              <w:pStyle w:val="a8"/>
              <w:tabs>
                <w:tab w:val="left" w:pos="576"/>
              </w:tabs>
              <w:rPr>
                <w:rFonts w:ascii="Courier New" w:hAnsi="Courier New" w:cs="Courier New"/>
                <w:bCs/>
                <w:sz w:val="18"/>
                <w:szCs w:val="18"/>
              </w:rPr>
            </w:pPr>
            <w:r w:rsidRPr="00190897">
              <w:rPr>
                <w:rFonts w:ascii="Courier New" w:hAnsi="Courier New" w:cs="Courier New"/>
                <w:bCs/>
                <w:sz w:val="18"/>
                <w:szCs w:val="18"/>
              </w:rPr>
              <w:t>8419,1</w:t>
            </w:r>
          </w:p>
        </w:tc>
        <w:tc>
          <w:tcPr>
            <w:tcW w:w="847" w:type="dxa"/>
            <w:gridSpan w:val="3"/>
            <w:noWrap/>
            <w:hideMark/>
          </w:tcPr>
          <w:p w:rsidR="003C7DD6" w:rsidRPr="00190897" w:rsidRDefault="003C7DD6" w:rsidP="00DD562A">
            <w:pPr>
              <w:pStyle w:val="a8"/>
              <w:tabs>
                <w:tab w:val="left" w:pos="576"/>
              </w:tabs>
              <w:rPr>
                <w:rFonts w:ascii="Courier New" w:hAnsi="Courier New" w:cs="Courier New"/>
                <w:sz w:val="18"/>
                <w:szCs w:val="18"/>
              </w:rPr>
            </w:pPr>
            <w:r w:rsidRPr="00190897">
              <w:rPr>
                <w:rFonts w:ascii="Courier New" w:hAnsi="Courier New" w:cs="Courier New"/>
                <w:sz w:val="18"/>
                <w:szCs w:val="18"/>
              </w:rPr>
              <w:t>1085,3</w:t>
            </w:r>
          </w:p>
        </w:tc>
        <w:tc>
          <w:tcPr>
            <w:tcW w:w="715" w:type="dxa"/>
          </w:tcPr>
          <w:p w:rsidR="003C7DD6" w:rsidRPr="00190897" w:rsidRDefault="003C7DD6" w:rsidP="00DD562A">
            <w:pPr>
              <w:pStyle w:val="a8"/>
              <w:tabs>
                <w:tab w:val="left" w:pos="576"/>
              </w:tabs>
              <w:rPr>
                <w:rFonts w:ascii="Courier New" w:hAnsi="Courier New" w:cs="Courier New"/>
                <w:sz w:val="18"/>
                <w:szCs w:val="18"/>
              </w:rPr>
            </w:pPr>
            <w:r w:rsidRPr="00190897">
              <w:rPr>
                <w:rFonts w:ascii="Courier New" w:hAnsi="Courier New" w:cs="Courier New"/>
                <w:sz w:val="18"/>
                <w:szCs w:val="18"/>
              </w:rPr>
              <w:t>1159,1</w:t>
            </w:r>
          </w:p>
        </w:tc>
        <w:tc>
          <w:tcPr>
            <w:tcW w:w="850" w:type="dxa"/>
            <w:gridSpan w:val="2"/>
          </w:tcPr>
          <w:p w:rsidR="003C7DD6" w:rsidRPr="00190897" w:rsidRDefault="003C7DD6" w:rsidP="00DD562A">
            <w:pPr>
              <w:pStyle w:val="a8"/>
              <w:tabs>
                <w:tab w:val="left" w:pos="576"/>
              </w:tabs>
              <w:rPr>
                <w:rFonts w:ascii="Courier New" w:hAnsi="Courier New" w:cs="Courier New"/>
                <w:sz w:val="18"/>
                <w:szCs w:val="18"/>
              </w:rPr>
            </w:pPr>
            <w:r w:rsidRPr="00190897">
              <w:rPr>
                <w:rFonts w:ascii="Courier New" w:hAnsi="Courier New" w:cs="Courier New"/>
                <w:sz w:val="18"/>
                <w:szCs w:val="18"/>
              </w:rPr>
              <w:t>1644,7</w:t>
            </w:r>
          </w:p>
        </w:tc>
        <w:tc>
          <w:tcPr>
            <w:tcW w:w="993" w:type="dxa"/>
            <w:gridSpan w:val="2"/>
            <w:noWrap/>
            <w:hideMark/>
          </w:tcPr>
          <w:p w:rsidR="003C7DD6" w:rsidRPr="00190897" w:rsidRDefault="003C7DD6" w:rsidP="00DD562A">
            <w:pPr>
              <w:pStyle w:val="a8"/>
              <w:tabs>
                <w:tab w:val="left" w:pos="576"/>
              </w:tabs>
              <w:rPr>
                <w:rFonts w:ascii="Courier New" w:hAnsi="Courier New" w:cs="Courier New"/>
                <w:sz w:val="18"/>
                <w:szCs w:val="18"/>
              </w:rPr>
            </w:pPr>
            <w:r w:rsidRPr="00190897">
              <w:rPr>
                <w:rFonts w:ascii="Courier New" w:hAnsi="Courier New" w:cs="Courier New"/>
                <w:sz w:val="18"/>
                <w:szCs w:val="18"/>
              </w:rPr>
              <w:t>1687,0</w:t>
            </w:r>
          </w:p>
        </w:tc>
        <w:tc>
          <w:tcPr>
            <w:tcW w:w="992" w:type="dxa"/>
            <w:gridSpan w:val="2"/>
            <w:noWrap/>
            <w:hideMark/>
          </w:tcPr>
          <w:p w:rsidR="003C7DD6" w:rsidRPr="00190897" w:rsidRDefault="003C7DD6" w:rsidP="00DD562A">
            <w:pPr>
              <w:pStyle w:val="a8"/>
              <w:tabs>
                <w:tab w:val="left" w:pos="576"/>
              </w:tabs>
              <w:rPr>
                <w:rFonts w:ascii="Courier New" w:hAnsi="Courier New" w:cs="Courier New"/>
                <w:sz w:val="18"/>
                <w:szCs w:val="18"/>
              </w:rPr>
            </w:pPr>
            <w:r w:rsidRPr="00190897">
              <w:rPr>
                <w:rFonts w:ascii="Courier New" w:hAnsi="Courier New" w:cs="Courier New"/>
                <w:sz w:val="18"/>
                <w:szCs w:val="18"/>
              </w:rPr>
              <w:t>1396,0</w:t>
            </w:r>
          </w:p>
        </w:tc>
        <w:tc>
          <w:tcPr>
            <w:tcW w:w="789" w:type="dxa"/>
            <w:noWrap/>
            <w:hideMark/>
          </w:tcPr>
          <w:p w:rsidR="003C7DD6" w:rsidRPr="00190897" w:rsidRDefault="003C7DD6" w:rsidP="00DD562A">
            <w:pPr>
              <w:pStyle w:val="a8"/>
              <w:tabs>
                <w:tab w:val="left" w:pos="576"/>
              </w:tabs>
              <w:rPr>
                <w:rFonts w:ascii="Courier New" w:hAnsi="Courier New" w:cs="Courier New"/>
                <w:bCs/>
                <w:sz w:val="18"/>
                <w:szCs w:val="18"/>
              </w:rPr>
            </w:pPr>
            <w:r w:rsidRPr="00190897">
              <w:rPr>
                <w:rFonts w:ascii="Courier New" w:hAnsi="Courier New" w:cs="Courier New"/>
                <w:bCs/>
                <w:sz w:val="18"/>
                <w:szCs w:val="18"/>
              </w:rPr>
              <w:t>1447,0 </w:t>
            </w:r>
          </w:p>
        </w:tc>
      </w:tr>
      <w:tr w:rsidR="000B7401" w:rsidRPr="000B7401" w:rsidTr="00190897">
        <w:trPr>
          <w:trHeight w:val="375"/>
        </w:trPr>
        <w:tc>
          <w:tcPr>
            <w:tcW w:w="938" w:type="dxa"/>
            <w:vMerge/>
            <w:hideMark/>
          </w:tcPr>
          <w:p w:rsidR="000B7401" w:rsidRPr="000B7401" w:rsidRDefault="000B7401" w:rsidP="00010EF6">
            <w:pPr>
              <w:pStyle w:val="a8"/>
              <w:tabs>
                <w:tab w:val="left" w:pos="576"/>
              </w:tabs>
              <w:rPr>
                <w:rFonts w:ascii="Courier New" w:hAnsi="Courier New" w:cs="Courier New"/>
                <w:b/>
                <w:bCs/>
                <w:sz w:val="22"/>
                <w:szCs w:val="22"/>
              </w:rPr>
            </w:pPr>
          </w:p>
        </w:tc>
        <w:tc>
          <w:tcPr>
            <w:tcW w:w="3842" w:type="dxa"/>
            <w:vMerge/>
            <w:hideMark/>
          </w:tcPr>
          <w:p w:rsidR="000B7401" w:rsidRPr="000B7401" w:rsidRDefault="000B7401" w:rsidP="00010EF6">
            <w:pPr>
              <w:pStyle w:val="a8"/>
              <w:tabs>
                <w:tab w:val="left" w:pos="576"/>
              </w:tabs>
              <w:rPr>
                <w:rFonts w:ascii="Courier New" w:hAnsi="Courier New" w:cs="Courier New"/>
                <w:b/>
                <w:bCs/>
                <w:sz w:val="22"/>
                <w:szCs w:val="22"/>
              </w:rPr>
            </w:pPr>
          </w:p>
        </w:tc>
        <w:tc>
          <w:tcPr>
            <w:tcW w:w="1701" w:type="dxa"/>
            <w:vMerge/>
            <w:hideMark/>
          </w:tcPr>
          <w:p w:rsidR="000B7401" w:rsidRPr="000B7401" w:rsidRDefault="000B7401" w:rsidP="00010EF6">
            <w:pPr>
              <w:pStyle w:val="a8"/>
              <w:tabs>
                <w:tab w:val="left" w:pos="576"/>
              </w:tabs>
              <w:rPr>
                <w:rFonts w:ascii="Courier New" w:hAnsi="Courier New" w:cs="Courier New"/>
                <w:b/>
                <w:bCs/>
                <w:sz w:val="22"/>
                <w:szCs w:val="22"/>
              </w:rPr>
            </w:pPr>
          </w:p>
        </w:tc>
        <w:tc>
          <w:tcPr>
            <w:tcW w:w="1701"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Другие источники</w:t>
            </w:r>
          </w:p>
        </w:tc>
        <w:tc>
          <w:tcPr>
            <w:tcW w:w="1421"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847" w:type="dxa"/>
            <w:gridSpan w:val="3"/>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715" w:type="dxa"/>
          </w:tcPr>
          <w:p w:rsidR="000B7401" w:rsidRPr="00190897" w:rsidRDefault="000B7401" w:rsidP="000B7401">
            <w:pPr>
              <w:pStyle w:val="a8"/>
              <w:tabs>
                <w:tab w:val="left" w:pos="576"/>
              </w:tabs>
              <w:rPr>
                <w:rFonts w:ascii="Courier New" w:hAnsi="Courier New" w:cs="Courier New"/>
                <w:bCs/>
                <w:sz w:val="22"/>
                <w:szCs w:val="22"/>
              </w:rPr>
            </w:pPr>
          </w:p>
        </w:tc>
        <w:tc>
          <w:tcPr>
            <w:tcW w:w="850" w:type="dxa"/>
            <w:gridSpan w:val="2"/>
          </w:tcPr>
          <w:p w:rsidR="000B7401" w:rsidRPr="00190897" w:rsidRDefault="000B7401" w:rsidP="000B7401">
            <w:pPr>
              <w:pStyle w:val="a8"/>
              <w:tabs>
                <w:tab w:val="left" w:pos="576"/>
              </w:tabs>
              <w:rPr>
                <w:rFonts w:ascii="Courier New" w:hAnsi="Courier New" w:cs="Courier New"/>
                <w:bCs/>
                <w:sz w:val="22"/>
                <w:szCs w:val="22"/>
              </w:rPr>
            </w:pPr>
          </w:p>
        </w:tc>
        <w:tc>
          <w:tcPr>
            <w:tcW w:w="993" w:type="dxa"/>
            <w:gridSpan w:val="2"/>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992" w:type="dxa"/>
            <w:gridSpan w:val="2"/>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789"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r>
      <w:tr w:rsidR="000B7401" w:rsidRPr="000B7401" w:rsidTr="003C7DD6">
        <w:trPr>
          <w:trHeight w:val="360"/>
        </w:trPr>
        <w:tc>
          <w:tcPr>
            <w:tcW w:w="938" w:type="dxa"/>
            <w:vMerge w:val="restart"/>
            <w:noWrap/>
            <w:hideMark/>
          </w:tcPr>
          <w:p w:rsidR="000B7401" w:rsidRPr="000B7401" w:rsidRDefault="000B7401" w:rsidP="00010EF6">
            <w:pPr>
              <w:pStyle w:val="a8"/>
              <w:tabs>
                <w:tab w:val="left" w:pos="576"/>
              </w:tabs>
              <w:rPr>
                <w:rFonts w:ascii="Courier New" w:hAnsi="Courier New" w:cs="Courier New"/>
                <w:sz w:val="22"/>
                <w:szCs w:val="22"/>
              </w:rPr>
            </w:pPr>
            <w:r w:rsidRPr="000B7401">
              <w:rPr>
                <w:rFonts w:ascii="Courier New" w:hAnsi="Courier New" w:cs="Courier New"/>
                <w:sz w:val="22"/>
                <w:szCs w:val="22"/>
              </w:rPr>
              <w:t>1.1.1.</w:t>
            </w:r>
          </w:p>
        </w:tc>
        <w:tc>
          <w:tcPr>
            <w:tcW w:w="3842" w:type="dxa"/>
            <w:vMerge w:val="restart"/>
            <w:hideMark/>
          </w:tcPr>
          <w:p w:rsidR="000B7401" w:rsidRPr="000B7401" w:rsidRDefault="000B7401" w:rsidP="00010EF6">
            <w:pPr>
              <w:pStyle w:val="a8"/>
              <w:tabs>
                <w:tab w:val="left" w:pos="576"/>
              </w:tabs>
              <w:rPr>
                <w:rFonts w:ascii="Courier New" w:hAnsi="Courier New" w:cs="Courier New"/>
                <w:sz w:val="22"/>
                <w:szCs w:val="22"/>
              </w:rPr>
            </w:pPr>
            <w:proofErr w:type="spellStart"/>
            <w:r w:rsidRPr="000B7401">
              <w:rPr>
                <w:rFonts w:ascii="Courier New" w:hAnsi="Courier New" w:cs="Courier New"/>
                <w:sz w:val="22"/>
                <w:szCs w:val="22"/>
              </w:rPr>
              <w:t>Коплектование</w:t>
            </w:r>
            <w:proofErr w:type="spellEnd"/>
            <w:r w:rsidRPr="000B7401">
              <w:rPr>
                <w:rFonts w:ascii="Courier New" w:hAnsi="Courier New" w:cs="Courier New"/>
                <w:sz w:val="22"/>
                <w:szCs w:val="22"/>
              </w:rPr>
              <w:t>, учет и обеспечение сохранности библиотечных фондов</w:t>
            </w:r>
          </w:p>
        </w:tc>
        <w:tc>
          <w:tcPr>
            <w:tcW w:w="1701" w:type="dxa"/>
            <w:vMerge w:val="restart"/>
            <w:hideMark/>
          </w:tcPr>
          <w:p w:rsidR="000B7401" w:rsidRPr="000B7401" w:rsidRDefault="000B7401" w:rsidP="00010EF6">
            <w:pPr>
              <w:pStyle w:val="a8"/>
              <w:tabs>
                <w:tab w:val="left" w:pos="576"/>
              </w:tabs>
              <w:rPr>
                <w:rFonts w:ascii="Courier New" w:hAnsi="Courier New" w:cs="Courier New"/>
                <w:sz w:val="22"/>
                <w:szCs w:val="22"/>
              </w:rPr>
            </w:pPr>
            <w:r>
              <w:rPr>
                <w:rFonts w:ascii="Courier New" w:hAnsi="Courier New" w:cs="Courier New"/>
                <w:sz w:val="22"/>
                <w:szCs w:val="22"/>
              </w:rPr>
              <w:t xml:space="preserve">Администрация МО </w:t>
            </w:r>
            <w:r w:rsidRPr="000B7401">
              <w:rPr>
                <w:rFonts w:ascii="Courier New" w:hAnsi="Courier New" w:cs="Courier New"/>
                <w:sz w:val="22"/>
                <w:szCs w:val="22"/>
              </w:rPr>
              <w:t>"</w:t>
            </w:r>
            <w:proofErr w:type="spellStart"/>
            <w:r w:rsidRPr="000B7401">
              <w:rPr>
                <w:rFonts w:ascii="Courier New" w:hAnsi="Courier New" w:cs="Courier New"/>
                <w:sz w:val="22"/>
                <w:szCs w:val="22"/>
              </w:rPr>
              <w:t>Покоснинское</w:t>
            </w:r>
            <w:proofErr w:type="spellEnd"/>
            <w:r w:rsidRPr="000B7401">
              <w:rPr>
                <w:rFonts w:ascii="Courier New" w:hAnsi="Courier New" w:cs="Courier New"/>
                <w:sz w:val="22"/>
                <w:szCs w:val="22"/>
              </w:rPr>
              <w:t xml:space="preserve"> сельское поселение"</w:t>
            </w:r>
          </w:p>
        </w:tc>
        <w:tc>
          <w:tcPr>
            <w:tcW w:w="1701" w:type="dxa"/>
            <w:noWrap/>
            <w:hideMark/>
          </w:tcPr>
          <w:p w:rsidR="000B7401" w:rsidRPr="00190897" w:rsidRDefault="000B7401" w:rsidP="00010EF6">
            <w:pPr>
              <w:pStyle w:val="a8"/>
              <w:tabs>
                <w:tab w:val="left" w:pos="576"/>
              </w:tabs>
              <w:rPr>
                <w:rFonts w:ascii="Courier New" w:hAnsi="Courier New" w:cs="Courier New"/>
                <w:sz w:val="22"/>
                <w:szCs w:val="22"/>
              </w:rPr>
            </w:pPr>
            <w:r w:rsidRPr="00190897">
              <w:rPr>
                <w:rFonts w:ascii="Courier New" w:hAnsi="Courier New" w:cs="Courier New"/>
                <w:sz w:val="22"/>
                <w:szCs w:val="22"/>
              </w:rPr>
              <w:t>Всего:</w:t>
            </w:r>
          </w:p>
        </w:tc>
        <w:tc>
          <w:tcPr>
            <w:tcW w:w="1421" w:type="dxa"/>
            <w:noWrap/>
          </w:tcPr>
          <w:p w:rsidR="000B7401" w:rsidRPr="00190897" w:rsidRDefault="000B7401" w:rsidP="00010EF6">
            <w:pPr>
              <w:pStyle w:val="a8"/>
              <w:tabs>
                <w:tab w:val="left" w:pos="576"/>
              </w:tabs>
              <w:rPr>
                <w:rFonts w:ascii="Courier New" w:hAnsi="Courier New" w:cs="Courier New"/>
                <w:bCs/>
                <w:sz w:val="22"/>
                <w:szCs w:val="22"/>
              </w:rPr>
            </w:pPr>
          </w:p>
        </w:tc>
        <w:tc>
          <w:tcPr>
            <w:tcW w:w="847" w:type="dxa"/>
            <w:gridSpan w:val="3"/>
            <w:noWrap/>
          </w:tcPr>
          <w:p w:rsidR="000B7401" w:rsidRPr="00190897" w:rsidRDefault="000B7401" w:rsidP="00010EF6">
            <w:pPr>
              <w:pStyle w:val="a8"/>
              <w:tabs>
                <w:tab w:val="left" w:pos="576"/>
              </w:tabs>
              <w:rPr>
                <w:rFonts w:ascii="Courier New" w:hAnsi="Courier New" w:cs="Courier New"/>
                <w:sz w:val="22"/>
                <w:szCs w:val="22"/>
              </w:rPr>
            </w:pPr>
          </w:p>
        </w:tc>
        <w:tc>
          <w:tcPr>
            <w:tcW w:w="715" w:type="dxa"/>
          </w:tcPr>
          <w:p w:rsidR="000B7401" w:rsidRPr="00190897" w:rsidRDefault="000B7401" w:rsidP="000B7401">
            <w:pPr>
              <w:pStyle w:val="a8"/>
              <w:tabs>
                <w:tab w:val="left" w:pos="576"/>
              </w:tabs>
              <w:rPr>
                <w:rFonts w:ascii="Courier New" w:hAnsi="Courier New" w:cs="Courier New"/>
                <w:sz w:val="22"/>
                <w:szCs w:val="22"/>
              </w:rPr>
            </w:pPr>
          </w:p>
        </w:tc>
        <w:tc>
          <w:tcPr>
            <w:tcW w:w="850" w:type="dxa"/>
            <w:gridSpan w:val="2"/>
          </w:tcPr>
          <w:p w:rsidR="000B7401" w:rsidRPr="00190897" w:rsidRDefault="000B7401" w:rsidP="000B7401">
            <w:pPr>
              <w:pStyle w:val="a8"/>
              <w:tabs>
                <w:tab w:val="left" w:pos="576"/>
              </w:tabs>
              <w:rPr>
                <w:rFonts w:ascii="Courier New" w:hAnsi="Courier New" w:cs="Courier New"/>
                <w:sz w:val="22"/>
                <w:szCs w:val="22"/>
              </w:rPr>
            </w:pPr>
          </w:p>
        </w:tc>
        <w:tc>
          <w:tcPr>
            <w:tcW w:w="993" w:type="dxa"/>
            <w:gridSpan w:val="2"/>
            <w:noWrap/>
          </w:tcPr>
          <w:p w:rsidR="000B7401" w:rsidRPr="00190897" w:rsidRDefault="000B7401" w:rsidP="00010EF6">
            <w:pPr>
              <w:pStyle w:val="a8"/>
              <w:tabs>
                <w:tab w:val="left" w:pos="576"/>
              </w:tabs>
              <w:rPr>
                <w:rFonts w:ascii="Courier New" w:hAnsi="Courier New" w:cs="Courier New"/>
                <w:sz w:val="22"/>
                <w:szCs w:val="22"/>
              </w:rPr>
            </w:pPr>
          </w:p>
        </w:tc>
        <w:tc>
          <w:tcPr>
            <w:tcW w:w="992" w:type="dxa"/>
            <w:gridSpan w:val="2"/>
            <w:noWrap/>
          </w:tcPr>
          <w:p w:rsidR="000B7401" w:rsidRPr="00190897" w:rsidRDefault="000B7401" w:rsidP="00010EF6">
            <w:pPr>
              <w:pStyle w:val="a8"/>
              <w:tabs>
                <w:tab w:val="left" w:pos="576"/>
              </w:tabs>
              <w:rPr>
                <w:rFonts w:ascii="Courier New" w:hAnsi="Courier New" w:cs="Courier New"/>
                <w:sz w:val="22"/>
                <w:szCs w:val="22"/>
              </w:rPr>
            </w:pPr>
          </w:p>
        </w:tc>
        <w:tc>
          <w:tcPr>
            <w:tcW w:w="789" w:type="dxa"/>
            <w:noWrap/>
          </w:tcPr>
          <w:p w:rsidR="000B7401" w:rsidRPr="00190897" w:rsidRDefault="000B7401" w:rsidP="00010EF6">
            <w:pPr>
              <w:pStyle w:val="a8"/>
              <w:tabs>
                <w:tab w:val="left" w:pos="576"/>
              </w:tabs>
              <w:rPr>
                <w:rFonts w:ascii="Courier New" w:hAnsi="Courier New" w:cs="Courier New"/>
                <w:sz w:val="22"/>
                <w:szCs w:val="22"/>
              </w:rPr>
            </w:pPr>
          </w:p>
        </w:tc>
      </w:tr>
      <w:tr w:rsidR="000B7401" w:rsidRPr="000B7401" w:rsidTr="00190897">
        <w:trPr>
          <w:trHeight w:val="360"/>
        </w:trPr>
        <w:tc>
          <w:tcPr>
            <w:tcW w:w="938" w:type="dxa"/>
            <w:vMerge/>
            <w:hideMark/>
          </w:tcPr>
          <w:p w:rsidR="000B7401" w:rsidRPr="000B7401" w:rsidRDefault="000B7401" w:rsidP="00010EF6">
            <w:pPr>
              <w:pStyle w:val="a8"/>
              <w:tabs>
                <w:tab w:val="left" w:pos="576"/>
              </w:tabs>
              <w:rPr>
                <w:rFonts w:ascii="Courier New" w:hAnsi="Courier New" w:cs="Courier New"/>
                <w:sz w:val="22"/>
                <w:szCs w:val="22"/>
              </w:rPr>
            </w:pPr>
          </w:p>
        </w:tc>
        <w:tc>
          <w:tcPr>
            <w:tcW w:w="3842" w:type="dxa"/>
            <w:vMerge/>
            <w:hideMark/>
          </w:tcPr>
          <w:p w:rsidR="000B7401" w:rsidRPr="000B7401" w:rsidRDefault="000B7401" w:rsidP="00010EF6">
            <w:pPr>
              <w:pStyle w:val="a8"/>
              <w:tabs>
                <w:tab w:val="left" w:pos="576"/>
              </w:tabs>
              <w:rPr>
                <w:rFonts w:ascii="Courier New" w:hAnsi="Courier New" w:cs="Courier New"/>
                <w:sz w:val="22"/>
                <w:szCs w:val="22"/>
              </w:rPr>
            </w:pPr>
          </w:p>
        </w:tc>
        <w:tc>
          <w:tcPr>
            <w:tcW w:w="1701" w:type="dxa"/>
            <w:vMerge/>
            <w:hideMark/>
          </w:tcPr>
          <w:p w:rsidR="000B7401" w:rsidRPr="000B7401" w:rsidRDefault="000B7401" w:rsidP="00010EF6">
            <w:pPr>
              <w:pStyle w:val="a8"/>
              <w:tabs>
                <w:tab w:val="left" w:pos="576"/>
              </w:tabs>
              <w:rPr>
                <w:rFonts w:ascii="Courier New" w:hAnsi="Courier New" w:cs="Courier New"/>
                <w:sz w:val="22"/>
                <w:szCs w:val="22"/>
              </w:rPr>
            </w:pPr>
          </w:p>
        </w:tc>
        <w:tc>
          <w:tcPr>
            <w:tcW w:w="1701" w:type="dxa"/>
            <w:noWrap/>
            <w:hideMark/>
          </w:tcPr>
          <w:p w:rsidR="000B7401" w:rsidRPr="00190897" w:rsidRDefault="000B7401" w:rsidP="00010EF6">
            <w:pPr>
              <w:pStyle w:val="a8"/>
              <w:tabs>
                <w:tab w:val="left" w:pos="576"/>
              </w:tabs>
              <w:rPr>
                <w:rFonts w:ascii="Courier New" w:hAnsi="Courier New" w:cs="Courier New"/>
                <w:sz w:val="22"/>
                <w:szCs w:val="22"/>
              </w:rPr>
            </w:pPr>
            <w:r w:rsidRPr="00190897">
              <w:rPr>
                <w:rFonts w:ascii="Courier New" w:hAnsi="Courier New" w:cs="Courier New"/>
                <w:sz w:val="22"/>
                <w:szCs w:val="22"/>
              </w:rPr>
              <w:t>Областной б-т</w:t>
            </w:r>
          </w:p>
        </w:tc>
        <w:tc>
          <w:tcPr>
            <w:tcW w:w="1421"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847" w:type="dxa"/>
            <w:gridSpan w:val="3"/>
            <w:noWrap/>
            <w:hideMark/>
          </w:tcPr>
          <w:p w:rsidR="000B7401" w:rsidRPr="00190897" w:rsidRDefault="000B7401" w:rsidP="00010EF6">
            <w:pPr>
              <w:pStyle w:val="a8"/>
              <w:tabs>
                <w:tab w:val="left" w:pos="576"/>
              </w:tabs>
              <w:rPr>
                <w:rFonts w:ascii="Courier New" w:hAnsi="Courier New" w:cs="Courier New"/>
                <w:sz w:val="22"/>
                <w:szCs w:val="22"/>
              </w:rPr>
            </w:pPr>
            <w:r w:rsidRPr="00190897">
              <w:rPr>
                <w:rFonts w:ascii="Courier New" w:hAnsi="Courier New" w:cs="Courier New"/>
                <w:sz w:val="22"/>
                <w:szCs w:val="22"/>
              </w:rPr>
              <w:t> </w:t>
            </w:r>
          </w:p>
        </w:tc>
        <w:tc>
          <w:tcPr>
            <w:tcW w:w="715" w:type="dxa"/>
          </w:tcPr>
          <w:p w:rsidR="000B7401" w:rsidRPr="00190897" w:rsidRDefault="000B7401" w:rsidP="000B7401">
            <w:pPr>
              <w:pStyle w:val="a8"/>
              <w:tabs>
                <w:tab w:val="left" w:pos="576"/>
              </w:tabs>
              <w:rPr>
                <w:rFonts w:ascii="Courier New" w:hAnsi="Courier New" w:cs="Courier New"/>
                <w:sz w:val="22"/>
                <w:szCs w:val="22"/>
              </w:rPr>
            </w:pPr>
          </w:p>
        </w:tc>
        <w:tc>
          <w:tcPr>
            <w:tcW w:w="850" w:type="dxa"/>
            <w:gridSpan w:val="2"/>
          </w:tcPr>
          <w:p w:rsidR="000B7401" w:rsidRPr="00190897" w:rsidRDefault="000B7401" w:rsidP="000B7401">
            <w:pPr>
              <w:pStyle w:val="a8"/>
              <w:tabs>
                <w:tab w:val="left" w:pos="576"/>
              </w:tabs>
              <w:rPr>
                <w:rFonts w:ascii="Courier New" w:hAnsi="Courier New" w:cs="Courier New"/>
                <w:sz w:val="22"/>
                <w:szCs w:val="22"/>
              </w:rPr>
            </w:pPr>
          </w:p>
        </w:tc>
        <w:tc>
          <w:tcPr>
            <w:tcW w:w="993" w:type="dxa"/>
            <w:gridSpan w:val="2"/>
            <w:noWrap/>
            <w:hideMark/>
          </w:tcPr>
          <w:p w:rsidR="000B7401" w:rsidRPr="00190897" w:rsidRDefault="000B7401" w:rsidP="00010EF6">
            <w:pPr>
              <w:pStyle w:val="a8"/>
              <w:tabs>
                <w:tab w:val="left" w:pos="576"/>
              </w:tabs>
              <w:rPr>
                <w:rFonts w:ascii="Courier New" w:hAnsi="Courier New" w:cs="Courier New"/>
                <w:sz w:val="22"/>
                <w:szCs w:val="22"/>
              </w:rPr>
            </w:pPr>
            <w:r w:rsidRPr="00190897">
              <w:rPr>
                <w:rFonts w:ascii="Courier New" w:hAnsi="Courier New" w:cs="Courier New"/>
                <w:sz w:val="22"/>
                <w:szCs w:val="22"/>
              </w:rPr>
              <w:t> </w:t>
            </w:r>
          </w:p>
        </w:tc>
        <w:tc>
          <w:tcPr>
            <w:tcW w:w="992" w:type="dxa"/>
            <w:gridSpan w:val="2"/>
            <w:noWrap/>
            <w:hideMark/>
          </w:tcPr>
          <w:p w:rsidR="000B7401" w:rsidRPr="00190897" w:rsidRDefault="000B7401" w:rsidP="00010EF6">
            <w:pPr>
              <w:pStyle w:val="a8"/>
              <w:tabs>
                <w:tab w:val="left" w:pos="576"/>
              </w:tabs>
              <w:rPr>
                <w:rFonts w:ascii="Courier New" w:hAnsi="Courier New" w:cs="Courier New"/>
                <w:sz w:val="22"/>
                <w:szCs w:val="22"/>
              </w:rPr>
            </w:pPr>
            <w:r w:rsidRPr="00190897">
              <w:rPr>
                <w:rFonts w:ascii="Courier New" w:hAnsi="Courier New" w:cs="Courier New"/>
                <w:sz w:val="22"/>
                <w:szCs w:val="22"/>
              </w:rPr>
              <w:t> </w:t>
            </w:r>
          </w:p>
        </w:tc>
        <w:tc>
          <w:tcPr>
            <w:tcW w:w="789" w:type="dxa"/>
            <w:noWrap/>
            <w:hideMark/>
          </w:tcPr>
          <w:p w:rsidR="000B7401" w:rsidRPr="00190897" w:rsidRDefault="000B7401" w:rsidP="00010EF6">
            <w:pPr>
              <w:pStyle w:val="a8"/>
              <w:tabs>
                <w:tab w:val="left" w:pos="576"/>
              </w:tabs>
              <w:rPr>
                <w:rFonts w:ascii="Courier New" w:hAnsi="Courier New" w:cs="Courier New"/>
                <w:sz w:val="22"/>
                <w:szCs w:val="22"/>
              </w:rPr>
            </w:pPr>
            <w:r w:rsidRPr="00190897">
              <w:rPr>
                <w:rFonts w:ascii="Courier New" w:hAnsi="Courier New" w:cs="Courier New"/>
                <w:sz w:val="22"/>
                <w:szCs w:val="22"/>
              </w:rPr>
              <w:t> </w:t>
            </w:r>
          </w:p>
        </w:tc>
      </w:tr>
      <w:tr w:rsidR="000B7401" w:rsidRPr="000B7401" w:rsidTr="00190897">
        <w:trPr>
          <w:trHeight w:val="330"/>
        </w:trPr>
        <w:tc>
          <w:tcPr>
            <w:tcW w:w="938" w:type="dxa"/>
            <w:vMerge/>
            <w:hideMark/>
          </w:tcPr>
          <w:p w:rsidR="000B7401" w:rsidRPr="000B7401" w:rsidRDefault="000B7401" w:rsidP="00010EF6">
            <w:pPr>
              <w:pStyle w:val="a8"/>
              <w:tabs>
                <w:tab w:val="left" w:pos="576"/>
              </w:tabs>
              <w:rPr>
                <w:rFonts w:ascii="Courier New" w:hAnsi="Courier New" w:cs="Courier New"/>
                <w:sz w:val="22"/>
                <w:szCs w:val="22"/>
              </w:rPr>
            </w:pPr>
          </w:p>
        </w:tc>
        <w:tc>
          <w:tcPr>
            <w:tcW w:w="3842" w:type="dxa"/>
            <w:vMerge/>
            <w:hideMark/>
          </w:tcPr>
          <w:p w:rsidR="000B7401" w:rsidRPr="000B7401" w:rsidRDefault="000B7401" w:rsidP="00010EF6">
            <w:pPr>
              <w:pStyle w:val="a8"/>
              <w:tabs>
                <w:tab w:val="left" w:pos="576"/>
              </w:tabs>
              <w:rPr>
                <w:rFonts w:ascii="Courier New" w:hAnsi="Courier New" w:cs="Courier New"/>
                <w:sz w:val="22"/>
                <w:szCs w:val="22"/>
              </w:rPr>
            </w:pPr>
          </w:p>
        </w:tc>
        <w:tc>
          <w:tcPr>
            <w:tcW w:w="1701" w:type="dxa"/>
            <w:vMerge/>
            <w:hideMark/>
          </w:tcPr>
          <w:p w:rsidR="000B7401" w:rsidRPr="000B7401" w:rsidRDefault="000B7401" w:rsidP="00010EF6">
            <w:pPr>
              <w:pStyle w:val="a8"/>
              <w:tabs>
                <w:tab w:val="left" w:pos="576"/>
              </w:tabs>
              <w:rPr>
                <w:rFonts w:ascii="Courier New" w:hAnsi="Courier New" w:cs="Courier New"/>
                <w:sz w:val="22"/>
                <w:szCs w:val="22"/>
              </w:rPr>
            </w:pPr>
          </w:p>
        </w:tc>
        <w:tc>
          <w:tcPr>
            <w:tcW w:w="1701" w:type="dxa"/>
            <w:noWrap/>
            <w:hideMark/>
          </w:tcPr>
          <w:p w:rsidR="000B7401" w:rsidRPr="00190897" w:rsidRDefault="000B7401" w:rsidP="00010EF6">
            <w:pPr>
              <w:pStyle w:val="a8"/>
              <w:tabs>
                <w:tab w:val="left" w:pos="576"/>
              </w:tabs>
              <w:rPr>
                <w:rFonts w:ascii="Courier New" w:hAnsi="Courier New" w:cs="Courier New"/>
                <w:sz w:val="22"/>
                <w:szCs w:val="22"/>
              </w:rPr>
            </w:pPr>
            <w:r w:rsidRPr="00190897">
              <w:rPr>
                <w:rFonts w:ascii="Courier New" w:hAnsi="Courier New" w:cs="Courier New"/>
                <w:sz w:val="22"/>
                <w:szCs w:val="22"/>
              </w:rPr>
              <w:t>Федеральный б-т</w:t>
            </w:r>
          </w:p>
        </w:tc>
        <w:tc>
          <w:tcPr>
            <w:tcW w:w="1421"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847" w:type="dxa"/>
            <w:gridSpan w:val="3"/>
            <w:noWrap/>
            <w:hideMark/>
          </w:tcPr>
          <w:p w:rsidR="000B7401" w:rsidRPr="00190897" w:rsidRDefault="000B7401" w:rsidP="00010EF6">
            <w:pPr>
              <w:pStyle w:val="a8"/>
              <w:tabs>
                <w:tab w:val="left" w:pos="576"/>
              </w:tabs>
              <w:rPr>
                <w:rFonts w:ascii="Courier New" w:hAnsi="Courier New" w:cs="Courier New"/>
                <w:sz w:val="22"/>
                <w:szCs w:val="22"/>
              </w:rPr>
            </w:pPr>
            <w:r w:rsidRPr="00190897">
              <w:rPr>
                <w:rFonts w:ascii="Courier New" w:hAnsi="Courier New" w:cs="Courier New"/>
                <w:sz w:val="22"/>
                <w:szCs w:val="22"/>
              </w:rPr>
              <w:t> </w:t>
            </w:r>
          </w:p>
        </w:tc>
        <w:tc>
          <w:tcPr>
            <w:tcW w:w="715" w:type="dxa"/>
          </w:tcPr>
          <w:p w:rsidR="000B7401" w:rsidRPr="00190897" w:rsidRDefault="000B7401" w:rsidP="000B7401">
            <w:pPr>
              <w:pStyle w:val="a8"/>
              <w:tabs>
                <w:tab w:val="left" w:pos="576"/>
              </w:tabs>
              <w:rPr>
                <w:rFonts w:ascii="Courier New" w:hAnsi="Courier New" w:cs="Courier New"/>
                <w:sz w:val="22"/>
                <w:szCs w:val="22"/>
              </w:rPr>
            </w:pPr>
          </w:p>
        </w:tc>
        <w:tc>
          <w:tcPr>
            <w:tcW w:w="850" w:type="dxa"/>
            <w:gridSpan w:val="2"/>
          </w:tcPr>
          <w:p w:rsidR="000B7401" w:rsidRPr="00190897" w:rsidRDefault="000B7401" w:rsidP="000B7401">
            <w:pPr>
              <w:pStyle w:val="a8"/>
              <w:tabs>
                <w:tab w:val="left" w:pos="576"/>
              </w:tabs>
              <w:rPr>
                <w:rFonts w:ascii="Courier New" w:hAnsi="Courier New" w:cs="Courier New"/>
                <w:sz w:val="22"/>
                <w:szCs w:val="22"/>
              </w:rPr>
            </w:pPr>
          </w:p>
        </w:tc>
        <w:tc>
          <w:tcPr>
            <w:tcW w:w="993" w:type="dxa"/>
            <w:gridSpan w:val="2"/>
            <w:noWrap/>
            <w:hideMark/>
          </w:tcPr>
          <w:p w:rsidR="000B7401" w:rsidRPr="00190897" w:rsidRDefault="000B7401" w:rsidP="00010EF6">
            <w:pPr>
              <w:pStyle w:val="a8"/>
              <w:tabs>
                <w:tab w:val="left" w:pos="576"/>
              </w:tabs>
              <w:rPr>
                <w:rFonts w:ascii="Courier New" w:hAnsi="Courier New" w:cs="Courier New"/>
                <w:sz w:val="22"/>
                <w:szCs w:val="22"/>
              </w:rPr>
            </w:pPr>
            <w:r w:rsidRPr="00190897">
              <w:rPr>
                <w:rFonts w:ascii="Courier New" w:hAnsi="Courier New" w:cs="Courier New"/>
                <w:sz w:val="22"/>
                <w:szCs w:val="22"/>
              </w:rPr>
              <w:t> </w:t>
            </w:r>
          </w:p>
        </w:tc>
        <w:tc>
          <w:tcPr>
            <w:tcW w:w="992" w:type="dxa"/>
            <w:gridSpan w:val="2"/>
            <w:noWrap/>
            <w:hideMark/>
          </w:tcPr>
          <w:p w:rsidR="000B7401" w:rsidRPr="00190897" w:rsidRDefault="000B7401" w:rsidP="00010EF6">
            <w:pPr>
              <w:pStyle w:val="a8"/>
              <w:tabs>
                <w:tab w:val="left" w:pos="576"/>
              </w:tabs>
              <w:rPr>
                <w:rFonts w:ascii="Courier New" w:hAnsi="Courier New" w:cs="Courier New"/>
                <w:sz w:val="22"/>
                <w:szCs w:val="22"/>
              </w:rPr>
            </w:pPr>
            <w:r w:rsidRPr="00190897">
              <w:rPr>
                <w:rFonts w:ascii="Courier New" w:hAnsi="Courier New" w:cs="Courier New"/>
                <w:sz w:val="22"/>
                <w:szCs w:val="22"/>
              </w:rPr>
              <w:t> </w:t>
            </w:r>
          </w:p>
        </w:tc>
        <w:tc>
          <w:tcPr>
            <w:tcW w:w="789" w:type="dxa"/>
            <w:noWrap/>
            <w:hideMark/>
          </w:tcPr>
          <w:p w:rsidR="000B7401" w:rsidRPr="00190897" w:rsidRDefault="000B7401" w:rsidP="00010EF6">
            <w:pPr>
              <w:pStyle w:val="a8"/>
              <w:tabs>
                <w:tab w:val="left" w:pos="576"/>
              </w:tabs>
              <w:rPr>
                <w:rFonts w:ascii="Courier New" w:hAnsi="Courier New" w:cs="Courier New"/>
                <w:sz w:val="22"/>
                <w:szCs w:val="22"/>
              </w:rPr>
            </w:pPr>
            <w:r w:rsidRPr="00190897">
              <w:rPr>
                <w:rFonts w:ascii="Courier New" w:hAnsi="Courier New" w:cs="Courier New"/>
                <w:sz w:val="22"/>
                <w:szCs w:val="22"/>
              </w:rPr>
              <w:t> </w:t>
            </w:r>
          </w:p>
        </w:tc>
      </w:tr>
      <w:tr w:rsidR="003C7DD6" w:rsidRPr="000B7401" w:rsidTr="00190897">
        <w:trPr>
          <w:trHeight w:val="330"/>
        </w:trPr>
        <w:tc>
          <w:tcPr>
            <w:tcW w:w="938" w:type="dxa"/>
            <w:vMerge/>
            <w:hideMark/>
          </w:tcPr>
          <w:p w:rsidR="003C7DD6" w:rsidRPr="000B7401" w:rsidRDefault="003C7DD6" w:rsidP="00010EF6">
            <w:pPr>
              <w:pStyle w:val="a8"/>
              <w:tabs>
                <w:tab w:val="left" w:pos="576"/>
              </w:tabs>
              <w:rPr>
                <w:rFonts w:ascii="Courier New" w:hAnsi="Courier New" w:cs="Courier New"/>
                <w:sz w:val="22"/>
                <w:szCs w:val="22"/>
              </w:rPr>
            </w:pPr>
          </w:p>
        </w:tc>
        <w:tc>
          <w:tcPr>
            <w:tcW w:w="3842" w:type="dxa"/>
            <w:vMerge/>
            <w:hideMark/>
          </w:tcPr>
          <w:p w:rsidR="003C7DD6" w:rsidRPr="000B7401" w:rsidRDefault="003C7DD6" w:rsidP="00010EF6">
            <w:pPr>
              <w:pStyle w:val="a8"/>
              <w:tabs>
                <w:tab w:val="left" w:pos="576"/>
              </w:tabs>
              <w:rPr>
                <w:rFonts w:ascii="Courier New" w:hAnsi="Courier New" w:cs="Courier New"/>
                <w:sz w:val="22"/>
                <w:szCs w:val="22"/>
              </w:rPr>
            </w:pPr>
          </w:p>
        </w:tc>
        <w:tc>
          <w:tcPr>
            <w:tcW w:w="1701" w:type="dxa"/>
            <w:vMerge/>
            <w:hideMark/>
          </w:tcPr>
          <w:p w:rsidR="003C7DD6" w:rsidRPr="000B7401" w:rsidRDefault="003C7DD6" w:rsidP="00010EF6">
            <w:pPr>
              <w:pStyle w:val="a8"/>
              <w:tabs>
                <w:tab w:val="left" w:pos="576"/>
              </w:tabs>
              <w:rPr>
                <w:rFonts w:ascii="Courier New" w:hAnsi="Courier New" w:cs="Courier New"/>
                <w:sz w:val="22"/>
                <w:szCs w:val="22"/>
              </w:rPr>
            </w:pPr>
          </w:p>
        </w:tc>
        <w:tc>
          <w:tcPr>
            <w:tcW w:w="1701" w:type="dxa"/>
            <w:noWrap/>
            <w:hideMark/>
          </w:tcPr>
          <w:p w:rsidR="003C7DD6" w:rsidRPr="00190897" w:rsidRDefault="003C7DD6" w:rsidP="00010EF6">
            <w:pPr>
              <w:pStyle w:val="a8"/>
              <w:tabs>
                <w:tab w:val="left" w:pos="576"/>
              </w:tabs>
              <w:rPr>
                <w:rFonts w:ascii="Courier New" w:hAnsi="Courier New" w:cs="Courier New"/>
                <w:sz w:val="22"/>
                <w:szCs w:val="22"/>
              </w:rPr>
            </w:pPr>
            <w:r w:rsidRPr="00190897">
              <w:rPr>
                <w:rFonts w:ascii="Courier New" w:hAnsi="Courier New" w:cs="Courier New"/>
                <w:sz w:val="22"/>
                <w:szCs w:val="22"/>
              </w:rPr>
              <w:t>Местный б-т</w:t>
            </w:r>
          </w:p>
        </w:tc>
        <w:tc>
          <w:tcPr>
            <w:tcW w:w="1421" w:type="dxa"/>
            <w:noWrap/>
            <w:hideMark/>
          </w:tcPr>
          <w:p w:rsidR="003C7DD6" w:rsidRPr="00190897" w:rsidRDefault="003C7DD6" w:rsidP="00DD562A">
            <w:pPr>
              <w:pStyle w:val="a8"/>
              <w:tabs>
                <w:tab w:val="left" w:pos="576"/>
              </w:tabs>
              <w:rPr>
                <w:rFonts w:ascii="Courier New" w:hAnsi="Courier New" w:cs="Courier New"/>
                <w:bCs/>
                <w:sz w:val="18"/>
                <w:szCs w:val="18"/>
              </w:rPr>
            </w:pPr>
            <w:r w:rsidRPr="00190897">
              <w:rPr>
                <w:rFonts w:ascii="Courier New" w:hAnsi="Courier New" w:cs="Courier New"/>
                <w:bCs/>
                <w:sz w:val="18"/>
                <w:szCs w:val="18"/>
              </w:rPr>
              <w:t>8419,1</w:t>
            </w:r>
          </w:p>
        </w:tc>
        <w:tc>
          <w:tcPr>
            <w:tcW w:w="847" w:type="dxa"/>
            <w:gridSpan w:val="3"/>
            <w:noWrap/>
            <w:hideMark/>
          </w:tcPr>
          <w:p w:rsidR="003C7DD6" w:rsidRPr="00190897" w:rsidRDefault="003C7DD6" w:rsidP="00DD562A">
            <w:pPr>
              <w:pStyle w:val="a8"/>
              <w:tabs>
                <w:tab w:val="left" w:pos="576"/>
              </w:tabs>
              <w:rPr>
                <w:rFonts w:ascii="Courier New" w:hAnsi="Courier New" w:cs="Courier New"/>
                <w:sz w:val="18"/>
                <w:szCs w:val="18"/>
              </w:rPr>
            </w:pPr>
            <w:r w:rsidRPr="00190897">
              <w:rPr>
                <w:rFonts w:ascii="Courier New" w:hAnsi="Courier New" w:cs="Courier New"/>
                <w:sz w:val="18"/>
                <w:szCs w:val="18"/>
              </w:rPr>
              <w:t>1085,3</w:t>
            </w:r>
          </w:p>
        </w:tc>
        <w:tc>
          <w:tcPr>
            <w:tcW w:w="715" w:type="dxa"/>
          </w:tcPr>
          <w:p w:rsidR="003C7DD6" w:rsidRPr="00190897" w:rsidRDefault="003C7DD6" w:rsidP="00DD562A">
            <w:pPr>
              <w:pStyle w:val="a8"/>
              <w:tabs>
                <w:tab w:val="left" w:pos="576"/>
              </w:tabs>
              <w:rPr>
                <w:rFonts w:ascii="Courier New" w:hAnsi="Courier New" w:cs="Courier New"/>
                <w:sz w:val="18"/>
                <w:szCs w:val="18"/>
              </w:rPr>
            </w:pPr>
            <w:r w:rsidRPr="00190897">
              <w:rPr>
                <w:rFonts w:ascii="Courier New" w:hAnsi="Courier New" w:cs="Courier New"/>
                <w:sz w:val="18"/>
                <w:szCs w:val="18"/>
              </w:rPr>
              <w:t>1159,1</w:t>
            </w:r>
          </w:p>
        </w:tc>
        <w:tc>
          <w:tcPr>
            <w:tcW w:w="850" w:type="dxa"/>
            <w:gridSpan w:val="2"/>
          </w:tcPr>
          <w:p w:rsidR="003C7DD6" w:rsidRPr="00190897" w:rsidRDefault="003C7DD6" w:rsidP="00DD562A">
            <w:pPr>
              <w:pStyle w:val="a8"/>
              <w:tabs>
                <w:tab w:val="left" w:pos="576"/>
              </w:tabs>
              <w:rPr>
                <w:rFonts w:ascii="Courier New" w:hAnsi="Courier New" w:cs="Courier New"/>
                <w:sz w:val="18"/>
                <w:szCs w:val="18"/>
              </w:rPr>
            </w:pPr>
            <w:r w:rsidRPr="00190897">
              <w:rPr>
                <w:rFonts w:ascii="Courier New" w:hAnsi="Courier New" w:cs="Courier New"/>
                <w:sz w:val="18"/>
                <w:szCs w:val="18"/>
              </w:rPr>
              <w:t>1644,7</w:t>
            </w:r>
          </w:p>
        </w:tc>
        <w:tc>
          <w:tcPr>
            <w:tcW w:w="993" w:type="dxa"/>
            <w:gridSpan w:val="2"/>
            <w:noWrap/>
            <w:hideMark/>
          </w:tcPr>
          <w:p w:rsidR="003C7DD6" w:rsidRPr="00190897" w:rsidRDefault="003C7DD6" w:rsidP="00DD562A">
            <w:pPr>
              <w:pStyle w:val="a8"/>
              <w:tabs>
                <w:tab w:val="left" w:pos="576"/>
              </w:tabs>
              <w:rPr>
                <w:rFonts w:ascii="Courier New" w:hAnsi="Courier New" w:cs="Courier New"/>
                <w:sz w:val="18"/>
                <w:szCs w:val="18"/>
              </w:rPr>
            </w:pPr>
            <w:r w:rsidRPr="00190897">
              <w:rPr>
                <w:rFonts w:ascii="Courier New" w:hAnsi="Courier New" w:cs="Courier New"/>
                <w:sz w:val="18"/>
                <w:szCs w:val="18"/>
              </w:rPr>
              <w:t>1687,0</w:t>
            </w:r>
          </w:p>
        </w:tc>
        <w:tc>
          <w:tcPr>
            <w:tcW w:w="992" w:type="dxa"/>
            <w:gridSpan w:val="2"/>
            <w:noWrap/>
            <w:hideMark/>
          </w:tcPr>
          <w:p w:rsidR="003C7DD6" w:rsidRPr="00190897" w:rsidRDefault="003C7DD6" w:rsidP="00DD562A">
            <w:pPr>
              <w:pStyle w:val="a8"/>
              <w:tabs>
                <w:tab w:val="left" w:pos="576"/>
              </w:tabs>
              <w:rPr>
                <w:rFonts w:ascii="Courier New" w:hAnsi="Courier New" w:cs="Courier New"/>
                <w:sz w:val="18"/>
                <w:szCs w:val="18"/>
              </w:rPr>
            </w:pPr>
            <w:r w:rsidRPr="00190897">
              <w:rPr>
                <w:rFonts w:ascii="Courier New" w:hAnsi="Courier New" w:cs="Courier New"/>
                <w:sz w:val="18"/>
                <w:szCs w:val="18"/>
              </w:rPr>
              <w:t>1396,0</w:t>
            </w:r>
          </w:p>
        </w:tc>
        <w:tc>
          <w:tcPr>
            <w:tcW w:w="789" w:type="dxa"/>
            <w:noWrap/>
            <w:hideMark/>
          </w:tcPr>
          <w:p w:rsidR="003C7DD6" w:rsidRPr="00190897" w:rsidRDefault="003C7DD6" w:rsidP="00DD562A">
            <w:pPr>
              <w:pStyle w:val="a8"/>
              <w:tabs>
                <w:tab w:val="left" w:pos="576"/>
              </w:tabs>
              <w:rPr>
                <w:rFonts w:ascii="Courier New" w:hAnsi="Courier New" w:cs="Courier New"/>
                <w:bCs/>
                <w:sz w:val="18"/>
                <w:szCs w:val="18"/>
              </w:rPr>
            </w:pPr>
            <w:r w:rsidRPr="00190897">
              <w:rPr>
                <w:rFonts w:ascii="Courier New" w:hAnsi="Courier New" w:cs="Courier New"/>
                <w:bCs/>
                <w:sz w:val="18"/>
                <w:szCs w:val="18"/>
              </w:rPr>
              <w:t>1447,0 </w:t>
            </w:r>
          </w:p>
        </w:tc>
      </w:tr>
      <w:tr w:rsidR="000B7401" w:rsidRPr="000B7401" w:rsidTr="00190897">
        <w:trPr>
          <w:trHeight w:val="360"/>
        </w:trPr>
        <w:tc>
          <w:tcPr>
            <w:tcW w:w="938" w:type="dxa"/>
            <w:vMerge/>
            <w:hideMark/>
          </w:tcPr>
          <w:p w:rsidR="000B7401" w:rsidRPr="000B7401" w:rsidRDefault="000B7401" w:rsidP="00010EF6">
            <w:pPr>
              <w:pStyle w:val="a8"/>
              <w:tabs>
                <w:tab w:val="left" w:pos="576"/>
              </w:tabs>
              <w:rPr>
                <w:rFonts w:ascii="Courier New" w:hAnsi="Courier New" w:cs="Courier New"/>
                <w:sz w:val="22"/>
                <w:szCs w:val="22"/>
              </w:rPr>
            </w:pPr>
          </w:p>
        </w:tc>
        <w:tc>
          <w:tcPr>
            <w:tcW w:w="3842" w:type="dxa"/>
            <w:vMerge/>
            <w:hideMark/>
          </w:tcPr>
          <w:p w:rsidR="000B7401" w:rsidRPr="000B7401" w:rsidRDefault="000B7401" w:rsidP="00010EF6">
            <w:pPr>
              <w:pStyle w:val="a8"/>
              <w:tabs>
                <w:tab w:val="left" w:pos="576"/>
              </w:tabs>
              <w:rPr>
                <w:rFonts w:ascii="Courier New" w:hAnsi="Courier New" w:cs="Courier New"/>
                <w:sz w:val="22"/>
                <w:szCs w:val="22"/>
              </w:rPr>
            </w:pPr>
          </w:p>
        </w:tc>
        <w:tc>
          <w:tcPr>
            <w:tcW w:w="1701" w:type="dxa"/>
            <w:vMerge/>
            <w:hideMark/>
          </w:tcPr>
          <w:p w:rsidR="000B7401" w:rsidRPr="000B7401" w:rsidRDefault="000B7401" w:rsidP="00010EF6">
            <w:pPr>
              <w:pStyle w:val="a8"/>
              <w:tabs>
                <w:tab w:val="left" w:pos="576"/>
              </w:tabs>
              <w:rPr>
                <w:rFonts w:ascii="Courier New" w:hAnsi="Courier New" w:cs="Courier New"/>
                <w:sz w:val="22"/>
                <w:szCs w:val="22"/>
              </w:rPr>
            </w:pPr>
          </w:p>
        </w:tc>
        <w:tc>
          <w:tcPr>
            <w:tcW w:w="1701" w:type="dxa"/>
            <w:noWrap/>
            <w:hideMark/>
          </w:tcPr>
          <w:p w:rsidR="000B7401" w:rsidRPr="00190897" w:rsidRDefault="000B7401" w:rsidP="00010EF6">
            <w:pPr>
              <w:pStyle w:val="a8"/>
              <w:tabs>
                <w:tab w:val="left" w:pos="576"/>
              </w:tabs>
              <w:rPr>
                <w:rFonts w:ascii="Courier New" w:hAnsi="Courier New" w:cs="Courier New"/>
                <w:sz w:val="22"/>
                <w:szCs w:val="22"/>
              </w:rPr>
            </w:pPr>
            <w:r w:rsidRPr="00190897">
              <w:rPr>
                <w:rFonts w:ascii="Courier New" w:hAnsi="Courier New" w:cs="Courier New"/>
                <w:sz w:val="22"/>
                <w:szCs w:val="22"/>
              </w:rPr>
              <w:t>Другие источники</w:t>
            </w:r>
          </w:p>
        </w:tc>
        <w:tc>
          <w:tcPr>
            <w:tcW w:w="1421"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847" w:type="dxa"/>
            <w:gridSpan w:val="3"/>
            <w:noWrap/>
            <w:hideMark/>
          </w:tcPr>
          <w:p w:rsidR="000B7401" w:rsidRPr="00190897" w:rsidRDefault="000B7401" w:rsidP="00010EF6">
            <w:pPr>
              <w:pStyle w:val="a8"/>
              <w:tabs>
                <w:tab w:val="left" w:pos="576"/>
              </w:tabs>
              <w:rPr>
                <w:rFonts w:ascii="Courier New" w:hAnsi="Courier New" w:cs="Courier New"/>
                <w:sz w:val="22"/>
                <w:szCs w:val="22"/>
              </w:rPr>
            </w:pPr>
            <w:r w:rsidRPr="00190897">
              <w:rPr>
                <w:rFonts w:ascii="Courier New" w:hAnsi="Courier New" w:cs="Courier New"/>
                <w:sz w:val="22"/>
                <w:szCs w:val="22"/>
              </w:rPr>
              <w:t> </w:t>
            </w:r>
          </w:p>
        </w:tc>
        <w:tc>
          <w:tcPr>
            <w:tcW w:w="715" w:type="dxa"/>
          </w:tcPr>
          <w:p w:rsidR="000B7401" w:rsidRPr="00190897" w:rsidRDefault="000B7401" w:rsidP="000B7401">
            <w:pPr>
              <w:pStyle w:val="a8"/>
              <w:tabs>
                <w:tab w:val="left" w:pos="576"/>
              </w:tabs>
              <w:rPr>
                <w:rFonts w:ascii="Courier New" w:hAnsi="Courier New" w:cs="Courier New"/>
                <w:sz w:val="22"/>
                <w:szCs w:val="22"/>
              </w:rPr>
            </w:pPr>
          </w:p>
        </w:tc>
        <w:tc>
          <w:tcPr>
            <w:tcW w:w="850" w:type="dxa"/>
            <w:gridSpan w:val="2"/>
          </w:tcPr>
          <w:p w:rsidR="000B7401" w:rsidRPr="00190897" w:rsidRDefault="000B7401" w:rsidP="000B7401">
            <w:pPr>
              <w:pStyle w:val="a8"/>
              <w:tabs>
                <w:tab w:val="left" w:pos="576"/>
              </w:tabs>
              <w:rPr>
                <w:rFonts w:ascii="Courier New" w:hAnsi="Courier New" w:cs="Courier New"/>
                <w:sz w:val="22"/>
                <w:szCs w:val="22"/>
              </w:rPr>
            </w:pPr>
          </w:p>
        </w:tc>
        <w:tc>
          <w:tcPr>
            <w:tcW w:w="993" w:type="dxa"/>
            <w:gridSpan w:val="2"/>
            <w:noWrap/>
            <w:hideMark/>
          </w:tcPr>
          <w:p w:rsidR="000B7401" w:rsidRPr="00190897" w:rsidRDefault="000B7401" w:rsidP="00010EF6">
            <w:pPr>
              <w:pStyle w:val="a8"/>
              <w:tabs>
                <w:tab w:val="left" w:pos="576"/>
              </w:tabs>
              <w:rPr>
                <w:rFonts w:ascii="Courier New" w:hAnsi="Courier New" w:cs="Courier New"/>
                <w:sz w:val="22"/>
                <w:szCs w:val="22"/>
              </w:rPr>
            </w:pPr>
            <w:r w:rsidRPr="00190897">
              <w:rPr>
                <w:rFonts w:ascii="Courier New" w:hAnsi="Courier New" w:cs="Courier New"/>
                <w:sz w:val="22"/>
                <w:szCs w:val="22"/>
              </w:rPr>
              <w:t> </w:t>
            </w:r>
          </w:p>
        </w:tc>
        <w:tc>
          <w:tcPr>
            <w:tcW w:w="992" w:type="dxa"/>
            <w:gridSpan w:val="2"/>
            <w:noWrap/>
            <w:hideMark/>
          </w:tcPr>
          <w:p w:rsidR="000B7401" w:rsidRPr="00190897" w:rsidRDefault="000B7401" w:rsidP="00010EF6">
            <w:pPr>
              <w:pStyle w:val="a8"/>
              <w:tabs>
                <w:tab w:val="left" w:pos="576"/>
              </w:tabs>
              <w:rPr>
                <w:rFonts w:ascii="Courier New" w:hAnsi="Courier New" w:cs="Courier New"/>
                <w:sz w:val="22"/>
                <w:szCs w:val="22"/>
              </w:rPr>
            </w:pPr>
            <w:r w:rsidRPr="00190897">
              <w:rPr>
                <w:rFonts w:ascii="Courier New" w:hAnsi="Courier New" w:cs="Courier New"/>
                <w:sz w:val="22"/>
                <w:szCs w:val="22"/>
              </w:rPr>
              <w:t> </w:t>
            </w:r>
          </w:p>
        </w:tc>
        <w:tc>
          <w:tcPr>
            <w:tcW w:w="789" w:type="dxa"/>
            <w:noWrap/>
            <w:hideMark/>
          </w:tcPr>
          <w:p w:rsidR="000B7401" w:rsidRPr="00190897" w:rsidRDefault="000B7401" w:rsidP="00010EF6">
            <w:pPr>
              <w:pStyle w:val="a8"/>
              <w:tabs>
                <w:tab w:val="left" w:pos="576"/>
              </w:tabs>
              <w:rPr>
                <w:rFonts w:ascii="Courier New" w:hAnsi="Courier New" w:cs="Courier New"/>
                <w:sz w:val="22"/>
                <w:szCs w:val="22"/>
              </w:rPr>
            </w:pPr>
            <w:r w:rsidRPr="00190897">
              <w:rPr>
                <w:rFonts w:ascii="Courier New" w:hAnsi="Courier New" w:cs="Courier New"/>
                <w:sz w:val="22"/>
                <w:szCs w:val="22"/>
              </w:rPr>
              <w:t> </w:t>
            </w:r>
          </w:p>
        </w:tc>
      </w:tr>
      <w:tr w:rsidR="000B7401" w:rsidRPr="000B7401" w:rsidTr="00190897">
        <w:trPr>
          <w:trHeight w:val="300"/>
        </w:trPr>
        <w:tc>
          <w:tcPr>
            <w:tcW w:w="938" w:type="dxa"/>
            <w:vMerge w:val="restart"/>
            <w:noWrap/>
            <w:hideMark/>
          </w:tcPr>
          <w:p w:rsidR="000B7401" w:rsidRPr="000B7401" w:rsidRDefault="000B7401" w:rsidP="00010EF6">
            <w:pPr>
              <w:pStyle w:val="a8"/>
              <w:tabs>
                <w:tab w:val="left" w:pos="576"/>
              </w:tabs>
              <w:rPr>
                <w:rFonts w:ascii="Courier New" w:hAnsi="Courier New" w:cs="Courier New"/>
                <w:sz w:val="22"/>
                <w:szCs w:val="22"/>
              </w:rPr>
            </w:pPr>
            <w:r w:rsidRPr="000B7401">
              <w:rPr>
                <w:rFonts w:ascii="Courier New" w:hAnsi="Courier New" w:cs="Courier New"/>
                <w:sz w:val="22"/>
                <w:szCs w:val="22"/>
              </w:rPr>
              <w:t>1.1.2.</w:t>
            </w:r>
          </w:p>
        </w:tc>
        <w:tc>
          <w:tcPr>
            <w:tcW w:w="3842" w:type="dxa"/>
            <w:vMerge w:val="restart"/>
            <w:hideMark/>
          </w:tcPr>
          <w:p w:rsidR="000B7401" w:rsidRPr="000B7401" w:rsidRDefault="000B7401" w:rsidP="00010EF6">
            <w:pPr>
              <w:pStyle w:val="a8"/>
              <w:tabs>
                <w:tab w:val="left" w:pos="576"/>
              </w:tabs>
              <w:rPr>
                <w:rFonts w:ascii="Courier New" w:hAnsi="Courier New" w:cs="Courier New"/>
                <w:sz w:val="22"/>
                <w:szCs w:val="22"/>
              </w:rPr>
            </w:pPr>
            <w:r w:rsidRPr="000B7401">
              <w:rPr>
                <w:rFonts w:ascii="Courier New" w:hAnsi="Courier New" w:cs="Courier New"/>
                <w:sz w:val="22"/>
                <w:szCs w:val="22"/>
              </w:rPr>
              <w:t xml:space="preserve"> Развитие местного народного художественного творчества, поддержка творческих коллективов</w:t>
            </w:r>
          </w:p>
        </w:tc>
        <w:tc>
          <w:tcPr>
            <w:tcW w:w="1701" w:type="dxa"/>
            <w:vMerge w:val="restart"/>
            <w:hideMark/>
          </w:tcPr>
          <w:p w:rsidR="000B7401" w:rsidRPr="000B7401" w:rsidRDefault="000B7401" w:rsidP="00010EF6">
            <w:pPr>
              <w:pStyle w:val="a8"/>
              <w:tabs>
                <w:tab w:val="left" w:pos="576"/>
              </w:tabs>
              <w:rPr>
                <w:rFonts w:ascii="Courier New" w:hAnsi="Courier New" w:cs="Courier New"/>
                <w:sz w:val="22"/>
                <w:szCs w:val="22"/>
              </w:rPr>
            </w:pPr>
            <w:r w:rsidRPr="000B7401">
              <w:rPr>
                <w:rFonts w:ascii="Courier New" w:hAnsi="Courier New" w:cs="Courier New"/>
                <w:sz w:val="22"/>
                <w:szCs w:val="22"/>
              </w:rPr>
              <w:t>Администрация МО "</w:t>
            </w:r>
            <w:proofErr w:type="spellStart"/>
            <w:r w:rsidRPr="000B7401">
              <w:rPr>
                <w:rFonts w:ascii="Courier New" w:hAnsi="Courier New" w:cs="Courier New"/>
                <w:sz w:val="22"/>
                <w:szCs w:val="22"/>
              </w:rPr>
              <w:t>Покоснинское</w:t>
            </w:r>
            <w:proofErr w:type="spellEnd"/>
            <w:r w:rsidRPr="000B7401">
              <w:rPr>
                <w:rFonts w:ascii="Courier New" w:hAnsi="Courier New" w:cs="Courier New"/>
                <w:sz w:val="22"/>
                <w:szCs w:val="22"/>
              </w:rPr>
              <w:t xml:space="preserve">  сельское поселение"</w:t>
            </w:r>
          </w:p>
        </w:tc>
        <w:tc>
          <w:tcPr>
            <w:tcW w:w="1701"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Всего:</w:t>
            </w:r>
          </w:p>
        </w:tc>
        <w:tc>
          <w:tcPr>
            <w:tcW w:w="1421"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847" w:type="dxa"/>
            <w:gridSpan w:val="3"/>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715" w:type="dxa"/>
          </w:tcPr>
          <w:p w:rsidR="000B7401" w:rsidRPr="00190897" w:rsidRDefault="000B7401" w:rsidP="000B7401">
            <w:pPr>
              <w:pStyle w:val="a8"/>
              <w:tabs>
                <w:tab w:val="left" w:pos="576"/>
              </w:tabs>
              <w:rPr>
                <w:rFonts w:ascii="Courier New" w:hAnsi="Courier New" w:cs="Courier New"/>
                <w:bCs/>
                <w:sz w:val="22"/>
                <w:szCs w:val="22"/>
              </w:rPr>
            </w:pPr>
          </w:p>
        </w:tc>
        <w:tc>
          <w:tcPr>
            <w:tcW w:w="850" w:type="dxa"/>
            <w:gridSpan w:val="2"/>
          </w:tcPr>
          <w:p w:rsidR="000B7401" w:rsidRPr="00190897" w:rsidRDefault="000B7401" w:rsidP="000B7401">
            <w:pPr>
              <w:pStyle w:val="a8"/>
              <w:tabs>
                <w:tab w:val="left" w:pos="576"/>
              </w:tabs>
              <w:rPr>
                <w:rFonts w:ascii="Courier New" w:hAnsi="Courier New" w:cs="Courier New"/>
                <w:bCs/>
                <w:sz w:val="22"/>
                <w:szCs w:val="22"/>
              </w:rPr>
            </w:pPr>
          </w:p>
        </w:tc>
        <w:tc>
          <w:tcPr>
            <w:tcW w:w="993" w:type="dxa"/>
            <w:gridSpan w:val="2"/>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992" w:type="dxa"/>
            <w:gridSpan w:val="2"/>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789"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r>
      <w:tr w:rsidR="000B7401" w:rsidRPr="000B7401" w:rsidTr="00190897">
        <w:trPr>
          <w:trHeight w:val="345"/>
        </w:trPr>
        <w:tc>
          <w:tcPr>
            <w:tcW w:w="938" w:type="dxa"/>
            <w:vMerge/>
            <w:hideMark/>
          </w:tcPr>
          <w:p w:rsidR="000B7401" w:rsidRPr="000B7401" w:rsidRDefault="000B7401" w:rsidP="00010EF6">
            <w:pPr>
              <w:pStyle w:val="a8"/>
              <w:tabs>
                <w:tab w:val="left" w:pos="576"/>
              </w:tabs>
              <w:rPr>
                <w:rFonts w:ascii="Courier New" w:hAnsi="Courier New" w:cs="Courier New"/>
                <w:sz w:val="22"/>
                <w:szCs w:val="22"/>
              </w:rPr>
            </w:pPr>
          </w:p>
        </w:tc>
        <w:tc>
          <w:tcPr>
            <w:tcW w:w="3842" w:type="dxa"/>
            <w:vMerge/>
            <w:hideMark/>
          </w:tcPr>
          <w:p w:rsidR="000B7401" w:rsidRPr="000B7401" w:rsidRDefault="000B7401" w:rsidP="00010EF6">
            <w:pPr>
              <w:pStyle w:val="a8"/>
              <w:tabs>
                <w:tab w:val="left" w:pos="576"/>
              </w:tabs>
              <w:rPr>
                <w:rFonts w:ascii="Courier New" w:hAnsi="Courier New" w:cs="Courier New"/>
                <w:sz w:val="22"/>
                <w:szCs w:val="22"/>
              </w:rPr>
            </w:pPr>
          </w:p>
        </w:tc>
        <w:tc>
          <w:tcPr>
            <w:tcW w:w="1701" w:type="dxa"/>
            <w:vMerge/>
            <w:hideMark/>
          </w:tcPr>
          <w:p w:rsidR="000B7401" w:rsidRPr="000B7401" w:rsidRDefault="000B7401" w:rsidP="00010EF6">
            <w:pPr>
              <w:pStyle w:val="a8"/>
              <w:tabs>
                <w:tab w:val="left" w:pos="576"/>
              </w:tabs>
              <w:rPr>
                <w:rFonts w:ascii="Courier New" w:hAnsi="Courier New" w:cs="Courier New"/>
                <w:sz w:val="22"/>
                <w:szCs w:val="22"/>
              </w:rPr>
            </w:pPr>
          </w:p>
        </w:tc>
        <w:tc>
          <w:tcPr>
            <w:tcW w:w="1701"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Областной б-т</w:t>
            </w:r>
          </w:p>
        </w:tc>
        <w:tc>
          <w:tcPr>
            <w:tcW w:w="1421"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847" w:type="dxa"/>
            <w:gridSpan w:val="3"/>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715" w:type="dxa"/>
          </w:tcPr>
          <w:p w:rsidR="000B7401" w:rsidRPr="00190897" w:rsidRDefault="000B7401" w:rsidP="000B7401">
            <w:pPr>
              <w:pStyle w:val="a8"/>
              <w:tabs>
                <w:tab w:val="left" w:pos="576"/>
              </w:tabs>
              <w:rPr>
                <w:rFonts w:ascii="Courier New" w:hAnsi="Courier New" w:cs="Courier New"/>
                <w:bCs/>
                <w:sz w:val="22"/>
                <w:szCs w:val="22"/>
              </w:rPr>
            </w:pPr>
          </w:p>
        </w:tc>
        <w:tc>
          <w:tcPr>
            <w:tcW w:w="850" w:type="dxa"/>
            <w:gridSpan w:val="2"/>
          </w:tcPr>
          <w:p w:rsidR="000B7401" w:rsidRPr="00190897" w:rsidRDefault="000B7401" w:rsidP="000B7401">
            <w:pPr>
              <w:pStyle w:val="a8"/>
              <w:tabs>
                <w:tab w:val="left" w:pos="576"/>
              </w:tabs>
              <w:rPr>
                <w:rFonts w:ascii="Courier New" w:hAnsi="Courier New" w:cs="Courier New"/>
                <w:bCs/>
                <w:sz w:val="22"/>
                <w:szCs w:val="22"/>
              </w:rPr>
            </w:pPr>
          </w:p>
        </w:tc>
        <w:tc>
          <w:tcPr>
            <w:tcW w:w="993" w:type="dxa"/>
            <w:gridSpan w:val="2"/>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992" w:type="dxa"/>
            <w:gridSpan w:val="2"/>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789"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r>
      <w:tr w:rsidR="000B7401" w:rsidRPr="000B7401" w:rsidTr="00190897">
        <w:trPr>
          <w:trHeight w:val="330"/>
        </w:trPr>
        <w:tc>
          <w:tcPr>
            <w:tcW w:w="938" w:type="dxa"/>
            <w:vMerge/>
            <w:hideMark/>
          </w:tcPr>
          <w:p w:rsidR="000B7401" w:rsidRPr="000B7401" w:rsidRDefault="000B7401" w:rsidP="00010EF6">
            <w:pPr>
              <w:pStyle w:val="a8"/>
              <w:tabs>
                <w:tab w:val="left" w:pos="576"/>
              </w:tabs>
              <w:rPr>
                <w:rFonts w:ascii="Courier New" w:hAnsi="Courier New" w:cs="Courier New"/>
                <w:sz w:val="22"/>
                <w:szCs w:val="22"/>
              </w:rPr>
            </w:pPr>
          </w:p>
        </w:tc>
        <w:tc>
          <w:tcPr>
            <w:tcW w:w="3842" w:type="dxa"/>
            <w:vMerge/>
            <w:hideMark/>
          </w:tcPr>
          <w:p w:rsidR="000B7401" w:rsidRPr="000B7401" w:rsidRDefault="000B7401" w:rsidP="00010EF6">
            <w:pPr>
              <w:pStyle w:val="a8"/>
              <w:tabs>
                <w:tab w:val="left" w:pos="576"/>
              </w:tabs>
              <w:rPr>
                <w:rFonts w:ascii="Courier New" w:hAnsi="Courier New" w:cs="Courier New"/>
                <w:sz w:val="22"/>
                <w:szCs w:val="22"/>
              </w:rPr>
            </w:pPr>
          </w:p>
        </w:tc>
        <w:tc>
          <w:tcPr>
            <w:tcW w:w="1701" w:type="dxa"/>
            <w:vMerge/>
            <w:hideMark/>
          </w:tcPr>
          <w:p w:rsidR="000B7401" w:rsidRPr="000B7401" w:rsidRDefault="000B7401" w:rsidP="00010EF6">
            <w:pPr>
              <w:pStyle w:val="a8"/>
              <w:tabs>
                <w:tab w:val="left" w:pos="576"/>
              </w:tabs>
              <w:rPr>
                <w:rFonts w:ascii="Courier New" w:hAnsi="Courier New" w:cs="Courier New"/>
                <w:sz w:val="22"/>
                <w:szCs w:val="22"/>
              </w:rPr>
            </w:pPr>
          </w:p>
        </w:tc>
        <w:tc>
          <w:tcPr>
            <w:tcW w:w="1701"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Федеральный б-т</w:t>
            </w:r>
          </w:p>
        </w:tc>
        <w:tc>
          <w:tcPr>
            <w:tcW w:w="1421"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847" w:type="dxa"/>
            <w:gridSpan w:val="3"/>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715" w:type="dxa"/>
          </w:tcPr>
          <w:p w:rsidR="000B7401" w:rsidRPr="00190897" w:rsidRDefault="000B7401" w:rsidP="000B7401">
            <w:pPr>
              <w:pStyle w:val="a8"/>
              <w:tabs>
                <w:tab w:val="left" w:pos="576"/>
              </w:tabs>
              <w:rPr>
                <w:rFonts w:ascii="Courier New" w:hAnsi="Courier New" w:cs="Courier New"/>
                <w:bCs/>
                <w:sz w:val="22"/>
                <w:szCs w:val="22"/>
              </w:rPr>
            </w:pPr>
          </w:p>
        </w:tc>
        <w:tc>
          <w:tcPr>
            <w:tcW w:w="850" w:type="dxa"/>
            <w:gridSpan w:val="2"/>
          </w:tcPr>
          <w:p w:rsidR="000B7401" w:rsidRPr="00190897" w:rsidRDefault="000B7401" w:rsidP="000B7401">
            <w:pPr>
              <w:pStyle w:val="a8"/>
              <w:tabs>
                <w:tab w:val="left" w:pos="576"/>
              </w:tabs>
              <w:rPr>
                <w:rFonts w:ascii="Courier New" w:hAnsi="Courier New" w:cs="Courier New"/>
                <w:bCs/>
                <w:sz w:val="22"/>
                <w:szCs w:val="22"/>
              </w:rPr>
            </w:pPr>
          </w:p>
        </w:tc>
        <w:tc>
          <w:tcPr>
            <w:tcW w:w="993" w:type="dxa"/>
            <w:gridSpan w:val="2"/>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992" w:type="dxa"/>
            <w:gridSpan w:val="2"/>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789"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r>
      <w:tr w:rsidR="000B7401" w:rsidRPr="000B7401" w:rsidTr="00190897">
        <w:trPr>
          <w:trHeight w:val="345"/>
        </w:trPr>
        <w:tc>
          <w:tcPr>
            <w:tcW w:w="938" w:type="dxa"/>
            <w:vMerge/>
            <w:hideMark/>
          </w:tcPr>
          <w:p w:rsidR="000B7401" w:rsidRPr="000B7401" w:rsidRDefault="000B7401" w:rsidP="00010EF6">
            <w:pPr>
              <w:pStyle w:val="a8"/>
              <w:tabs>
                <w:tab w:val="left" w:pos="576"/>
              </w:tabs>
              <w:rPr>
                <w:rFonts w:ascii="Courier New" w:hAnsi="Courier New" w:cs="Courier New"/>
                <w:sz w:val="22"/>
                <w:szCs w:val="22"/>
              </w:rPr>
            </w:pPr>
          </w:p>
        </w:tc>
        <w:tc>
          <w:tcPr>
            <w:tcW w:w="3842" w:type="dxa"/>
            <w:vMerge/>
            <w:hideMark/>
          </w:tcPr>
          <w:p w:rsidR="000B7401" w:rsidRPr="000B7401" w:rsidRDefault="000B7401" w:rsidP="00010EF6">
            <w:pPr>
              <w:pStyle w:val="a8"/>
              <w:tabs>
                <w:tab w:val="left" w:pos="576"/>
              </w:tabs>
              <w:rPr>
                <w:rFonts w:ascii="Courier New" w:hAnsi="Courier New" w:cs="Courier New"/>
                <w:sz w:val="22"/>
                <w:szCs w:val="22"/>
              </w:rPr>
            </w:pPr>
          </w:p>
        </w:tc>
        <w:tc>
          <w:tcPr>
            <w:tcW w:w="1701" w:type="dxa"/>
            <w:vMerge/>
            <w:hideMark/>
          </w:tcPr>
          <w:p w:rsidR="000B7401" w:rsidRPr="000B7401" w:rsidRDefault="000B7401" w:rsidP="00010EF6">
            <w:pPr>
              <w:pStyle w:val="a8"/>
              <w:tabs>
                <w:tab w:val="left" w:pos="576"/>
              </w:tabs>
              <w:rPr>
                <w:rFonts w:ascii="Courier New" w:hAnsi="Courier New" w:cs="Courier New"/>
                <w:sz w:val="22"/>
                <w:szCs w:val="22"/>
              </w:rPr>
            </w:pPr>
          </w:p>
        </w:tc>
        <w:tc>
          <w:tcPr>
            <w:tcW w:w="1701"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Местный б-т</w:t>
            </w:r>
          </w:p>
        </w:tc>
        <w:tc>
          <w:tcPr>
            <w:tcW w:w="1421"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847" w:type="dxa"/>
            <w:gridSpan w:val="3"/>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715" w:type="dxa"/>
          </w:tcPr>
          <w:p w:rsidR="000B7401" w:rsidRPr="00190897" w:rsidRDefault="000B7401" w:rsidP="000B7401">
            <w:pPr>
              <w:pStyle w:val="a8"/>
              <w:tabs>
                <w:tab w:val="left" w:pos="576"/>
              </w:tabs>
              <w:rPr>
                <w:rFonts w:ascii="Courier New" w:hAnsi="Courier New" w:cs="Courier New"/>
                <w:bCs/>
                <w:sz w:val="22"/>
                <w:szCs w:val="22"/>
              </w:rPr>
            </w:pPr>
          </w:p>
        </w:tc>
        <w:tc>
          <w:tcPr>
            <w:tcW w:w="850" w:type="dxa"/>
            <w:gridSpan w:val="2"/>
          </w:tcPr>
          <w:p w:rsidR="000B7401" w:rsidRPr="00190897" w:rsidRDefault="000B7401" w:rsidP="000B7401">
            <w:pPr>
              <w:pStyle w:val="a8"/>
              <w:tabs>
                <w:tab w:val="left" w:pos="576"/>
              </w:tabs>
              <w:rPr>
                <w:rFonts w:ascii="Courier New" w:hAnsi="Courier New" w:cs="Courier New"/>
                <w:bCs/>
                <w:sz w:val="22"/>
                <w:szCs w:val="22"/>
              </w:rPr>
            </w:pPr>
          </w:p>
        </w:tc>
        <w:tc>
          <w:tcPr>
            <w:tcW w:w="993" w:type="dxa"/>
            <w:gridSpan w:val="2"/>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992" w:type="dxa"/>
            <w:gridSpan w:val="2"/>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789"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r>
      <w:tr w:rsidR="000B7401" w:rsidRPr="000B7401" w:rsidTr="00190897">
        <w:trPr>
          <w:trHeight w:val="626"/>
        </w:trPr>
        <w:tc>
          <w:tcPr>
            <w:tcW w:w="938" w:type="dxa"/>
            <w:vMerge/>
            <w:hideMark/>
          </w:tcPr>
          <w:p w:rsidR="000B7401" w:rsidRPr="000B7401" w:rsidRDefault="000B7401" w:rsidP="00010EF6">
            <w:pPr>
              <w:pStyle w:val="a8"/>
              <w:tabs>
                <w:tab w:val="left" w:pos="576"/>
              </w:tabs>
              <w:rPr>
                <w:rFonts w:ascii="Courier New" w:hAnsi="Courier New" w:cs="Courier New"/>
                <w:sz w:val="22"/>
                <w:szCs w:val="22"/>
              </w:rPr>
            </w:pPr>
          </w:p>
        </w:tc>
        <w:tc>
          <w:tcPr>
            <w:tcW w:w="3842" w:type="dxa"/>
            <w:vMerge/>
            <w:hideMark/>
          </w:tcPr>
          <w:p w:rsidR="000B7401" w:rsidRPr="000B7401" w:rsidRDefault="000B7401" w:rsidP="00010EF6">
            <w:pPr>
              <w:pStyle w:val="a8"/>
              <w:tabs>
                <w:tab w:val="left" w:pos="576"/>
              </w:tabs>
              <w:rPr>
                <w:rFonts w:ascii="Courier New" w:hAnsi="Courier New" w:cs="Courier New"/>
                <w:sz w:val="22"/>
                <w:szCs w:val="22"/>
              </w:rPr>
            </w:pPr>
          </w:p>
        </w:tc>
        <w:tc>
          <w:tcPr>
            <w:tcW w:w="1701" w:type="dxa"/>
            <w:vMerge/>
            <w:hideMark/>
          </w:tcPr>
          <w:p w:rsidR="000B7401" w:rsidRPr="000B7401" w:rsidRDefault="000B7401" w:rsidP="00010EF6">
            <w:pPr>
              <w:pStyle w:val="a8"/>
              <w:tabs>
                <w:tab w:val="left" w:pos="576"/>
              </w:tabs>
              <w:rPr>
                <w:rFonts w:ascii="Courier New" w:hAnsi="Courier New" w:cs="Courier New"/>
                <w:sz w:val="22"/>
                <w:szCs w:val="22"/>
              </w:rPr>
            </w:pPr>
          </w:p>
        </w:tc>
        <w:tc>
          <w:tcPr>
            <w:tcW w:w="1701"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Другие источники</w:t>
            </w:r>
          </w:p>
        </w:tc>
        <w:tc>
          <w:tcPr>
            <w:tcW w:w="1421"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847" w:type="dxa"/>
            <w:gridSpan w:val="3"/>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715" w:type="dxa"/>
          </w:tcPr>
          <w:p w:rsidR="000B7401" w:rsidRPr="00190897" w:rsidRDefault="000B7401" w:rsidP="000B7401">
            <w:pPr>
              <w:pStyle w:val="a8"/>
              <w:tabs>
                <w:tab w:val="left" w:pos="576"/>
              </w:tabs>
              <w:rPr>
                <w:rFonts w:ascii="Courier New" w:hAnsi="Courier New" w:cs="Courier New"/>
                <w:bCs/>
                <w:sz w:val="22"/>
                <w:szCs w:val="22"/>
              </w:rPr>
            </w:pPr>
          </w:p>
        </w:tc>
        <w:tc>
          <w:tcPr>
            <w:tcW w:w="850" w:type="dxa"/>
            <w:gridSpan w:val="2"/>
          </w:tcPr>
          <w:p w:rsidR="000B7401" w:rsidRPr="00190897" w:rsidRDefault="000B7401" w:rsidP="000B7401">
            <w:pPr>
              <w:pStyle w:val="a8"/>
              <w:tabs>
                <w:tab w:val="left" w:pos="576"/>
              </w:tabs>
              <w:rPr>
                <w:rFonts w:ascii="Courier New" w:hAnsi="Courier New" w:cs="Courier New"/>
                <w:bCs/>
                <w:sz w:val="22"/>
                <w:szCs w:val="22"/>
              </w:rPr>
            </w:pPr>
          </w:p>
        </w:tc>
        <w:tc>
          <w:tcPr>
            <w:tcW w:w="993" w:type="dxa"/>
            <w:gridSpan w:val="2"/>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992" w:type="dxa"/>
            <w:gridSpan w:val="2"/>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789"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r>
      <w:tr w:rsidR="003C7DD6" w:rsidRPr="00190897" w:rsidTr="00190897">
        <w:trPr>
          <w:trHeight w:val="315"/>
        </w:trPr>
        <w:tc>
          <w:tcPr>
            <w:tcW w:w="938" w:type="dxa"/>
            <w:vMerge w:val="restart"/>
            <w:noWrap/>
            <w:hideMark/>
          </w:tcPr>
          <w:p w:rsidR="003C7DD6" w:rsidRPr="00190897" w:rsidRDefault="003C7DD6"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7244" w:type="dxa"/>
            <w:gridSpan w:val="3"/>
            <w:noWrap/>
            <w:hideMark/>
          </w:tcPr>
          <w:p w:rsidR="003C7DD6" w:rsidRPr="00190897" w:rsidRDefault="003C7DD6"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xml:space="preserve">Всего: </w:t>
            </w:r>
          </w:p>
        </w:tc>
        <w:tc>
          <w:tcPr>
            <w:tcW w:w="1421" w:type="dxa"/>
            <w:noWrap/>
            <w:hideMark/>
          </w:tcPr>
          <w:p w:rsidR="003C7DD6" w:rsidRPr="00190897" w:rsidRDefault="003C7DD6" w:rsidP="00DD562A">
            <w:pPr>
              <w:pStyle w:val="a8"/>
              <w:tabs>
                <w:tab w:val="left" w:pos="576"/>
              </w:tabs>
              <w:rPr>
                <w:rFonts w:ascii="Courier New" w:hAnsi="Courier New" w:cs="Courier New"/>
                <w:bCs/>
                <w:sz w:val="18"/>
                <w:szCs w:val="18"/>
              </w:rPr>
            </w:pPr>
            <w:r w:rsidRPr="00190897">
              <w:rPr>
                <w:rFonts w:ascii="Courier New" w:hAnsi="Courier New" w:cs="Courier New"/>
                <w:bCs/>
                <w:sz w:val="18"/>
                <w:szCs w:val="18"/>
              </w:rPr>
              <w:t>8419,1</w:t>
            </w:r>
          </w:p>
        </w:tc>
        <w:tc>
          <w:tcPr>
            <w:tcW w:w="847" w:type="dxa"/>
            <w:gridSpan w:val="3"/>
            <w:noWrap/>
            <w:hideMark/>
          </w:tcPr>
          <w:p w:rsidR="003C7DD6" w:rsidRPr="00190897" w:rsidRDefault="003C7DD6" w:rsidP="00DD562A">
            <w:pPr>
              <w:pStyle w:val="a8"/>
              <w:tabs>
                <w:tab w:val="left" w:pos="576"/>
              </w:tabs>
              <w:rPr>
                <w:rFonts w:ascii="Courier New" w:hAnsi="Courier New" w:cs="Courier New"/>
                <w:sz w:val="18"/>
                <w:szCs w:val="18"/>
              </w:rPr>
            </w:pPr>
            <w:r w:rsidRPr="00190897">
              <w:rPr>
                <w:rFonts w:ascii="Courier New" w:hAnsi="Courier New" w:cs="Courier New"/>
                <w:sz w:val="18"/>
                <w:szCs w:val="18"/>
              </w:rPr>
              <w:t>1085,3</w:t>
            </w:r>
          </w:p>
        </w:tc>
        <w:tc>
          <w:tcPr>
            <w:tcW w:w="715" w:type="dxa"/>
          </w:tcPr>
          <w:p w:rsidR="003C7DD6" w:rsidRPr="00190897" w:rsidRDefault="003C7DD6" w:rsidP="00DD562A">
            <w:pPr>
              <w:pStyle w:val="a8"/>
              <w:tabs>
                <w:tab w:val="left" w:pos="576"/>
              </w:tabs>
              <w:rPr>
                <w:rFonts w:ascii="Courier New" w:hAnsi="Courier New" w:cs="Courier New"/>
                <w:sz w:val="18"/>
                <w:szCs w:val="18"/>
              </w:rPr>
            </w:pPr>
            <w:r w:rsidRPr="00190897">
              <w:rPr>
                <w:rFonts w:ascii="Courier New" w:hAnsi="Courier New" w:cs="Courier New"/>
                <w:sz w:val="18"/>
                <w:szCs w:val="18"/>
              </w:rPr>
              <w:t>1159,1</w:t>
            </w:r>
          </w:p>
        </w:tc>
        <w:tc>
          <w:tcPr>
            <w:tcW w:w="850" w:type="dxa"/>
            <w:gridSpan w:val="2"/>
          </w:tcPr>
          <w:p w:rsidR="003C7DD6" w:rsidRPr="00190897" w:rsidRDefault="003C7DD6" w:rsidP="00DD562A">
            <w:pPr>
              <w:pStyle w:val="a8"/>
              <w:tabs>
                <w:tab w:val="left" w:pos="576"/>
              </w:tabs>
              <w:rPr>
                <w:rFonts w:ascii="Courier New" w:hAnsi="Courier New" w:cs="Courier New"/>
                <w:sz w:val="18"/>
                <w:szCs w:val="18"/>
              </w:rPr>
            </w:pPr>
            <w:r w:rsidRPr="00190897">
              <w:rPr>
                <w:rFonts w:ascii="Courier New" w:hAnsi="Courier New" w:cs="Courier New"/>
                <w:sz w:val="18"/>
                <w:szCs w:val="18"/>
              </w:rPr>
              <w:t>1644,7</w:t>
            </w:r>
          </w:p>
        </w:tc>
        <w:tc>
          <w:tcPr>
            <w:tcW w:w="993" w:type="dxa"/>
            <w:gridSpan w:val="2"/>
            <w:noWrap/>
            <w:hideMark/>
          </w:tcPr>
          <w:p w:rsidR="003C7DD6" w:rsidRPr="00190897" w:rsidRDefault="003C7DD6" w:rsidP="00DD562A">
            <w:pPr>
              <w:pStyle w:val="a8"/>
              <w:tabs>
                <w:tab w:val="left" w:pos="576"/>
              </w:tabs>
              <w:rPr>
                <w:rFonts w:ascii="Courier New" w:hAnsi="Courier New" w:cs="Courier New"/>
                <w:sz w:val="18"/>
                <w:szCs w:val="18"/>
              </w:rPr>
            </w:pPr>
            <w:r w:rsidRPr="00190897">
              <w:rPr>
                <w:rFonts w:ascii="Courier New" w:hAnsi="Courier New" w:cs="Courier New"/>
                <w:sz w:val="18"/>
                <w:szCs w:val="18"/>
              </w:rPr>
              <w:t>1687,0</w:t>
            </w:r>
          </w:p>
        </w:tc>
        <w:tc>
          <w:tcPr>
            <w:tcW w:w="992" w:type="dxa"/>
            <w:gridSpan w:val="2"/>
            <w:noWrap/>
            <w:hideMark/>
          </w:tcPr>
          <w:p w:rsidR="003C7DD6" w:rsidRPr="00190897" w:rsidRDefault="003C7DD6" w:rsidP="00DD562A">
            <w:pPr>
              <w:pStyle w:val="a8"/>
              <w:tabs>
                <w:tab w:val="left" w:pos="576"/>
              </w:tabs>
              <w:rPr>
                <w:rFonts w:ascii="Courier New" w:hAnsi="Courier New" w:cs="Courier New"/>
                <w:sz w:val="18"/>
                <w:szCs w:val="18"/>
              </w:rPr>
            </w:pPr>
            <w:r w:rsidRPr="00190897">
              <w:rPr>
                <w:rFonts w:ascii="Courier New" w:hAnsi="Courier New" w:cs="Courier New"/>
                <w:sz w:val="18"/>
                <w:szCs w:val="18"/>
              </w:rPr>
              <w:t>1396,0</w:t>
            </w:r>
          </w:p>
        </w:tc>
        <w:tc>
          <w:tcPr>
            <w:tcW w:w="789" w:type="dxa"/>
            <w:noWrap/>
            <w:hideMark/>
          </w:tcPr>
          <w:p w:rsidR="003C7DD6" w:rsidRPr="00190897" w:rsidRDefault="003C7DD6" w:rsidP="00DD562A">
            <w:pPr>
              <w:pStyle w:val="a8"/>
              <w:tabs>
                <w:tab w:val="left" w:pos="576"/>
              </w:tabs>
              <w:rPr>
                <w:rFonts w:ascii="Courier New" w:hAnsi="Courier New" w:cs="Courier New"/>
                <w:bCs/>
                <w:sz w:val="18"/>
                <w:szCs w:val="18"/>
              </w:rPr>
            </w:pPr>
            <w:r w:rsidRPr="00190897">
              <w:rPr>
                <w:rFonts w:ascii="Courier New" w:hAnsi="Courier New" w:cs="Courier New"/>
                <w:bCs/>
                <w:sz w:val="18"/>
                <w:szCs w:val="18"/>
              </w:rPr>
              <w:t>1447,0 </w:t>
            </w:r>
          </w:p>
        </w:tc>
      </w:tr>
      <w:tr w:rsidR="000B7401" w:rsidRPr="00190897" w:rsidTr="00190897">
        <w:trPr>
          <w:trHeight w:val="315"/>
        </w:trPr>
        <w:tc>
          <w:tcPr>
            <w:tcW w:w="938" w:type="dxa"/>
            <w:vMerge/>
            <w:hideMark/>
          </w:tcPr>
          <w:p w:rsidR="000B7401" w:rsidRPr="00190897" w:rsidRDefault="000B7401" w:rsidP="00010EF6">
            <w:pPr>
              <w:pStyle w:val="a8"/>
              <w:tabs>
                <w:tab w:val="left" w:pos="576"/>
              </w:tabs>
              <w:rPr>
                <w:rFonts w:ascii="Courier New" w:hAnsi="Courier New" w:cs="Courier New"/>
                <w:bCs/>
                <w:sz w:val="22"/>
                <w:szCs w:val="22"/>
              </w:rPr>
            </w:pPr>
          </w:p>
        </w:tc>
        <w:tc>
          <w:tcPr>
            <w:tcW w:w="7244" w:type="dxa"/>
            <w:gridSpan w:val="3"/>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xml:space="preserve">Областной б-т: </w:t>
            </w:r>
          </w:p>
        </w:tc>
        <w:tc>
          <w:tcPr>
            <w:tcW w:w="1421"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847" w:type="dxa"/>
            <w:gridSpan w:val="3"/>
            <w:noWrap/>
            <w:hideMark/>
          </w:tcPr>
          <w:p w:rsidR="000B7401" w:rsidRPr="00190897" w:rsidRDefault="000B7401" w:rsidP="00010EF6">
            <w:pPr>
              <w:pStyle w:val="a8"/>
              <w:tabs>
                <w:tab w:val="left" w:pos="576"/>
              </w:tabs>
              <w:rPr>
                <w:rFonts w:ascii="Courier New" w:hAnsi="Courier New" w:cs="Courier New"/>
                <w:sz w:val="22"/>
                <w:szCs w:val="22"/>
              </w:rPr>
            </w:pPr>
            <w:r w:rsidRPr="00190897">
              <w:rPr>
                <w:rFonts w:ascii="Courier New" w:hAnsi="Courier New" w:cs="Courier New"/>
                <w:sz w:val="22"/>
                <w:szCs w:val="22"/>
              </w:rPr>
              <w:t> </w:t>
            </w:r>
          </w:p>
        </w:tc>
        <w:tc>
          <w:tcPr>
            <w:tcW w:w="715" w:type="dxa"/>
          </w:tcPr>
          <w:p w:rsidR="000B7401" w:rsidRPr="00190897" w:rsidRDefault="000B7401" w:rsidP="000B7401">
            <w:pPr>
              <w:pStyle w:val="a8"/>
              <w:tabs>
                <w:tab w:val="left" w:pos="576"/>
              </w:tabs>
              <w:rPr>
                <w:rFonts w:ascii="Courier New" w:hAnsi="Courier New" w:cs="Courier New"/>
                <w:sz w:val="22"/>
                <w:szCs w:val="22"/>
              </w:rPr>
            </w:pPr>
          </w:p>
        </w:tc>
        <w:tc>
          <w:tcPr>
            <w:tcW w:w="850" w:type="dxa"/>
            <w:gridSpan w:val="2"/>
          </w:tcPr>
          <w:p w:rsidR="000B7401" w:rsidRPr="00190897" w:rsidRDefault="000B7401" w:rsidP="000B7401">
            <w:pPr>
              <w:pStyle w:val="a8"/>
              <w:tabs>
                <w:tab w:val="left" w:pos="576"/>
              </w:tabs>
              <w:rPr>
                <w:rFonts w:ascii="Courier New" w:hAnsi="Courier New" w:cs="Courier New"/>
                <w:sz w:val="22"/>
                <w:szCs w:val="22"/>
              </w:rPr>
            </w:pPr>
          </w:p>
        </w:tc>
        <w:tc>
          <w:tcPr>
            <w:tcW w:w="993" w:type="dxa"/>
            <w:gridSpan w:val="2"/>
            <w:noWrap/>
            <w:hideMark/>
          </w:tcPr>
          <w:p w:rsidR="000B7401" w:rsidRPr="00190897" w:rsidRDefault="000B7401" w:rsidP="00010EF6">
            <w:pPr>
              <w:pStyle w:val="a8"/>
              <w:tabs>
                <w:tab w:val="left" w:pos="576"/>
              </w:tabs>
              <w:rPr>
                <w:rFonts w:ascii="Courier New" w:hAnsi="Courier New" w:cs="Courier New"/>
                <w:sz w:val="22"/>
                <w:szCs w:val="22"/>
              </w:rPr>
            </w:pPr>
            <w:r w:rsidRPr="00190897">
              <w:rPr>
                <w:rFonts w:ascii="Courier New" w:hAnsi="Courier New" w:cs="Courier New"/>
                <w:sz w:val="22"/>
                <w:szCs w:val="22"/>
              </w:rPr>
              <w:t> </w:t>
            </w:r>
          </w:p>
        </w:tc>
        <w:tc>
          <w:tcPr>
            <w:tcW w:w="992" w:type="dxa"/>
            <w:gridSpan w:val="2"/>
            <w:noWrap/>
            <w:hideMark/>
          </w:tcPr>
          <w:p w:rsidR="000B7401" w:rsidRPr="00190897" w:rsidRDefault="000B7401" w:rsidP="00010EF6">
            <w:pPr>
              <w:pStyle w:val="a8"/>
              <w:tabs>
                <w:tab w:val="left" w:pos="576"/>
              </w:tabs>
              <w:rPr>
                <w:rFonts w:ascii="Courier New" w:hAnsi="Courier New" w:cs="Courier New"/>
                <w:sz w:val="22"/>
                <w:szCs w:val="22"/>
              </w:rPr>
            </w:pPr>
            <w:r w:rsidRPr="00190897">
              <w:rPr>
                <w:rFonts w:ascii="Courier New" w:hAnsi="Courier New" w:cs="Courier New"/>
                <w:sz w:val="22"/>
                <w:szCs w:val="22"/>
              </w:rPr>
              <w:t> </w:t>
            </w:r>
          </w:p>
        </w:tc>
        <w:tc>
          <w:tcPr>
            <w:tcW w:w="789"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r>
      <w:tr w:rsidR="000B7401" w:rsidRPr="00190897" w:rsidTr="00190897">
        <w:trPr>
          <w:trHeight w:val="315"/>
        </w:trPr>
        <w:tc>
          <w:tcPr>
            <w:tcW w:w="938" w:type="dxa"/>
            <w:vMerge/>
            <w:hideMark/>
          </w:tcPr>
          <w:p w:rsidR="000B7401" w:rsidRPr="00190897" w:rsidRDefault="000B7401" w:rsidP="00010EF6">
            <w:pPr>
              <w:pStyle w:val="a8"/>
              <w:tabs>
                <w:tab w:val="left" w:pos="576"/>
              </w:tabs>
              <w:rPr>
                <w:rFonts w:ascii="Courier New" w:hAnsi="Courier New" w:cs="Courier New"/>
                <w:bCs/>
                <w:sz w:val="22"/>
                <w:szCs w:val="22"/>
              </w:rPr>
            </w:pPr>
          </w:p>
        </w:tc>
        <w:tc>
          <w:tcPr>
            <w:tcW w:w="7244" w:type="dxa"/>
            <w:gridSpan w:val="3"/>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xml:space="preserve">Федеральный б - </w:t>
            </w:r>
            <w:proofErr w:type="gramStart"/>
            <w:r w:rsidRPr="00190897">
              <w:rPr>
                <w:rFonts w:ascii="Courier New" w:hAnsi="Courier New" w:cs="Courier New"/>
                <w:bCs/>
                <w:sz w:val="22"/>
                <w:szCs w:val="22"/>
              </w:rPr>
              <w:t>т</w:t>
            </w:r>
            <w:proofErr w:type="gramEnd"/>
            <w:r w:rsidRPr="00190897">
              <w:rPr>
                <w:rFonts w:ascii="Courier New" w:hAnsi="Courier New" w:cs="Courier New"/>
                <w:bCs/>
                <w:sz w:val="22"/>
                <w:szCs w:val="22"/>
              </w:rPr>
              <w:t xml:space="preserve">: </w:t>
            </w:r>
          </w:p>
        </w:tc>
        <w:tc>
          <w:tcPr>
            <w:tcW w:w="1421"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847" w:type="dxa"/>
            <w:gridSpan w:val="3"/>
            <w:noWrap/>
            <w:hideMark/>
          </w:tcPr>
          <w:p w:rsidR="000B7401" w:rsidRPr="00190897" w:rsidRDefault="000B7401" w:rsidP="00010EF6">
            <w:pPr>
              <w:pStyle w:val="a8"/>
              <w:tabs>
                <w:tab w:val="left" w:pos="576"/>
              </w:tabs>
              <w:rPr>
                <w:rFonts w:ascii="Courier New" w:hAnsi="Courier New" w:cs="Courier New"/>
                <w:sz w:val="22"/>
                <w:szCs w:val="22"/>
              </w:rPr>
            </w:pPr>
            <w:r w:rsidRPr="00190897">
              <w:rPr>
                <w:rFonts w:ascii="Courier New" w:hAnsi="Courier New" w:cs="Courier New"/>
                <w:sz w:val="22"/>
                <w:szCs w:val="22"/>
              </w:rPr>
              <w:t> </w:t>
            </w:r>
          </w:p>
        </w:tc>
        <w:tc>
          <w:tcPr>
            <w:tcW w:w="715" w:type="dxa"/>
          </w:tcPr>
          <w:p w:rsidR="000B7401" w:rsidRPr="00190897" w:rsidRDefault="000B7401" w:rsidP="000B7401">
            <w:pPr>
              <w:pStyle w:val="a8"/>
              <w:tabs>
                <w:tab w:val="left" w:pos="576"/>
              </w:tabs>
              <w:rPr>
                <w:rFonts w:ascii="Courier New" w:hAnsi="Courier New" w:cs="Courier New"/>
                <w:sz w:val="22"/>
                <w:szCs w:val="22"/>
              </w:rPr>
            </w:pPr>
          </w:p>
        </w:tc>
        <w:tc>
          <w:tcPr>
            <w:tcW w:w="850" w:type="dxa"/>
            <w:gridSpan w:val="2"/>
          </w:tcPr>
          <w:p w:rsidR="000B7401" w:rsidRPr="00190897" w:rsidRDefault="000B7401" w:rsidP="000B7401">
            <w:pPr>
              <w:pStyle w:val="a8"/>
              <w:tabs>
                <w:tab w:val="left" w:pos="576"/>
              </w:tabs>
              <w:rPr>
                <w:rFonts w:ascii="Courier New" w:hAnsi="Courier New" w:cs="Courier New"/>
                <w:sz w:val="22"/>
                <w:szCs w:val="22"/>
              </w:rPr>
            </w:pPr>
          </w:p>
        </w:tc>
        <w:tc>
          <w:tcPr>
            <w:tcW w:w="993" w:type="dxa"/>
            <w:gridSpan w:val="2"/>
            <w:noWrap/>
            <w:hideMark/>
          </w:tcPr>
          <w:p w:rsidR="000B7401" w:rsidRPr="00190897" w:rsidRDefault="000B7401" w:rsidP="00010EF6">
            <w:pPr>
              <w:pStyle w:val="a8"/>
              <w:tabs>
                <w:tab w:val="left" w:pos="576"/>
              </w:tabs>
              <w:rPr>
                <w:rFonts w:ascii="Courier New" w:hAnsi="Courier New" w:cs="Courier New"/>
                <w:sz w:val="22"/>
                <w:szCs w:val="22"/>
              </w:rPr>
            </w:pPr>
            <w:r w:rsidRPr="00190897">
              <w:rPr>
                <w:rFonts w:ascii="Courier New" w:hAnsi="Courier New" w:cs="Courier New"/>
                <w:sz w:val="22"/>
                <w:szCs w:val="22"/>
              </w:rPr>
              <w:t> </w:t>
            </w:r>
          </w:p>
        </w:tc>
        <w:tc>
          <w:tcPr>
            <w:tcW w:w="992" w:type="dxa"/>
            <w:gridSpan w:val="2"/>
            <w:noWrap/>
            <w:hideMark/>
          </w:tcPr>
          <w:p w:rsidR="000B7401" w:rsidRPr="00190897" w:rsidRDefault="000B7401" w:rsidP="00010EF6">
            <w:pPr>
              <w:pStyle w:val="a8"/>
              <w:tabs>
                <w:tab w:val="left" w:pos="576"/>
              </w:tabs>
              <w:rPr>
                <w:rFonts w:ascii="Courier New" w:hAnsi="Courier New" w:cs="Courier New"/>
                <w:sz w:val="22"/>
                <w:szCs w:val="22"/>
              </w:rPr>
            </w:pPr>
            <w:r w:rsidRPr="00190897">
              <w:rPr>
                <w:rFonts w:ascii="Courier New" w:hAnsi="Courier New" w:cs="Courier New"/>
                <w:sz w:val="22"/>
                <w:szCs w:val="22"/>
              </w:rPr>
              <w:t> </w:t>
            </w:r>
          </w:p>
        </w:tc>
        <w:tc>
          <w:tcPr>
            <w:tcW w:w="789"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r>
      <w:tr w:rsidR="003C7DD6" w:rsidRPr="00190897" w:rsidTr="00190897">
        <w:trPr>
          <w:trHeight w:val="315"/>
        </w:trPr>
        <w:tc>
          <w:tcPr>
            <w:tcW w:w="938" w:type="dxa"/>
            <w:vMerge/>
            <w:hideMark/>
          </w:tcPr>
          <w:p w:rsidR="003C7DD6" w:rsidRPr="00190897" w:rsidRDefault="003C7DD6" w:rsidP="00010EF6">
            <w:pPr>
              <w:pStyle w:val="a8"/>
              <w:tabs>
                <w:tab w:val="left" w:pos="576"/>
              </w:tabs>
              <w:rPr>
                <w:rFonts w:ascii="Courier New" w:hAnsi="Courier New" w:cs="Courier New"/>
                <w:bCs/>
                <w:sz w:val="22"/>
                <w:szCs w:val="22"/>
              </w:rPr>
            </w:pPr>
          </w:p>
        </w:tc>
        <w:tc>
          <w:tcPr>
            <w:tcW w:w="7244" w:type="dxa"/>
            <w:gridSpan w:val="3"/>
            <w:noWrap/>
            <w:hideMark/>
          </w:tcPr>
          <w:p w:rsidR="003C7DD6" w:rsidRPr="00190897" w:rsidRDefault="003C7DD6"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xml:space="preserve">Местный бюджет: </w:t>
            </w:r>
          </w:p>
        </w:tc>
        <w:tc>
          <w:tcPr>
            <w:tcW w:w="1421" w:type="dxa"/>
            <w:noWrap/>
            <w:hideMark/>
          </w:tcPr>
          <w:p w:rsidR="003C7DD6" w:rsidRPr="00190897" w:rsidRDefault="003C7DD6" w:rsidP="00DD562A">
            <w:pPr>
              <w:pStyle w:val="a8"/>
              <w:tabs>
                <w:tab w:val="left" w:pos="576"/>
              </w:tabs>
              <w:rPr>
                <w:rFonts w:ascii="Courier New" w:hAnsi="Courier New" w:cs="Courier New"/>
                <w:bCs/>
                <w:sz w:val="18"/>
                <w:szCs w:val="18"/>
              </w:rPr>
            </w:pPr>
            <w:r w:rsidRPr="00190897">
              <w:rPr>
                <w:rFonts w:ascii="Courier New" w:hAnsi="Courier New" w:cs="Courier New"/>
                <w:bCs/>
                <w:sz w:val="18"/>
                <w:szCs w:val="18"/>
              </w:rPr>
              <w:t>8419,1</w:t>
            </w:r>
          </w:p>
        </w:tc>
        <w:tc>
          <w:tcPr>
            <w:tcW w:w="847" w:type="dxa"/>
            <w:gridSpan w:val="3"/>
            <w:noWrap/>
            <w:hideMark/>
          </w:tcPr>
          <w:p w:rsidR="003C7DD6" w:rsidRPr="00190897" w:rsidRDefault="003C7DD6" w:rsidP="00DD562A">
            <w:pPr>
              <w:pStyle w:val="a8"/>
              <w:tabs>
                <w:tab w:val="left" w:pos="576"/>
              </w:tabs>
              <w:rPr>
                <w:rFonts w:ascii="Courier New" w:hAnsi="Courier New" w:cs="Courier New"/>
                <w:sz w:val="18"/>
                <w:szCs w:val="18"/>
              </w:rPr>
            </w:pPr>
            <w:r w:rsidRPr="00190897">
              <w:rPr>
                <w:rFonts w:ascii="Courier New" w:hAnsi="Courier New" w:cs="Courier New"/>
                <w:sz w:val="18"/>
                <w:szCs w:val="18"/>
              </w:rPr>
              <w:t>1085,3</w:t>
            </w:r>
          </w:p>
        </w:tc>
        <w:tc>
          <w:tcPr>
            <w:tcW w:w="715" w:type="dxa"/>
          </w:tcPr>
          <w:p w:rsidR="003C7DD6" w:rsidRPr="00190897" w:rsidRDefault="003C7DD6" w:rsidP="00DD562A">
            <w:pPr>
              <w:pStyle w:val="a8"/>
              <w:tabs>
                <w:tab w:val="left" w:pos="576"/>
              </w:tabs>
              <w:rPr>
                <w:rFonts w:ascii="Courier New" w:hAnsi="Courier New" w:cs="Courier New"/>
                <w:sz w:val="18"/>
                <w:szCs w:val="18"/>
              </w:rPr>
            </w:pPr>
            <w:r w:rsidRPr="00190897">
              <w:rPr>
                <w:rFonts w:ascii="Courier New" w:hAnsi="Courier New" w:cs="Courier New"/>
                <w:sz w:val="18"/>
                <w:szCs w:val="18"/>
              </w:rPr>
              <w:t>1159,1</w:t>
            </w:r>
          </w:p>
        </w:tc>
        <w:tc>
          <w:tcPr>
            <w:tcW w:w="850" w:type="dxa"/>
            <w:gridSpan w:val="2"/>
          </w:tcPr>
          <w:p w:rsidR="003C7DD6" w:rsidRPr="00190897" w:rsidRDefault="003C7DD6" w:rsidP="00DD562A">
            <w:pPr>
              <w:pStyle w:val="a8"/>
              <w:tabs>
                <w:tab w:val="left" w:pos="576"/>
              </w:tabs>
              <w:rPr>
                <w:rFonts w:ascii="Courier New" w:hAnsi="Courier New" w:cs="Courier New"/>
                <w:sz w:val="18"/>
                <w:szCs w:val="18"/>
              </w:rPr>
            </w:pPr>
            <w:r w:rsidRPr="00190897">
              <w:rPr>
                <w:rFonts w:ascii="Courier New" w:hAnsi="Courier New" w:cs="Courier New"/>
                <w:sz w:val="18"/>
                <w:szCs w:val="18"/>
              </w:rPr>
              <w:t>1644,7</w:t>
            </w:r>
          </w:p>
        </w:tc>
        <w:tc>
          <w:tcPr>
            <w:tcW w:w="993" w:type="dxa"/>
            <w:gridSpan w:val="2"/>
            <w:noWrap/>
            <w:hideMark/>
          </w:tcPr>
          <w:p w:rsidR="003C7DD6" w:rsidRPr="00190897" w:rsidRDefault="003C7DD6" w:rsidP="00DD562A">
            <w:pPr>
              <w:pStyle w:val="a8"/>
              <w:tabs>
                <w:tab w:val="left" w:pos="576"/>
              </w:tabs>
              <w:rPr>
                <w:rFonts w:ascii="Courier New" w:hAnsi="Courier New" w:cs="Courier New"/>
                <w:sz w:val="18"/>
                <w:szCs w:val="18"/>
              </w:rPr>
            </w:pPr>
            <w:r w:rsidRPr="00190897">
              <w:rPr>
                <w:rFonts w:ascii="Courier New" w:hAnsi="Courier New" w:cs="Courier New"/>
                <w:sz w:val="18"/>
                <w:szCs w:val="18"/>
              </w:rPr>
              <w:t>1687,0</w:t>
            </w:r>
          </w:p>
        </w:tc>
        <w:tc>
          <w:tcPr>
            <w:tcW w:w="992" w:type="dxa"/>
            <w:gridSpan w:val="2"/>
            <w:noWrap/>
            <w:hideMark/>
          </w:tcPr>
          <w:p w:rsidR="003C7DD6" w:rsidRPr="00190897" w:rsidRDefault="003C7DD6" w:rsidP="00DD562A">
            <w:pPr>
              <w:pStyle w:val="a8"/>
              <w:tabs>
                <w:tab w:val="left" w:pos="576"/>
              </w:tabs>
              <w:rPr>
                <w:rFonts w:ascii="Courier New" w:hAnsi="Courier New" w:cs="Courier New"/>
                <w:sz w:val="18"/>
                <w:szCs w:val="18"/>
              </w:rPr>
            </w:pPr>
            <w:r w:rsidRPr="00190897">
              <w:rPr>
                <w:rFonts w:ascii="Courier New" w:hAnsi="Courier New" w:cs="Courier New"/>
                <w:sz w:val="18"/>
                <w:szCs w:val="18"/>
              </w:rPr>
              <w:t>1396,0</w:t>
            </w:r>
          </w:p>
        </w:tc>
        <w:tc>
          <w:tcPr>
            <w:tcW w:w="789" w:type="dxa"/>
            <w:noWrap/>
            <w:hideMark/>
          </w:tcPr>
          <w:p w:rsidR="003C7DD6" w:rsidRPr="00190897" w:rsidRDefault="003C7DD6" w:rsidP="00DD562A">
            <w:pPr>
              <w:pStyle w:val="a8"/>
              <w:tabs>
                <w:tab w:val="left" w:pos="576"/>
              </w:tabs>
              <w:rPr>
                <w:rFonts w:ascii="Courier New" w:hAnsi="Courier New" w:cs="Courier New"/>
                <w:bCs/>
                <w:sz w:val="18"/>
                <w:szCs w:val="18"/>
              </w:rPr>
            </w:pPr>
            <w:r w:rsidRPr="00190897">
              <w:rPr>
                <w:rFonts w:ascii="Courier New" w:hAnsi="Courier New" w:cs="Courier New"/>
                <w:bCs/>
                <w:sz w:val="18"/>
                <w:szCs w:val="18"/>
              </w:rPr>
              <w:t>1447,0 </w:t>
            </w:r>
          </w:p>
        </w:tc>
      </w:tr>
      <w:tr w:rsidR="000B7401" w:rsidRPr="00190897" w:rsidTr="00190897">
        <w:trPr>
          <w:trHeight w:val="315"/>
        </w:trPr>
        <w:tc>
          <w:tcPr>
            <w:tcW w:w="938" w:type="dxa"/>
            <w:vMerge/>
            <w:hideMark/>
          </w:tcPr>
          <w:p w:rsidR="000B7401" w:rsidRPr="00190897" w:rsidRDefault="000B7401" w:rsidP="00010EF6">
            <w:pPr>
              <w:pStyle w:val="a8"/>
              <w:tabs>
                <w:tab w:val="left" w:pos="576"/>
              </w:tabs>
              <w:rPr>
                <w:rFonts w:ascii="Courier New" w:hAnsi="Courier New" w:cs="Courier New"/>
                <w:bCs/>
                <w:sz w:val="22"/>
                <w:szCs w:val="22"/>
              </w:rPr>
            </w:pPr>
          </w:p>
        </w:tc>
        <w:tc>
          <w:tcPr>
            <w:tcW w:w="7244" w:type="dxa"/>
            <w:gridSpan w:val="3"/>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xml:space="preserve">Другие источники: </w:t>
            </w:r>
          </w:p>
        </w:tc>
        <w:tc>
          <w:tcPr>
            <w:tcW w:w="1421"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847" w:type="dxa"/>
            <w:gridSpan w:val="3"/>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715" w:type="dxa"/>
          </w:tcPr>
          <w:p w:rsidR="000B7401" w:rsidRPr="00190897" w:rsidRDefault="000B7401" w:rsidP="000B7401">
            <w:pPr>
              <w:pStyle w:val="a8"/>
              <w:tabs>
                <w:tab w:val="left" w:pos="576"/>
              </w:tabs>
              <w:rPr>
                <w:rFonts w:ascii="Courier New" w:hAnsi="Courier New" w:cs="Courier New"/>
                <w:bCs/>
                <w:sz w:val="22"/>
                <w:szCs w:val="22"/>
              </w:rPr>
            </w:pPr>
          </w:p>
        </w:tc>
        <w:tc>
          <w:tcPr>
            <w:tcW w:w="850" w:type="dxa"/>
            <w:gridSpan w:val="2"/>
          </w:tcPr>
          <w:p w:rsidR="000B7401" w:rsidRPr="00190897" w:rsidRDefault="000B7401" w:rsidP="000B7401">
            <w:pPr>
              <w:pStyle w:val="a8"/>
              <w:tabs>
                <w:tab w:val="left" w:pos="576"/>
              </w:tabs>
              <w:rPr>
                <w:rFonts w:ascii="Courier New" w:hAnsi="Courier New" w:cs="Courier New"/>
                <w:bCs/>
                <w:sz w:val="22"/>
                <w:szCs w:val="22"/>
              </w:rPr>
            </w:pPr>
          </w:p>
        </w:tc>
        <w:tc>
          <w:tcPr>
            <w:tcW w:w="993" w:type="dxa"/>
            <w:gridSpan w:val="2"/>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992" w:type="dxa"/>
            <w:gridSpan w:val="2"/>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c>
          <w:tcPr>
            <w:tcW w:w="789" w:type="dxa"/>
            <w:noWrap/>
            <w:hideMark/>
          </w:tcPr>
          <w:p w:rsidR="000B7401" w:rsidRPr="00190897" w:rsidRDefault="000B7401" w:rsidP="00010EF6">
            <w:pPr>
              <w:pStyle w:val="a8"/>
              <w:tabs>
                <w:tab w:val="left" w:pos="576"/>
              </w:tabs>
              <w:rPr>
                <w:rFonts w:ascii="Courier New" w:hAnsi="Courier New" w:cs="Courier New"/>
                <w:bCs/>
                <w:sz w:val="22"/>
                <w:szCs w:val="22"/>
              </w:rPr>
            </w:pPr>
            <w:r w:rsidRPr="00190897">
              <w:rPr>
                <w:rFonts w:ascii="Courier New" w:hAnsi="Courier New" w:cs="Courier New"/>
                <w:bCs/>
                <w:sz w:val="22"/>
                <w:szCs w:val="22"/>
              </w:rPr>
              <w:t> </w:t>
            </w:r>
          </w:p>
        </w:tc>
      </w:tr>
    </w:tbl>
    <w:p w:rsidR="00346A86" w:rsidRPr="00190897" w:rsidRDefault="00346A86" w:rsidP="00346A86">
      <w:pPr>
        <w:pStyle w:val="a8"/>
        <w:tabs>
          <w:tab w:val="left" w:pos="576"/>
        </w:tabs>
        <w:rPr>
          <w:rFonts w:ascii="Courier New" w:hAnsi="Courier New" w:cs="Courier New"/>
          <w:sz w:val="22"/>
          <w:szCs w:val="22"/>
        </w:rPr>
      </w:pPr>
    </w:p>
    <w:p w:rsidR="00346A86" w:rsidRPr="000B7401" w:rsidRDefault="00346A86" w:rsidP="00346A86">
      <w:pPr>
        <w:pStyle w:val="a8"/>
        <w:tabs>
          <w:tab w:val="left" w:pos="576"/>
        </w:tabs>
        <w:rPr>
          <w:rFonts w:ascii="Courier New" w:hAnsi="Courier New" w:cs="Courier New"/>
          <w:sz w:val="22"/>
          <w:szCs w:val="22"/>
        </w:rPr>
      </w:pPr>
    </w:p>
    <w:p w:rsidR="00346A86" w:rsidRPr="000B7401" w:rsidRDefault="00346A86" w:rsidP="00346A86">
      <w:pPr>
        <w:pStyle w:val="a8"/>
        <w:tabs>
          <w:tab w:val="left" w:pos="576"/>
        </w:tabs>
        <w:rPr>
          <w:rFonts w:ascii="Courier New" w:hAnsi="Courier New" w:cs="Courier New"/>
          <w:sz w:val="22"/>
          <w:szCs w:val="22"/>
        </w:rPr>
      </w:pPr>
    </w:p>
    <w:p w:rsidR="00346A86" w:rsidRDefault="00346A86" w:rsidP="00346A86">
      <w:pPr>
        <w:pStyle w:val="a8"/>
        <w:tabs>
          <w:tab w:val="left" w:pos="576"/>
        </w:tabs>
        <w:rPr>
          <w:sz w:val="22"/>
          <w:szCs w:val="22"/>
        </w:rPr>
      </w:pPr>
    </w:p>
    <w:p w:rsidR="003926DA" w:rsidRDefault="003926DA" w:rsidP="00346A86">
      <w:pPr>
        <w:pStyle w:val="a8"/>
        <w:tabs>
          <w:tab w:val="left" w:pos="576"/>
        </w:tabs>
        <w:rPr>
          <w:sz w:val="22"/>
          <w:szCs w:val="22"/>
        </w:rPr>
      </w:pPr>
    </w:p>
    <w:p w:rsidR="003926DA" w:rsidRDefault="003926DA" w:rsidP="00346A86">
      <w:pPr>
        <w:pStyle w:val="a8"/>
        <w:tabs>
          <w:tab w:val="left" w:pos="576"/>
        </w:tabs>
        <w:rPr>
          <w:sz w:val="22"/>
          <w:szCs w:val="22"/>
        </w:rPr>
      </w:pPr>
    </w:p>
    <w:p w:rsidR="003926DA" w:rsidRDefault="003926DA" w:rsidP="00346A86">
      <w:pPr>
        <w:pStyle w:val="a8"/>
        <w:tabs>
          <w:tab w:val="left" w:pos="576"/>
        </w:tabs>
        <w:rPr>
          <w:sz w:val="22"/>
          <w:szCs w:val="22"/>
        </w:rPr>
      </w:pPr>
    </w:p>
    <w:p w:rsidR="003926DA" w:rsidRDefault="003926DA" w:rsidP="00346A86">
      <w:pPr>
        <w:pStyle w:val="a8"/>
        <w:tabs>
          <w:tab w:val="left" w:pos="576"/>
        </w:tabs>
        <w:rPr>
          <w:sz w:val="22"/>
          <w:szCs w:val="22"/>
        </w:rPr>
      </w:pPr>
    </w:p>
    <w:tbl>
      <w:tblPr>
        <w:tblStyle w:val="ac"/>
        <w:tblW w:w="17798" w:type="dxa"/>
        <w:tblInd w:w="-601" w:type="dxa"/>
        <w:tblLayout w:type="fixed"/>
        <w:tblLook w:val="04A0" w:firstRow="1" w:lastRow="0" w:firstColumn="1" w:lastColumn="0" w:noHBand="0" w:noVBand="1"/>
      </w:tblPr>
      <w:tblGrid>
        <w:gridCol w:w="567"/>
        <w:gridCol w:w="1843"/>
        <w:gridCol w:w="1701"/>
        <w:gridCol w:w="1985"/>
        <w:gridCol w:w="1276"/>
        <w:gridCol w:w="1275"/>
        <w:gridCol w:w="1276"/>
        <w:gridCol w:w="1418"/>
        <w:gridCol w:w="1417"/>
        <w:gridCol w:w="1134"/>
        <w:gridCol w:w="1134"/>
        <w:gridCol w:w="2763"/>
        <w:gridCol w:w="9"/>
      </w:tblGrid>
      <w:tr w:rsidR="003926DA" w:rsidRPr="000B7401" w:rsidTr="003926DA">
        <w:trPr>
          <w:gridAfter w:val="2"/>
          <w:wAfter w:w="2772" w:type="dxa"/>
          <w:trHeight w:val="2399"/>
        </w:trPr>
        <w:tc>
          <w:tcPr>
            <w:tcW w:w="15026" w:type="dxa"/>
            <w:gridSpan w:val="11"/>
            <w:tcBorders>
              <w:top w:val="nil"/>
              <w:left w:val="nil"/>
              <w:bottom w:val="single" w:sz="4" w:space="0" w:color="auto"/>
              <w:right w:val="nil"/>
            </w:tcBorders>
            <w:noWrap/>
            <w:hideMark/>
          </w:tcPr>
          <w:p w:rsidR="003926DA" w:rsidRDefault="003926DA" w:rsidP="00DD562A">
            <w:pPr>
              <w:pStyle w:val="a8"/>
              <w:tabs>
                <w:tab w:val="left" w:pos="576"/>
              </w:tabs>
              <w:jc w:val="right"/>
              <w:rPr>
                <w:rFonts w:ascii="Courier New" w:hAnsi="Courier New" w:cs="Courier New"/>
                <w:sz w:val="22"/>
                <w:szCs w:val="22"/>
              </w:rPr>
            </w:pPr>
            <w:r w:rsidRPr="000B7401">
              <w:rPr>
                <w:rFonts w:ascii="Courier New" w:hAnsi="Courier New" w:cs="Courier New"/>
                <w:sz w:val="22"/>
                <w:szCs w:val="22"/>
              </w:rPr>
              <w:t>П</w:t>
            </w:r>
            <w:r>
              <w:rPr>
                <w:rFonts w:ascii="Courier New" w:hAnsi="Courier New" w:cs="Courier New"/>
                <w:sz w:val="22"/>
                <w:szCs w:val="22"/>
              </w:rPr>
              <w:t xml:space="preserve">риложение  № 2 </w:t>
            </w:r>
            <w:r w:rsidRPr="000B7401">
              <w:rPr>
                <w:rFonts w:ascii="Courier New" w:hAnsi="Courier New" w:cs="Courier New"/>
                <w:sz w:val="22"/>
                <w:szCs w:val="22"/>
              </w:rPr>
              <w:t>к   подпрограмме</w:t>
            </w:r>
            <w:r w:rsidRPr="000B7401">
              <w:rPr>
                <w:rFonts w:ascii="Courier New" w:hAnsi="Courier New" w:cs="Courier New"/>
                <w:sz w:val="22"/>
                <w:szCs w:val="22"/>
              </w:rPr>
              <w:br/>
              <w:t xml:space="preserve"> «Культурный досуг населения»</w:t>
            </w:r>
            <w:r w:rsidRPr="000B7401">
              <w:rPr>
                <w:rFonts w:ascii="Courier New" w:hAnsi="Courier New" w:cs="Courier New"/>
                <w:sz w:val="22"/>
                <w:szCs w:val="22"/>
              </w:rPr>
              <w:br/>
              <w:t>муниципальной программы «Культура» МО "</w:t>
            </w:r>
            <w:proofErr w:type="spellStart"/>
            <w:r w:rsidRPr="000B7401">
              <w:rPr>
                <w:rFonts w:ascii="Courier New" w:hAnsi="Courier New" w:cs="Courier New"/>
                <w:sz w:val="22"/>
                <w:szCs w:val="22"/>
              </w:rPr>
              <w:t>Покоснинское</w:t>
            </w:r>
            <w:proofErr w:type="spellEnd"/>
            <w:r w:rsidRPr="000B7401">
              <w:rPr>
                <w:rFonts w:ascii="Courier New" w:hAnsi="Courier New" w:cs="Courier New"/>
                <w:sz w:val="22"/>
                <w:szCs w:val="22"/>
              </w:rPr>
              <w:t xml:space="preserve"> </w:t>
            </w:r>
          </w:p>
          <w:p w:rsidR="003926DA" w:rsidRPr="000B7401" w:rsidRDefault="003926DA" w:rsidP="00DD562A">
            <w:pPr>
              <w:pStyle w:val="a8"/>
              <w:tabs>
                <w:tab w:val="left" w:pos="576"/>
              </w:tabs>
              <w:jc w:val="right"/>
              <w:rPr>
                <w:rFonts w:ascii="Courier New" w:hAnsi="Courier New" w:cs="Courier New"/>
                <w:sz w:val="22"/>
                <w:szCs w:val="22"/>
              </w:rPr>
            </w:pPr>
            <w:r w:rsidRPr="000B7401">
              <w:rPr>
                <w:rFonts w:ascii="Courier New" w:hAnsi="Courier New" w:cs="Courier New"/>
                <w:sz w:val="22"/>
                <w:szCs w:val="22"/>
              </w:rPr>
              <w:t>сельское поселение" 2015-20</w:t>
            </w:r>
            <w:r>
              <w:rPr>
                <w:rFonts w:ascii="Courier New" w:hAnsi="Courier New" w:cs="Courier New"/>
                <w:sz w:val="22"/>
                <w:szCs w:val="22"/>
              </w:rPr>
              <w:t>20</w:t>
            </w:r>
            <w:r w:rsidRPr="000B7401">
              <w:rPr>
                <w:rFonts w:ascii="Courier New" w:hAnsi="Courier New" w:cs="Courier New"/>
                <w:sz w:val="22"/>
                <w:szCs w:val="22"/>
              </w:rPr>
              <w:t xml:space="preserve"> годы</w:t>
            </w:r>
            <w:r w:rsidRPr="000B7401">
              <w:rPr>
                <w:rFonts w:ascii="Courier New" w:hAnsi="Courier New" w:cs="Courier New"/>
                <w:sz w:val="22"/>
                <w:szCs w:val="22"/>
              </w:rPr>
              <w:br/>
            </w:r>
          </w:p>
          <w:p w:rsidR="003926DA" w:rsidRDefault="003926DA" w:rsidP="00DD562A">
            <w:pPr>
              <w:pStyle w:val="a8"/>
              <w:tabs>
                <w:tab w:val="left" w:pos="576"/>
              </w:tabs>
              <w:jc w:val="center"/>
              <w:rPr>
                <w:rFonts w:ascii="Arial" w:hAnsi="Arial" w:cs="Arial"/>
                <w:bCs/>
              </w:rPr>
            </w:pPr>
            <w:r w:rsidRPr="00C0457B">
              <w:rPr>
                <w:rFonts w:ascii="Arial" w:hAnsi="Arial" w:cs="Arial"/>
                <w:bCs/>
              </w:rPr>
              <w:t>РЕСУРСНОЕ ОБЕСПЕЧЕНИЕ И СИСТЕМА МЕРОПРИЯТИЙ ПОДПРОГРАММЫ "КУЛЬТУРНЫЙ ДОСУГ НАСЕЛЕНИЯ" МУНИЦИПАЛЬНОЙ ПРОГРАММЫ "КУЛЬТУРА"  МО "ПОКОСНИНСКОЕ СЕЛЬСКОЕ ПОСЕЛЕНИЕ"2015 -2020 ГОДЫ</w:t>
            </w:r>
          </w:p>
          <w:p w:rsidR="003926DA" w:rsidRPr="00C0457B" w:rsidRDefault="003926DA" w:rsidP="00DD562A"/>
        </w:tc>
      </w:tr>
      <w:tr w:rsidR="003926DA" w:rsidRPr="00346A86" w:rsidTr="00AA4178">
        <w:trPr>
          <w:gridAfter w:val="2"/>
          <w:wAfter w:w="2772" w:type="dxa"/>
          <w:trHeight w:val="255"/>
        </w:trPr>
        <w:tc>
          <w:tcPr>
            <w:tcW w:w="567" w:type="dxa"/>
            <w:vMerge w:val="restart"/>
            <w:tcBorders>
              <w:top w:val="single" w:sz="4" w:space="0" w:color="auto"/>
            </w:tcBorders>
            <w:noWrap/>
            <w:hideMark/>
          </w:tcPr>
          <w:p w:rsidR="003926DA" w:rsidRPr="00C0457B" w:rsidRDefault="003926DA" w:rsidP="00DD562A">
            <w:pPr>
              <w:pStyle w:val="a8"/>
              <w:tabs>
                <w:tab w:val="left" w:pos="576"/>
              </w:tabs>
              <w:rPr>
                <w:rFonts w:ascii="Courier New" w:hAnsi="Courier New" w:cs="Courier New"/>
                <w:bCs/>
                <w:sz w:val="22"/>
                <w:szCs w:val="22"/>
              </w:rPr>
            </w:pPr>
            <w:r w:rsidRPr="00C0457B">
              <w:rPr>
                <w:rFonts w:ascii="Courier New" w:hAnsi="Courier New" w:cs="Courier New"/>
                <w:bCs/>
                <w:sz w:val="22"/>
                <w:szCs w:val="22"/>
              </w:rPr>
              <w:t xml:space="preserve">№ </w:t>
            </w:r>
            <w:proofErr w:type="gramStart"/>
            <w:r w:rsidRPr="00C0457B">
              <w:rPr>
                <w:rFonts w:ascii="Courier New" w:hAnsi="Courier New" w:cs="Courier New"/>
                <w:bCs/>
                <w:sz w:val="22"/>
                <w:szCs w:val="22"/>
              </w:rPr>
              <w:t>п</w:t>
            </w:r>
            <w:proofErr w:type="gramEnd"/>
            <w:r w:rsidRPr="00C0457B">
              <w:rPr>
                <w:rFonts w:ascii="Courier New" w:hAnsi="Courier New" w:cs="Courier New"/>
                <w:bCs/>
                <w:sz w:val="22"/>
                <w:szCs w:val="22"/>
              </w:rPr>
              <w:t>/п</w:t>
            </w:r>
          </w:p>
        </w:tc>
        <w:tc>
          <w:tcPr>
            <w:tcW w:w="1843" w:type="dxa"/>
            <w:vMerge w:val="restart"/>
            <w:tcBorders>
              <w:top w:val="single" w:sz="4" w:space="0" w:color="auto"/>
            </w:tcBorders>
            <w:hideMark/>
          </w:tcPr>
          <w:p w:rsidR="003926DA" w:rsidRPr="00C0457B" w:rsidRDefault="003926DA" w:rsidP="00DD562A">
            <w:pPr>
              <w:pStyle w:val="a8"/>
              <w:tabs>
                <w:tab w:val="left" w:pos="576"/>
              </w:tabs>
              <w:rPr>
                <w:rFonts w:ascii="Courier New" w:hAnsi="Courier New" w:cs="Courier New"/>
                <w:bCs/>
                <w:sz w:val="22"/>
                <w:szCs w:val="22"/>
              </w:rPr>
            </w:pPr>
            <w:r w:rsidRPr="00C0457B">
              <w:rPr>
                <w:rFonts w:ascii="Courier New" w:hAnsi="Courier New" w:cs="Courier New"/>
                <w:bCs/>
                <w:sz w:val="22"/>
                <w:szCs w:val="22"/>
              </w:rPr>
              <w:t>Наименование основных мероприятий</w:t>
            </w:r>
          </w:p>
        </w:tc>
        <w:tc>
          <w:tcPr>
            <w:tcW w:w="1701" w:type="dxa"/>
            <w:vMerge w:val="restart"/>
            <w:tcBorders>
              <w:top w:val="single" w:sz="4" w:space="0" w:color="auto"/>
            </w:tcBorders>
            <w:hideMark/>
          </w:tcPr>
          <w:p w:rsidR="003926DA" w:rsidRPr="00C0457B" w:rsidRDefault="003926DA" w:rsidP="00DD562A">
            <w:pPr>
              <w:pStyle w:val="a8"/>
              <w:tabs>
                <w:tab w:val="left" w:pos="576"/>
              </w:tabs>
              <w:rPr>
                <w:rFonts w:ascii="Courier New" w:hAnsi="Courier New" w:cs="Courier New"/>
                <w:bCs/>
                <w:sz w:val="22"/>
                <w:szCs w:val="22"/>
              </w:rPr>
            </w:pPr>
            <w:r w:rsidRPr="00C0457B">
              <w:rPr>
                <w:rFonts w:ascii="Courier New" w:hAnsi="Courier New" w:cs="Courier New"/>
                <w:bCs/>
                <w:sz w:val="22"/>
                <w:szCs w:val="22"/>
              </w:rPr>
              <w:t>Ответственный исполнитель, соисполнители и участники</w:t>
            </w:r>
          </w:p>
        </w:tc>
        <w:tc>
          <w:tcPr>
            <w:tcW w:w="1985" w:type="dxa"/>
            <w:vMerge w:val="restart"/>
            <w:tcBorders>
              <w:top w:val="single" w:sz="4" w:space="0" w:color="auto"/>
            </w:tcBorders>
            <w:hideMark/>
          </w:tcPr>
          <w:p w:rsidR="003926DA" w:rsidRPr="00C0457B" w:rsidRDefault="003926DA" w:rsidP="00DD562A">
            <w:pPr>
              <w:pStyle w:val="a8"/>
              <w:tabs>
                <w:tab w:val="left" w:pos="576"/>
              </w:tabs>
              <w:rPr>
                <w:rFonts w:ascii="Courier New" w:hAnsi="Courier New" w:cs="Courier New"/>
                <w:bCs/>
                <w:sz w:val="22"/>
                <w:szCs w:val="22"/>
              </w:rPr>
            </w:pPr>
            <w:r w:rsidRPr="00C0457B">
              <w:rPr>
                <w:rFonts w:ascii="Courier New" w:hAnsi="Courier New" w:cs="Courier New"/>
                <w:bCs/>
                <w:sz w:val="22"/>
                <w:szCs w:val="22"/>
              </w:rPr>
              <w:t>Источники финансирования</w:t>
            </w:r>
          </w:p>
        </w:tc>
        <w:tc>
          <w:tcPr>
            <w:tcW w:w="1276" w:type="dxa"/>
            <w:vMerge w:val="restart"/>
            <w:tcBorders>
              <w:top w:val="single" w:sz="4" w:space="0" w:color="auto"/>
            </w:tcBorders>
            <w:hideMark/>
          </w:tcPr>
          <w:p w:rsidR="003926DA" w:rsidRPr="00C0457B" w:rsidRDefault="003926DA" w:rsidP="00DD562A">
            <w:pPr>
              <w:pStyle w:val="a8"/>
              <w:tabs>
                <w:tab w:val="left" w:pos="576"/>
              </w:tabs>
              <w:rPr>
                <w:rFonts w:ascii="Courier New" w:hAnsi="Courier New" w:cs="Courier New"/>
                <w:bCs/>
                <w:sz w:val="22"/>
                <w:szCs w:val="22"/>
              </w:rPr>
            </w:pPr>
            <w:r>
              <w:rPr>
                <w:rFonts w:ascii="Courier New" w:hAnsi="Courier New" w:cs="Courier New"/>
                <w:bCs/>
                <w:sz w:val="22"/>
                <w:szCs w:val="22"/>
              </w:rPr>
              <w:t>Объем финансирования всего</w:t>
            </w:r>
            <w:r>
              <w:rPr>
                <w:rFonts w:ascii="Courier New" w:hAnsi="Courier New" w:cs="Courier New"/>
                <w:bCs/>
                <w:sz w:val="22"/>
                <w:szCs w:val="22"/>
              </w:rPr>
              <w:t xml:space="preserve"> </w:t>
            </w:r>
            <w:proofErr w:type="spellStart"/>
            <w:r w:rsidRPr="00C0457B">
              <w:rPr>
                <w:rFonts w:ascii="Courier New" w:hAnsi="Courier New" w:cs="Courier New"/>
                <w:bCs/>
                <w:sz w:val="22"/>
                <w:szCs w:val="22"/>
              </w:rPr>
              <w:t>тыс</w:t>
            </w:r>
            <w:proofErr w:type="gramStart"/>
            <w:r w:rsidRPr="00C0457B">
              <w:rPr>
                <w:rFonts w:ascii="Courier New" w:hAnsi="Courier New" w:cs="Courier New"/>
                <w:bCs/>
                <w:sz w:val="22"/>
                <w:szCs w:val="22"/>
              </w:rPr>
              <w:t>.р</w:t>
            </w:r>
            <w:proofErr w:type="gramEnd"/>
            <w:r w:rsidRPr="00C0457B">
              <w:rPr>
                <w:rFonts w:ascii="Courier New" w:hAnsi="Courier New" w:cs="Courier New"/>
                <w:bCs/>
                <w:sz w:val="22"/>
                <w:szCs w:val="22"/>
              </w:rPr>
              <w:t>уб</w:t>
            </w:r>
            <w:proofErr w:type="spellEnd"/>
            <w:r w:rsidRPr="00C0457B">
              <w:rPr>
                <w:rFonts w:ascii="Courier New" w:hAnsi="Courier New" w:cs="Courier New"/>
                <w:bCs/>
                <w:sz w:val="22"/>
                <w:szCs w:val="22"/>
              </w:rPr>
              <w:t>.</w:t>
            </w:r>
          </w:p>
        </w:tc>
        <w:tc>
          <w:tcPr>
            <w:tcW w:w="7654" w:type="dxa"/>
            <w:gridSpan w:val="6"/>
            <w:tcBorders>
              <w:top w:val="single" w:sz="4" w:space="0" w:color="auto"/>
            </w:tcBorders>
            <w:noWrap/>
            <w:hideMark/>
          </w:tcPr>
          <w:p w:rsidR="003926DA" w:rsidRPr="00C0457B" w:rsidRDefault="003926DA" w:rsidP="00DD562A">
            <w:pPr>
              <w:pStyle w:val="a8"/>
              <w:tabs>
                <w:tab w:val="left" w:pos="576"/>
              </w:tabs>
              <w:rPr>
                <w:rFonts w:ascii="Courier New" w:hAnsi="Courier New" w:cs="Courier New"/>
                <w:bCs/>
                <w:sz w:val="22"/>
                <w:szCs w:val="22"/>
              </w:rPr>
            </w:pPr>
            <w:r w:rsidRPr="00C0457B">
              <w:rPr>
                <w:rFonts w:ascii="Courier New" w:hAnsi="Courier New" w:cs="Courier New"/>
                <w:bCs/>
                <w:sz w:val="22"/>
                <w:szCs w:val="22"/>
              </w:rPr>
              <w:t>в том числе по годам:</w:t>
            </w:r>
          </w:p>
        </w:tc>
      </w:tr>
      <w:tr w:rsidR="003926DA" w:rsidRPr="00346A86" w:rsidTr="00AA4178">
        <w:trPr>
          <w:gridAfter w:val="2"/>
          <w:wAfter w:w="2772" w:type="dxa"/>
          <w:trHeight w:val="1585"/>
        </w:trPr>
        <w:tc>
          <w:tcPr>
            <w:tcW w:w="567" w:type="dxa"/>
            <w:vMerge/>
            <w:hideMark/>
          </w:tcPr>
          <w:p w:rsidR="003926DA" w:rsidRPr="00C0457B" w:rsidRDefault="003926DA" w:rsidP="00DD562A">
            <w:pPr>
              <w:pStyle w:val="a8"/>
              <w:tabs>
                <w:tab w:val="left" w:pos="576"/>
              </w:tabs>
              <w:rPr>
                <w:rFonts w:ascii="Courier New" w:hAnsi="Courier New" w:cs="Courier New"/>
                <w:bCs/>
                <w:sz w:val="22"/>
                <w:szCs w:val="22"/>
              </w:rPr>
            </w:pPr>
          </w:p>
        </w:tc>
        <w:tc>
          <w:tcPr>
            <w:tcW w:w="1843" w:type="dxa"/>
            <w:vMerge/>
            <w:hideMark/>
          </w:tcPr>
          <w:p w:rsidR="003926DA" w:rsidRPr="00C0457B" w:rsidRDefault="003926DA" w:rsidP="00DD562A">
            <w:pPr>
              <w:pStyle w:val="a8"/>
              <w:tabs>
                <w:tab w:val="left" w:pos="576"/>
              </w:tabs>
              <w:rPr>
                <w:rFonts w:ascii="Courier New" w:hAnsi="Courier New" w:cs="Courier New"/>
                <w:bCs/>
                <w:sz w:val="22"/>
                <w:szCs w:val="22"/>
              </w:rPr>
            </w:pPr>
          </w:p>
        </w:tc>
        <w:tc>
          <w:tcPr>
            <w:tcW w:w="1701" w:type="dxa"/>
            <w:vMerge/>
            <w:hideMark/>
          </w:tcPr>
          <w:p w:rsidR="003926DA" w:rsidRPr="00C0457B" w:rsidRDefault="003926DA" w:rsidP="00DD562A">
            <w:pPr>
              <w:pStyle w:val="a8"/>
              <w:tabs>
                <w:tab w:val="left" w:pos="576"/>
              </w:tabs>
              <w:rPr>
                <w:rFonts w:ascii="Courier New" w:hAnsi="Courier New" w:cs="Courier New"/>
                <w:bCs/>
                <w:sz w:val="22"/>
                <w:szCs w:val="22"/>
              </w:rPr>
            </w:pPr>
          </w:p>
        </w:tc>
        <w:tc>
          <w:tcPr>
            <w:tcW w:w="1985" w:type="dxa"/>
            <w:vMerge/>
            <w:hideMark/>
          </w:tcPr>
          <w:p w:rsidR="003926DA" w:rsidRPr="00C0457B" w:rsidRDefault="003926DA" w:rsidP="00DD562A">
            <w:pPr>
              <w:pStyle w:val="a8"/>
              <w:tabs>
                <w:tab w:val="left" w:pos="576"/>
              </w:tabs>
              <w:rPr>
                <w:rFonts w:ascii="Courier New" w:hAnsi="Courier New" w:cs="Courier New"/>
                <w:bCs/>
                <w:sz w:val="22"/>
                <w:szCs w:val="22"/>
              </w:rPr>
            </w:pPr>
          </w:p>
        </w:tc>
        <w:tc>
          <w:tcPr>
            <w:tcW w:w="1276" w:type="dxa"/>
            <w:vMerge/>
            <w:hideMark/>
          </w:tcPr>
          <w:p w:rsidR="003926DA" w:rsidRPr="00C0457B" w:rsidRDefault="003926DA" w:rsidP="00DD562A">
            <w:pPr>
              <w:pStyle w:val="a8"/>
              <w:tabs>
                <w:tab w:val="left" w:pos="576"/>
              </w:tabs>
              <w:rPr>
                <w:rFonts w:ascii="Courier New" w:hAnsi="Courier New" w:cs="Courier New"/>
                <w:bCs/>
                <w:sz w:val="22"/>
                <w:szCs w:val="22"/>
              </w:rPr>
            </w:pPr>
          </w:p>
        </w:tc>
        <w:tc>
          <w:tcPr>
            <w:tcW w:w="1275" w:type="dxa"/>
            <w:noWrap/>
            <w:hideMark/>
          </w:tcPr>
          <w:p w:rsidR="003926DA" w:rsidRPr="00C0457B" w:rsidRDefault="003926DA" w:rsidP="00DD562A">
            <w:pPr>
              <w:pStyle w:val="a8"/>
              <w:tabs>
                <w:tab w:val="left" w:pos="576"/>
              </w:tabs>
              <w:rPr>
                <w:rFonts w:ascii="Courier New" w:hAnsi="Courier New" w:cs="Courier New"/>
                <w:bCs/>
                <w:sz w:val="22"/>
                <w:szCs w:val="22"/>
              </w:rPr>
            </w:pPr>
            <w:r>
              <w:rPr>
                <w:rFonts w:ascii="Courier New" w:hAnsi="Courier New" w:cs="Courier New"/>
                <w:bCs/>
                <w:sz w:val="22"/>
                <w:szCs w:val="22"/>
              </w:rPr>
              <w:t>2015г</w:t>
            </w:r>
          </w:p>
        </w:tc>
        <w:tc>
          <w:tcPr>
            <w:tcW w:w="1276" w:type="dxa"/>
          </w:tcPr>
          <w:p w:rsidR="003926DA" w:rsidRPr="00C0457B" w:rsidRDefault="003926DA" w:rsidP="00DD562A">
            <w:pPr>
              <w:pStyle w:val="a8"/>
              <w:tabs>
                <w:tab w:val="left" w:pos="576"/>
              </w:tabs>
              <w:rPr>
                <w:rFonts w:ascii="Courier New" w:hAnsi="Courier New" w:cs="Courier New"/>
                <w:bCs/>
                <w:sz w:val="22"/>
                <w:szCs w:val="22"/>
              </w:rPr>
            </w:pPr>
            <w:r>
              <w:rPr>
                <w:rFonts w:ascii="Courier New" w:hAnsi="Courier New" w:cs="Courier New"/>
                <w:bCs/>
                <w:sz w:val="22"/>
                <w:szCs w:val="22"/>
              </w:rPr>
              <w:t>2016 год</w:t>
            </w:r>
          </w:p>
        </w:tc>
        <w:tc>
          <w:tcPr>
            <w:tcW w:w="1418" w:type="dxa"/>
            <w:noWrap/>
            <w:hideMark/>
          </w:tcPr>
          <w:p w:rsidR="003926DA" w:rsidRPr="00C0457B" w:rsidRDefault="003926DA" w:rsidP="00DD562A">
            <w:pPr>
              <w:pStyle w:val="a8"/>
              <w:tabs>
                <w:tab w:val="left" w:pos="576"/>
              </w:tabs>
              <w:rPr>
                <w:rFonts w:ascii="Courier New" w:hAnsi="Courier New" w:cs="Courier New"/>
                <w:bCs/>
                <w:sz w:val="22"/>
                <w:szCs w:val="22"/>
              </w:rPr>
            </w:pPr>
            <w:r w:rsidRPr="00C0457B">
              <w:rPr>
                <w:rFonts w:ascii="Courier New" w:hAnsi="Courier New" w:cs="Courier New"/>
                <w:bCs/>
                <w:sz w:val="22"/>
                <w:szCs w:val="22"/>
              </w:rPr>
              <w:t>201</w:t>
            </w:r>
            <w:r>
              <w:rPr>
                <w:rFonts w:ascii="Courier New" w:hAnsi="Courier New" w:cs="Courier New"/>
                <w:bCs/>
                <w:sz w:val="22"/>
                <w:szCs w:val="22"/>
              </w:rPr>
              <w:t xml:space="preserve">7 </w:t>
            </w:r>
            <w:r w:rsidRPr="00C0457B">
              <w:rPr>
                <w:rFonts w:ascii="Courier New" w:hAnsi="Courier New" w:cs="Courier New"/>
                <w:bCs/>
                <w:sz w:val="22"/>
                <w:szCs w:val="22"/>
              </w:rPr>
              <w:t>г</w:t>
            </w:r>
            <w:r>
              <w:rPr>
                <w:rFonts w:ascii="Courier New" w:hAnsi="Courier New" w:cs="Courier New"/>
                <w:bCs/>
                <w:sz w:val="22"/>
                <w:szCs w:val="22"/>
              </w:rPr>
              <w:t>од</w:t>
            </w:r>
          </w:p>
        </w:tc>
        <w:tc>
          <w:tcPr>
            <w:tcW w:w="1417" w:type="dxa"/>
          </w:tcPr>
          <w:p w:rsidR="003926DA" w:rsidRPr="00C0457B" w:rsidRDefault="003926DA" w:rsidP="00DD562A">
            <w:pPr>
              <w:pStyle w:val="a8"/>
              <w:tabs>
                <w:tab w:val="left" w:pos="576"/>
              </w:tabs>
              <w:rPr>
                <w:rFonts w:ascii="Courier New" w:hAnsi="Courier New" w:cs="Courier New"/>
                <w:bCs/>
                <w:sz w:val="22"/>
                <w:szCs w:val="22"/>
              </w:rPr>
            </w:pPr>
            <w:r w:rsidRPr="00C0457B">
              <w:rPr>
                <w:rFonts w:ascii="Courier New" w:hAnsi="Courier New" w:cs="Courier New"/>
                <w:bCs/>
                <w:sz w:val="22"/>
                <w:szCs w:val="22"/>
              </w:rPr>
              <w:t>201</w:t>
            </w:r>
            <w:r>
              <w:rPr>
                <w:rFonts w:ascii="Courier New" w:hAnsi="Courier New" w:cs="Courier New"/>
                <w:bCs/>
                <w:sz w:val="22"/>
                <w:szCs w:val="22"/>
              </w:rPr>
              <w:t>8</w:t>
            </w:r>
            <w:r w:rsidRPr="00C0457B">
              <w:rPr>
                <w:rFonts w:ascii="Courier New" w:hAnsi="Courier New" w:cs="Courier New"/>
                <w:bCs/>
                <w:sz w:val="22"/>
                <w:szCs w:val="22"/>
              </w:rPr>
              <w:t>г</w:t>
            </w:r>
            <w:r>
              <w:rPr>
                <w:rFonts w:ascii="Courier New" w:hAnsi="Courier New" w:cs="Courier New"/>
                <w:bCs/>
                <w:sz w:val="22"/>
                <w:szCs w:val="22"/>
              </w:rPr>
              <w:t>од</w:t>
            </w:r>
          </w:p>
        </w:tc>
        <w:tc>
          <w:tcPr>
            <w:tcW w:w="1134" w:type="dxa"/>
            <w:noWrap/>
            <w:hideMark/>
          </w:tcPr>
          <w:p w:rsidR="003926DA" w:rsidRPr="00C0457B" w:rsidRDefault="003926DA" w:rsidP="00DD562A">
            <w:pPr>
              <w:pStyle w:val="a8"/>
              <w:tabs>
                <w:tab w:val="left" w:pos="576"/>
              </w:tabs>
              <w:rPr>
                <w:rFonts w:ascii="Courier New" w:hAnsi="Courier New" w:cs="Courier New"/>
                <w:bCs/>
                <w:sz w:val="22"/>
                <w:szCs w:val="22"/>
              </w:rPr>
            </w:pPr>
            <w:r w:rsidRPr="00C0457B">
              <w:rPr>
                <w:rFonts w:ascii="Courier New" w:hAnsi="Courier New" w:cs="Courier New"/>
                <w:bCs/>
                <w:sz w:val="22"/>
                <w:szCs w:val="22"/>
              </w:rPr>
              <w:t>201</w:t>
            </w:r>
            <w:r>
              <w:rPr>
                <w:rFonts w:ascii="Courier New" w:hAnsi="Courier New" w:cs="Courier New"/>
                <w:bCs/>
                <w:sz w:val="22"/>
                <w:szCs w:val="22"/>
              </w:rPr>
              <w:t xml:space="preserve">9 </w:t>
            </w:r>
            <w:r w:rsidRPr="00C0457B">
              <w:rPr>
                <w:rFonts w:ascii="Courier New" w:hAnsi="Courier New" w:cs="Courier New"/>
                <w:bCs/>
                <w:sz w:val="22"/>
                <w:szCs w:val="22"/>
              </w:rPr>
              <w:t>г</w:t>
            </w:r>
            <w:r>
              <w:rPr>
                <w:rFonts w:ascii="Courier New" w:hAnsi="Courier New" w:cs="Courier New"/>
                <w:bCs/>
                <w:sz w:val="22"/>
                <w:szCs w:val="22"/>
              </w:rPr>
              <w:t>од</w:t>
            </w:r>
          </w:p>
        </w:tc>
        <w:tc>
          <w:tcPr>
            <w:tcW w:w="1134" w:type="dxa"/>
            <w:noWrap/>
            <w:hideMark/>
          </w:tcPr>
          <w:p w:rsidR="003926DA" w:rsidRPr="00C0457B" w:rsidRDefault="003926DA" w:rsidP="00DD562A">
            <w:pPr>
              <w:pStyle w:val="a8"/>
              <w:tabs>
                <w:tab w:val="left" w:pos="576"/>
              </w:tabs>
              <w:rPr>
                <w:rFonts w:ascii="Courier New" w:hAnsi="Courier New" w:cs="Courier New"/>
                <w:bCs/>
                <w:sz w:val="22"/>
                <w:szCs w:val="22"/>
              </w:rPr>
            </w:pPr>
            <w:r w:rsidRPr="00C0457B">
              <w:rPr>
                <w:rFonts w:ascii="Courier New" w:hAnsi="Courier New" w:cs="Courier New"/>
                <w:bCs/>
                <w:sz w:val="22"/>
                <w:szCs w:val="22"/>
              </w:rPr>
              <w:t>20</w:t>
            </w:r>
            <w:r>
              <w:rPr>
                <w:rFonts w:ascii="Courier New" w:hAnsi="Courier New" w:cs="Courier New"/>
                <w:bCs/>
                <w:sz w:val="22"/>
                <w:szCs w:val="22"/>
              </w:rPr>
              <w:t>20 год</w:t>
            </w:r>
          </w:p>
        </w:tc>
      </w:tr>
      <w:tr w:rsidR="003926DA" w:rsidRPr="00346A86" w:rsidTr="00AA4178">
        <w:trPr>
          <w:gridAfter w:val="2"/>
          <w:wAfter w:w="2772" w:type="dxa"/>
          <w:trHeight w:val="255"/>
        </w:trPr>
        <w:tc>
          <w:tcPr>
            <w:tcW w:w="567"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1</w:t>
            </w:r>
          </w:p>
        </w:tc>
        <w:tc>
          <w:tcPr>
            <w:tcW w:w="1843"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2</w:t>
            </w:r>
          </w:p>
        </w:tc>
        <w:tc>
          <w:tcPr>
            <w:tcW w:w="1701"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3</w:t>
            </w:r>
          </w:p>
        </w:tc>
        <w:tc>
          <w:tcPr>
            <w:tcW w:w="1985"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4</w:t>
            </w:r>
          </w:p>
        </w:tc>
        <w:tc>
          <w:tcPr>
            <w:tcW w:w="1276"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5</w:t>
            </w:r>
          </w:p>
        </w:tc>
        <w:tc>
          <w:tcPr>
            <w:tcW w:w="1275"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6</w:t>
            </w:r>
          </w:p>
        </w:tc>
        <w:tc>
          <w:tcPr>
            <w:tcW w:w="1276" w:type="dxa"/>
          </w:tcPr>
          <w:p w:rsidR="003926DA" w:rsidRPr="00C0457B" w:rsidRDefault="003926DA"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7</w:t>
            </w:r>
          </w:p>
        </w:tc>
        <w:tc>
          <w:tcPr>
            <w:tcW w:w="1418" w:type="dxa"/>
            <w:noWrap/>
            <w:hideMark/>
          </w:tcPr>
          <w:p w:rsidR="003926DA" w:rsidRPr="00C0457B" w:rsidRDefault="003926DA"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8</w:t>
            </w:r>
          </w:p>
        </w:tc>
        <w:tc>
          <w:tcPr>
            <w:tcW w:w="1417" w:type="dxa"/>
          </w:tcPr>
          <w:p w:rsidR="003926DA" w:rsidRPr="00C0457B" w:rsidRDefault="003926DA"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9</w:t>
            </w:r>
          </w:p>
        </w:tc>
        <w:tc>
          <w:tcPr>
            <w:tcW w:w="1134" w:type="dxa"/>
            <w:noWrap/>
            <w:hideMark/>
          </w:tcPr>
          <w:p w:rsidR="003926DA" w:rsidRPr="00C0457B" w:rsidRDefault="003926DA"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10</w:t>
            </w:r>
          </w:p>
        </w:tc>
        <w:tc>
          <w:tcPr>
            <w:tcW w:w="1134" w:type="dxa"/>
            <w:noWrap/>
            <w:hideMark/>
          </w:tcPr>
          <w:p w:rsidR="003926DA" w:rsidRPr="00C0457B" w:rsidRDefault="003926DA"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11</w:t>
            </w:r>
          </w:p>
        </w:tc>
      </w:tr>
      <w:tr w:rsidR="003926DA" w:rsidRPr="00346A86" w:rsidTr="003926DA">
        <w:trPr>
          <w:gridAfter w:val="2"/>
          <w:wAfter w:w="2772" w:type="dxa"/>
          <w:trHeight w:val="315"/>
        </w:trPr>
        <w:tc>
          <w:tcPr>
            <w:tcW w:w="567" w:type="dxa"/>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1.</w:t>
            </w:r>
          </w:p>
        </w:tc>
        <w:tc>
          <w:tcPr>
            <w:tcW w:w="14459" w:type="dxa"/>
            <w:gridSpan w:val="10"/>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xml:space="preserve">Задача: Создание условий для организации досуга населения, развития местного народного художественного творчества </w:t>
            </w:r>
          </w:p>
        </w:tc>
      </w:tr>
      <w:tr w:rsidR="002323FB" w:rsidRPr="00346A86" w:rsidTr="00AA4178">
        <w:trPr>
          <w:gridAfter w:val="2"/>
          <w:wAfter w:w="2772" w:type="dxa"/>
          <w:trHeight w:val="480"/>
        </w:trPr>
        <w:tc>
          <w:tcPr>
            <w:tcW w:w="567" w:type="dxa"/>
            <w:vMerge w:val="restart"/>
            <w:noWrap/>
            <w:hideMark/>
          </w:tcPr>
          <w:p w:rsidR="002323FB" w:rsidRPr="00C0457B" w:rsidRDefault="002323FB" w:rsidP="00DD562A">
            <w:pPr>
              <w:pStyle w:val="a8"/>
              <w:tabs>
                <w:tab w:val="left" w:pos="576"/>
              </w:tabs>
              <w:rPr>
                <w:rFonts w:ascii="Courier New" w:hAnsi="Courier New" w:cs="Courier New"/>
                <w:bCs/>
                <w:sz w:val="22"/>
                <w:szCs w:val="22"/>
              </w:rPr>
            </w:pPr>
            <w:r w:rsidRPr="00C0457B">
              <w:rPr>
                <w:rFonts w:ascii="Courier New" w:hAnsi="Courier New" w:cs="Courier New"/>
                <w:bCs/>
                <w:sz w:val="22"/>
                <w:szCs w:val="22"/>
              </w:rPr>
              <w:t>1.1.</w:t>
            </w:r>
          </w:p>
        </w:tc>
        <w:tc>
          <w:tcPr>
            <w:tcW w:w="1843" w:type="dxa"/>
            <w:vMerge w:val="restart"/>
            <w:hideMark/>
          </w:tcPr>
          <w:p w:rsidR="002323FB" w:rsidRPr="00C0457B" w:rsidRDefault="002323FB" w:rsidP="00DD562A">
            <w:pPr>
              <w:pStyle w:val="a8"/>
              <w:tabs>
                <w:tab w:val="left" w:pos="576"/>
              </w:tabs>
              <w:rPr>
                <w:rFonts w:ascii="Courier New" w:hAnsi="Courier New" w:cs="Courier New"/>
                <w:bCs/>
                <w:sz w:val="22"/>
                <w:szCs w:val="22"/>
              </w:rPr>
            </w:pPr>
            <w:r w:rsidRPr="00C0457B">
              <w:rPr>
                <w:rFonts w:ascii="Courier New" w:hAnsi="Courier New" w:cs="Courier New"/>
                <w:bCs/>
                <w:sz w:val="22"/>
                <w:szCs w:val="22"/>
              </w:rPr>
              <w:t xml:space="preserve">Основное мероприятие: </w:t>
            </w:r>
            <w:r w:rsidRPr="00C0457B">
              <w:rPr>
                <w:rFonts w:ascii="Courier New" w:hAnsi="Courier New" w:cs="Courier New"/>
                <w:bCs/>
                <w:sz w:val="22"/>
                <w:szCs w:val="22"/>
              </w:rPr>
              <w:br/>
              <w:t>Обеспечение деятельности МКУК «</w:t>
            </w:r>
            <w:proofErr w:type="spellStart"/>
            <w:r w:rsidRPr="00C0457B">
              <w:rPr>
                <w:rFonts w:ascii="Courier New" w:hAnsi="Courier New" w:cs="Courier New"/>
                <w:bCs/>
                <w:sz w:val="22"/>
                <w:szCs w:val="22"/>
              </w:rPr>
              <w:t>Покоснинский</w:t>
            </w:r>
            <w:proofErr w:type="spellEnd"/>
            <w:r w:rsidRPr="00C0457B">
              <w:rPr>
                <w:rFonts w:ascii="Courier New" w:hAnsi="Courier New" w:cs="Courier New"/>
                <w:bCs/>
                <w:sz w:val="22"/>
                <w:szCs w:val="22"/>
              </w:rPr>
              <w:t xml:space="preserve"> культурно-досуговый центр», </w:t>
            </w:r>
            <w:proofErr w:type="gramStart"/>
            <w:r w:rsidRPr="00C0457B">
              <w:rPr>
                <w:rFonts w:ascii="Courier New" w:hAnsi="Courier New" w:cs="Courier New"/>
                <w:bCs/>
                <w:sz w:val="22"/>
                <w:szCs w:val="22"/>
              </w:rPr>
              <w:t>предоставляющего</w:t>
            </w:r>
            <w:proofErr w:type="gramEnd"/>
            <w:r w:rsidRPr="00C0457B">
              <w:rPr>
                <w:rFonts w:ascii="Courier New" w:hAnsi="Courier New" w:cs="Courier New"/>
                <w:bCs/>
                <w:sz w:val="22"/>
                <w:szCs w:val="22"/>
              </w:rPr>
              <w:t xml:space="preserve"> культурно-досуговые услуги                                 </w:t>
            </w:r>
          </w:p>
        </w:tc>
        <w:tc>
          <w:tcPr>
            <w:tcW w:w="1701" w:type="dxa"/>
            <w:vMerge w:val="restart"/>
            <w:hideMark/>
          </w:tcPr>
          <w:p w:rsidR="002323FB" w:rsidRPr="00C0457B" w:rsidRDefault="002323FB" w:rsidP="00AA4178">
            <w:pPr>
              <w:pStyle w:val="a8"/>
              <w:tabs>
                <w:tab w:val="left" w:pos="576"/>
              </w:tabs>
              <w:rPr>
                <w:rFonts w:ascii="Courier New" w:hAnsi="Courier New" w:cs="Courier New"/>
                <w:bCs/>
                <w:sz w:val="22"/>
                <w:szCs w:val="22"/>
              </w:rPr>
            </w:pPr>
            <w:r w:rsidRPr="00C0457B">
              <w:rPr>
                <w:rFonts w:ascii="Courier New" w:hAnsi="Courier New" w:cs="Courier New"/>
                <w:bCs/>
                <w:sz w:val="22"/>
                <w:szCs w:val="22"/>
              </w:rPr>
              <w:t xml:space="preserve">Администрация </w:t>
            </w:r>
            <w:proofErr w:type="spellStart"/>
            <w:r w:rsidRPr="00C0457B">
              <w:rPr>
                <w:rFonts w:ascii="Courier New" w:hAnsi="Courier New" w:cs="Courier New"/>
                <w:bCs/>
                <w:sz w:val="22"/>
                <w:szCs w:val="22"/>
              </w:rPr>
              <w:t>Покоснинско</w:t>
            </w:r>
            <w:r>
              <w:rPr>
                <w:rFonts w:ascii="Courier New" w:hAnsi="Courier New" w:cs="Courier New"/>
                <w:bCs/>
                <w:sz w:val="22"/>
                <w:szCs w:val="22"/>
              </w:rPr>
              <w:t>го</w:t>
            </w:r>
            <w:proofErr w:type="spellEnd"/>
            <w:r w:rsidRPr="00C0457B">
              <w:rPr>
                <w:rFonts w:ascii="Courier New" w:hAnsi="Courier New" w:cs="Courier New"/>
                <w:bCs/>
                <w:sz w:val="22"/>
                <w:szCs w:val="22"/>
              </w:rPr>
              <w:t xml:space="preserve"> сельско</w:t>
            </w:r>
            <w:r>
              <w:rPr>
                <w:rFonts w:ascii="Courier New" w:hAnsi="Courier New" w:cs="Courier New"/>
                <w:bCs/>
                <w:sz w:val="22"/>
                <w:szCs w:val="22"/>
              </w:rPr>
              <w:t>го</w:t>
            </w:r>
            <w:r w:rsidRPr="00C0457B">
              <w:rPr>
                <w:rFonts w:ascii="Courier New" w:hAnsi="Courier New" w:cs="Courier New"/>
                <w:bCs/>
                <w:sz w:val="22"/>
                <w:szCs w:val="22"/>
              </w:rPr>
              <w:t xml:space="preserve"> поселени</w:t>
            </w:r>
            <w:r>
              <w:rPr>
                <w:rFonts w:ascii="Courier New" w:hAnsi="Courier New" w:cs="Courier New"/>
                <w:bCs/>
                <w:sz w:val="22"/>
                <w:szCs w:val="22"/>
              </w:rPr>
              <w:t>я</w:t>
            </w:r>
          </w:p>
        </w:tc>
        <w:tc>
          <w:tcPr>
            <w:tcW w:w="1985" w:type="dxa"/>
            <w:noWrap/>
            <w:hideMark/>
          </w:tcPr>
          <w:p w:rsidR="002323FB" w:rsidRPr="00C0457B" w:rsidRDefault="002323FB" w:rsidP="00DD562A">
            <w:pPr>
              <w:pStyle w:val="a8"/>
              <w:tabs>
                <w:tab w:val="left" w:pos="576"/>
              </w:tabs>
              <w:rPr>
                <w:rFonts w:ascii="Courier New" w:hAnsi="Courier New" w:cs="Courier New"/>
                <w:bCs/>
                <w:sz w:val="22"/>
                <w:szCs w:val="22"/>
              </w:rPr>
            </w:pPr>
            <w:r w:rsidRPr="00C0457B">
              <w:rPr>
                <w:rFonts w:ascii="Courier New" w:hAnsi="Courier New" w:cs="Courier New"/>
                <w:bCs/>
                <w:sz w:val="22"/>
                <w:szCs w:val="22"/>
              </w:rPr>
              <w:t>Всего:</w:t>
            </w:r>
          </w:p>
        </w:tc>
        <w:tc>
          <w:tcPr>
            <w:tcW w:w="1276" w:type="dxa"/>
            <w:noWrap/>
            <w:hideMark/>
          </w:tcPr>
          <w:p w:rsidR="002323FB" w:rsidRPr="00C0457B" w:rsidRDefault="002323FB"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37781,2</w:t>
            </w:r>
          </w:p>
        </w:tc>
        <w:tc>
          <w:tcPr>
            <w:tcW w:w="1275" w:type="dxa"/>
            <w:noWrap/>
            <w:hideMark/>
          </w:tcPr>
          <w:p w:rsidR="002323FB" w:rsidRPr="00C0457B" w:rsidRDefault="002323FB"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5765,8</w:t>
            </w:r>
          </w:p>
        </w:tc>
        <w:tc>
          <w:tcPr>
            <w:tcW w:w="1276" w:type="dxa"/>
          </w:tcPr>
          <w:p w:rsidR="002323FB" w:rsidRPr="00C0457B" w:rsidRDefault="002323FB"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4409,5</w:t>
            </w:r>
          </w:p>
        </w:tc>
        <w:tc>
          <w:tcPr>
            <w:tcW w:w="1418" w:type="dxa"/>
            <w:noWrap/>
            <w:hideMark/>
          </w:tcPr>
          <w:p w:rsidR="002323FB" w:rsidRPr="00C0457B" w:rsidRDefault="002323FB"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7787,9</w:t>
            </w:r>
          </w:p>
        </w:tc>
        <w:tc>
          <w:tcPr>
            <w:tcW w:w="1417" w:type="dxa"/>
            <w:noWrap/>
            <w:hideMark/>
          </w:tcPr>
          <w:p w:rsidR="002323FB" w:rsidRPr="00C0457B" w:rsidRDefault="002323FB"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8359,2</w:t>
            </w:r>
          </w:p>
        </w:tc>
        <w:tc>
          <w:tcPr>
            <w:tcW w:w="1134" w:type="dxa"/>
            <w:noWrap/>
            <w:hideMark/>
          </w:tcPr>
          <w:p w:rsidR="002323FB" w:rsidRPr="00C0457B" w:rsidRDefault="002323FB"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5831,4</w:t>
            </w:r>
          </w:p>
        </w:tc>
        <w:tc>
          <w:tcPr>
            <w:tcW w:w="1134" w:type="dxa"/>
          </w:tcPr>
          <w:p w:rsidR="002323FB" w:rsidRPr="00C0457B" w:rsidRDefault="002323FB"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5627,4</w:t>
            </w:r>
          </w:p>
        </w:tc>
      </w:tr>
      <w:tr w:rsidR="003926DA" w:rsidRPr="00346A86" w:rsidTr="00AA4178">
        <w:trPr>
          <w:gridAfter w:val="2"/>
          <w:wAfter w:w="2772" w:type="dxa"/>
          <w:trHeight w:val="457"/>
        </w:trPr>
        <w:tc>
          <w:tcPr>
            <w:tcW w:w="567" w:type="dxa"/>
            <w:vMerge/>
            <w:hideMark/>
          </w:tcPr>
          <w:p w:rsidR="003926DA" w:rsidRPr="00C0457B" w:rsidRDefault="003926DA" w:rsidP="00DD562A">
            <w:pPr>
              <w:pStyle w:val="a8"/>
              <w:tabs>
                <w:tab w:val="left" w:pos="576"/>
              </w:tabs>
              <w:rPr>
                <w:rFonts w:ascii="Courier New" w:hAnsi="Courier New" w:cs="Courier New"/>
                <w:bCs/>
                <w:sz w:val="22"/>
                <w:szCs w:val="22"/>
              </w:rPr>
            </w:pPr>
          </w:p>
        </w:tc>
        <w:tc>
          <w:tcPr>
            <w:tcW w:w="1843" w:type="dxa"/>
            <w:vMerge/>
            <w:hideMark/>
          </w:tcPr>
          <w:p w:rsidR="003926DA" w:rsidRPr="00C0457B" w:rsidRDefault="003926DA" w:rsidP="00DD562A">
            <w:pPr>
              <w:pStyle w:val="a8"/>
              <w:tabs>
                <w:tab w:val="left" w:pos="576"/>
              </w:tabs>
              <w:rPr>
                <w:rFonts w:ascii="Courier New" w:hAnsi="Courier New" w:cs="Courier New"/>
                <w:bCs/>
                <w:sz w:val="22"/>
                <w:szCs w:val="22"/>
              </w:rPr>
            </w:pPr>
          </w:p>
        </w:tc>
        <w:tc>
          <w:tcPr>
            <w:tcW w:w="1701" w:type="dxa"/>
            <w:vMerge/>
            <w:hideMark/>
          </w:tcPr>
          <w:p w:rsidR="003926DA" w:rsidRPr="00C0457B" w:rsidRDefault="003926DA" w:rsidP="00DD562A">
            <w:pPr>
              <w:pStyle w:val="a8"/>
              <w:tabs>
                <w:tab w:val="left" w:pos="576"/>
              </w:tabs>
              <w:rPr>
                <w:rFonts w:ascii="Courier New" w:hAnsi="Courier New" w:cs="Courier New"/>
                <w:bCs/>
                <w:sz w:val="22"/>
                <w:szCs w:val="22"/>
              </w:rPr>
            </w:pPr>
          </w:p>
        </w:tc>
        <w:tc>
          <w:tcPr>
            <w:tcW w:w="1985" w:type="dxa"/>
            <w:noWrap/>
            <w:hideMark/>
          </w:tcPr>
          <w:p w:rsidR="003926DA" w:rsidRPr="00C0457B" w:rsidRDefault="003926DA" w:rsidP="00DD562A">
            <w:pPr>
              <w:pStyle w:val="a8"/>
              <w:tabs>
                <w:tab w:val="left" w:pos="576"/>
              </w:tabs>
              <w:rPr>
                <w:rFonts w:ascii="Courier New" w:hAnsi="Courier New" w:cs="Courier New"/>
                <w:bCs/>
                <w:sz w:val="22"/>
                <w:szCs w:val="22"/>
              </w:rPr>
            </w:pPr>
            <w:r w:rsidRPr="00C0457B">
              <w:rPr>
                <w:rFonts w:ascii="Courier New" w:hAnsi="Courier New" w:cs="Courier New"/>
                <w:bCs/>
                <w:sz w:val="22"/>
                <w:szCs w:val="22"/>
              </w:rPr>
              <w:t>Областной б-т</w:t>
            </w:r>
          </w:p>
        </w:tc>
        <w:tc>
          <w:tcPr>
            <w:tcW w:w="1276"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275"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276" w:type="dxa"/>
          </w:tcPr>
          <w:p w:rsidR="003926DA" w:rsidRPr="00C0457B" w:rsidRDefault="003926DA" w:rsidP="00DD562A">
            <w:pPr>
              <w:pStyle w:val="a8"/>
              <w:tabs>
                <w:tab w:val="left" w:pos="576"/>
              </w:tabs>
              <w:rPr>
                <w:rFonts w:ascii="Courier New" w:hAnsi="Courier New" w:cs="Courier New"/>
                <w:b/>
                <w:bCs/>
                <w:sz w:val="22"/>
                <w:szCs w:val="22"/>
              </w:rPr>
            </w:pPr>
          </w:p>
        </w:tc>
        <w:tc>
          <w:tcPr>
            <w:tcW w:w="1418"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417"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134"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134" w:type="dxa"/>
          </w:tcPr>
          <w:p w:rsidR="003926DA" w:rsidRPr="00C0457B" w:rsidRDefault="003926DA" w:rsidP="00DD562A">
            <w:pPr>
              <w:pStyle w:val="a8"/>
              <w:tabs>
                <w:tab w:val="left" w:pos="576"/>
              </w:tabs>
              <w:rPr>
                <w:rFonts w:ascii="Courier New" w:hAnsi="Courier New" w:cs="Courier New"/>
                <w:b/>
                <w:bCs/>
                <w:sz w:val="22"/>
                <w:szCs w:val="22"/>
              </w:rPr>
            </w:pPr>
          </w:p>
        </w:tc>
      </w:tr>
      <w:tr w:rsidR="003926DA" w:rsidRPr="00346A86" w:rsidTr="00AA4178">
        <w:trPr>
          <w:gridAfter w:val="2"/>
          <w:wAfter w:w="2772" w:type="dxa"/>
          <w:trHeight w:val="270"/>
        </w:trPr>
        <w:tc>
          <w:tcPr>
            <w:tcW w:w="567" w:type="dxa"/>
            <w:vMerge/>
            <w:hideMark/>
          </w:tcPr>
          <w:p w:rsidR="003926DA" w:rsidRPr="00C0457B" w:rsidRDefault="003926DA" w:rsidP="00DD562A">
            <w:pPr>
              <w:pStyle w:val="a8"/>
              <w:tabs>
                <w:tab w:val="left" w:pos="576"/>
              </w:tabs>
              <w:rPr>
                <w:rFonts w:ascii="Courier New" w:hAnsi="Courier New" w:cs="Courier New"/>
                <w:bCs/>
                <w:sz w:val="22"/>
                <w:szCs w:val="22"/>
              </w:rPr>
            </w:pPr>
          </w:p>
        </w:tc>
        <w:tc>
          <w:tcPr>
            <w:tcW w:w="1843" w:type="dxa"/>
            <w:vMerge/>
            <w:hideMark/>
          </w:tcPr>
          <w:p w:rsidR="003926DA" w:rsidRPr="00C0457B" w:rsidRDefault="003926DA" w:rsidP="00DD562A">
            <w:pPr>
              <w:pStyle w:val="a8"/>
              <w:tabs>
                <w:tab w:val="left" w:pos="576"/>
              </w:tabs>
              <w:rPr>
                <w:rFonts w:ascii="Courier New" w:hAnsi="Courier New" w:cs="Courier New"/>
                <w:bCs/>
                <w:sz w:val="22"/>
                <w:szCs w:val="22"/>
              </w:rPr>
            </w:pPr>
          </w:p>
        </w:tc>
        <w:tc>
          <w:tcPr>
            <w:tcW w:w="1701" w:type="dxa"/>
            <w:vMerge/>
            <w:hideMark/>
          </w:tcPr>
          <w:p w:rsidR="003926DA" w:rsidRPr="00C0457B" w:rsidRDefault="003926DA" w:rsidP="00DD562A">
            <w:pPr>
              <w:pStyle w:val="a8"/>
              <w:tabs>
                <w:tab w:val="left" w:pos="576"/>
              </w:tabs>
              <w:rPr>
                <w:rFonts w:ascii="Courier New" w:hAnsi="Courier New" w:cs="Courier New"/>
                <w:bCs/>
                <w:sz w:val="22"/>
                <w:szCs w:val="22"/>
              </w:rPr>
            </w:pPr>
          </w:p>
        </w:tc>
        <w:tc>
          <w:tcPr>
            <w:tcW w:w="1985" w:type="dxa"/>
            <w:noWrap/>
            <w:hideMark/>
          </w:tcPr>
          <w:p w:rsidR="003926DA" w:rsidRPr="00C0457B" w:rsidRDefault="003926DA" w:rsidP="00DD562A">
            <w:pPr>
              <w:pStyle w:val="a8"/>
              <w:tabs>
                <w:tab w:val="left" w:pos="576"/>
              </w:tabs>
              <w:rPr>
                <w:rFonts w:ascii="Courier New" w:hAnsi="Courier New" w:cs="Courier New"/>
                <w:bCs/>
                <w:sz w:val="22"/>
                <w:szCs w:val="22"/>
              </w:rPr>
            </w:pPr>
            <w:r w:rsidRPr="00C0457B">
              <w:rPr>
                <w:rFonts w:ascii="Courier New" w:hAnsi="Courier New" w:cs="Courier New"/>
                <w:bCs/>
                <w:sz w:val="22"/>
                <w:szCs w:val="22"/>
              </w:rPr>
              <w:t>Федеральный б-т</w:t>
            </w:r>
          </w:p>
        </w:tc>
        <w:tc>
          <w:tcPr>
            <w:tcW w:w="1276"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275"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276" w:type="dxa"/>
          </w:tcPr>
          <w:p w:rsidR="003926DA" w:rsidRPr="00C0457B" w:rsidRDefault="003926DA" w:rsidP="00DD562A">
            <w:pPr>
              <w:pStyle w:val="a8"/>
              <w:tabs>
                <w:tab w:val="left" w:pos="576"/>
              </w:tabs>
              <w:rPr>
                <w:rFonts w:ascii="Courier New" w:hAnsi="Courier New" w:cs="Courier New"/>
                <w:b/>
                <w:bCs/>
                <w:sz w:val="22"/>
                <w:szCs w:val="22"/>
              </w:rPr>
            </w:pPr>
          </w:p>
        </w:tc>
        <w:tc>
          <w:tcPr>
            <w:tcW w:w="1418"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417"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134"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134" w:type="dxa"/>
          </w:tcPr>
          <w:p w:rsidR="003926DA" w:rsidRPr="00C0457B" w:rsidRDefault="003926DA" w:rsidP="00DD562A">
            <w:pPr>
              <w:pStyle w:val="a8"/>
              <w:tabs>
                <w:tab w:val="left" w:pos="576"/>
              </w:tabs>
              <w:rPr>
                <w:rFonts w:ascii="Courier New" w:hAnsi="Courier New" w:cs="Courier New"/>
                <w:b/>
                <w:bCs/>
                <w:sz w:val="22"/>
                <w:szCs w:val="22"/>
              </w:rPr>
            </w:pPr>
          </w:p>
        </w:tc>
      </w:tr>
      <w:tr w:rsidR="002323FB" w:rsidRPr="00346A86" w:rsidTr="00AA4178">
        <w:trPr>
          <w:gridAfter w:val="2"/>
          <w:wAfter w:w="2772" w:type="dxa"/>
          <w:trHeight w:val="315"/>
        </w:trPr>
        <w:tc>
          <w:tcPr>
            <w:tcW w:w="567" w:type="dxa"/>
            <w:vMerge/>
            <w:hideMark/>
          </w:tcPr>
          <w:p w:rsidR="002323FB" w:rsidRPr="00C0457B" w:rsidRDefault="002323FB" w:rsidP="00DD562A">
            <w:pPr>
              <w:pStyle w:val="a8"/>
              <w:tabs>
                <w:tab w:val="left" w:pos="576"/>
              </w:tabs>
              <w:rPr>
                <w:rFonts w:ascii="Courier New" w:hAnsi="Courier New" w:cs="Courier New"/>
                <w:bCs/>
                <w:sz w:val="22"/>
                <w:szCs w:val="22"/>
              </w:rPr>
            </w:pPr>
          </w:p>
        </w:tc>
        <w:tc>
          <w:tcPr>
            <w:tcW w:w="1843" w:type="dxa"/>
            <w:vMerge/>
            <w:hideMark/>
          </w:tcPr>
          <w:p w:rsidR="002323FB" w:rsidRPr="00C0457B" w:rsidRDefault="002323FB" w:rsidP="00DD562A">
            <w:pPr>
              <w:pStyle w:val="a8"/>
              <w:tabs>
                <w:tab w:val="left" w:pos="576"/>
              </w:tabs>
              <w:rPr>
                <w:rFonts w:ascii="Courier New" w:hAnsi="Courier New" w:cs="Courier New"/>
                <w:bCs/>
                <w:sz w:val="22"/>
                <w:szCs w:val="22"/>
              </w:rPr>
            </w:pPr>
          </w:p>
        </w:tc>
        <w:tc>
          <w:tcPr>
            <w:tcW w:w="1701" w:type="dxa"/>
            <w:vMerge/>
            <w:hideMark/>
          </w:tcPr>
          <w:p w:rsidR="002323FB" w:rsidRPr="00C0457B" w:rsidRDefault="002323FB" w:rsidP="00DD562A">
            <w:pPr>
              <w:pStyle w:val="a8"/>
              <w:tabs>
                <w:tab w:val="left" w:pos="576"/>
              </w:tabs>
              <w:rPr>
                <w:rFonts w:ascii="Courier New" w:hAnsi="Courier New" w:cs="Courier New"/>
                <w:bCs/>
                <w:sz w:val="22"/>
                <w:szCs w:val="22"/>
              </w:rPr>
            </w:pPr>
          </w:p>
        </w:tc>
        <w:tc>
          <w:tcPr>
            <w:tcW w:w="1985" w:type="dxa"/>
            <w:noWrap/>
            <w:hideMark/>
          </w:tcPr>
          <w:p w:rsidR="002323FB" w:rsidRPr="00C0457B" w:rsidRDefault="002323FB" w:rsidP="00DD562A">
            <w:pPr>
              <w:pStyle w:val="a8"/>
              <w:tabs>
                <w:tab w:val="left" w:pos="576"/>
              </w:tabs>
              <w:rPr>
                <w:rFonts w:ascii="Courier New" w:hAnsi="Courier New" w:cs="Courier New"/>
                <w:bCs/>
                <w:sz w:val="22"/>
                <w:szCs w:val="22"/>
              </w:rPr>
            </w:pPr>
            <w:r w:rsidRPr="00C0457B">
              <w:rPr>
                <w:rFonts w:ascii="Courier New" w:hAnsi="Courier New" w:cs="Courier New"/>
                <w:bCs/>
                <w:sz w:val="22"/>
                <w:szCs w:val="22"/>
              </w:rPr>
              <w:t>Местный б-т</w:t>
            </w:r>
          </w:p>
        </w:tc>
        <w:tc>
          <w:tcPr>
            <w:tcW w:w="1276" w:type="dxa"/>
            <w:noWrap/>
            <w:hideMark/>
          </w:tcPr>
          <w:p w:rsidR="002323FB" w:rsidRPr="00C0457B" w:rsidRDefault="002323FB"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37781,2</w:t>
            </w:r>
          </w:p>
        </w:tc>
        <w:tc>
          <w:tcPr>
            <w:tcW w:w="1275" w:type="dxa"/>
            <w:noWrap/>
            <w:hideMark/>
          </w:tcPr>
          <w:p w:rsidR="002323FB" w:rsidRPr="00C0457B" w:rsidRDefault="002323FB"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5765,8</w:t>
            </w:r>
          </w:p>
        </w:tc>
        <w:tc>
          <w:tcPr>
            <w:tcW w:w="1276" w:type="dxa"/>
          </w:tcPr>
          <w:p w:rsidR="002323FB" w:rsidRPr="00C0457B" w:rsidRDefault="002323FB"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4409,5</w:t>
            </w:r>
          </w:p>
        </w:tc>
        <w:tc>
          <w:tcPr>
            <w:tcW w:w="1418" w:type="dxa"/>
            <w:noWrap/>
            <w:hideMark/>
          </w:tcPr>
          <w:p w:rsidR="002323FB" w:rsidRPr="00C0457B" w:rsidRDefault="002323FB"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7787,9</w:t>
            </w:r>
          </w:p>
        </w:tc>
        <w:tc>
          <w:tcPr>
            <w:tcW w:w="1417" w:type="dxa"/>
            <w:noWrap/>
            <w:hideMark/>
          </w:tcPr>
          <w:p w:rsidR="002323FB" w:rsidRPr="00C0457B" w:rsidRDefault="002323FB"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8359,2</w:t>
            </w:r>
          </w:p>
        </w:tc>
        <w:tc>
          <w:tcPr>
            <w:tcW w:w="1134" w:type="dxa"/>
            <w:noWrap/>
            <w:hideMark/>
          </w:tcPr>
          <w:p w:rsidR="002323FB" w:rsidRPr="00C0457B" w:rsidRDefault="002323FB"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5831,4</w:t>
            </w:r>
          </w:p>
        </w:tc>
        <w:tc>
          <w:tcPr>
            <w:tcW w:w="1134" w:type="dxa"/>
          </w:tcPr>
          <w:p w:rsidR="002323FB" w:rsidRPr="00C0457B" w:rsidRDefault="002323FB"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5627,4</w:t>
            </w:r>
          </w:p>
        </w:tc>
      </w:tr>
      <w:tr w:rsidR="003926DA" w:rsidRPr="00346A86" w:rsidTr="00AA4178">
        <w:trPr>
          <w:gridAfter w:val="2"/>
          <w:wAfter w:w="2772" w:type="dxa"/>
          <w:trHeight w:val="375"/>
        </w:trPr>
        <w:tc>
          <w:tcPr>
            <w:tcW w:w="567" w:type="dxa"/>
            <w:vMerge/>
            <w:hideMark/>
          </w:tcPr>
          <w:p w:rsidR="003926DA" w:rsidRPr="00C0457B" w:rsidRDefault="003926DA" w:rsidP="00DD562A">
            <w:pPr>
              <w:pStyle w:val="a8"/>
              <w:tabs>
                <w:tab w:val="left" w:pos="576"/>
              </w:tabs>
              <w:rPr>
                <w:rFonts w:ascii="Courier New" w:hAnsi="Courier New" w:cs="Courier New"/>
                <w:bCs/>
                <w:sz w:val="22"/>
                <w:szCs w:val="22"/>
              </w:rPr>
            </w:pPr>
          </w:p>
        </w:tc>
        <w:tc>
          <w:tcPr>
            <w:tcW w:w="1843" w:type="dxa"/>
            <w:vMerge/>
            <w:hideMark/>
          </w:tcPr>
          <w:p w:rsidR="003926DA" w:rsidRPr="00C0457B" w:rsidRDefault="003926DA" w:rsidP="00DD562A">
            <w:pPr>
              <w:pStyle w:val="a8"/>
              <w:tabs>
                <w:tab w:val="left" w:pos="576"/>
              </w:tabs>
              <w:rPr>
                <w:rFonts w:ascii="Courier New" w:hAnsi="Courier New" w:cs="Courier New"/>
                <w:bCs/>
                <w:sz w:val="22"/>
                <w:szCs w:val="22"/>
              </w:rPr>
            </w:pPr>
          </w:p>
        </w:tc>
        <w:tc>
          <w:tcPr>
            <w:tcW w:w="1701" w:type="dxa"/>
            <w:vMerge/>
            <w:hideMark/>
          </w:tcPr>
          <w:p w:rsidR="003926DA" w:rsidRPr="00C0457B" w:rsidRDefault="003926DA" w:rsidP="00DD562A">
            <w:pPr>
              <w:pStyle w:val="a8"/>
              <w:tabs>
                <w:tab w:val="left" w:pos="576"/>
              </w:tabs>
              <w:rPr>
                <w:rFonts w:ascii="Courier New" w:hAnsi="Courier New" w:cs="Courier New"/>
                <w:bCs/>
                <w:sz w:val="22"/>
                <w:szCs w:val="22"/>
              </w:rPr>
            </w:pPr>
          </w:p>
        </w:tc>
        <w:tc>
          <w:tcPr>
            <w:tcW w:w="1985" w:type="dxa"/>
            <w:noWrap/>
            <w:hideMark/>
          </w:tcPr>
          <w:p w:rsidR="003926DA" w:rsidRPr="00C0457B" w:rsidRDefault="003926DA" w:rsidP="00DD562A">
            <w:pPr>
              <w:pStyle w:val="a8"/>
              <w:tabs>
                <w:tab w:val="left" w:pos="576"/>
              </w:tabs>
              <w:rPr>
                <w:rFonts w:ascii="Courier New" w:hAnsi="Courier New" w:cs="Courier New"/>
                <w:bCs/>
                <w:sz w:val="22"/>
                <w:szCs w:val="22"/>
              </w:rPr>
            </w:pPr>
            <w:r w:rsidRPr="00C0457B">
              <w:rPr>
                <w:rFonts w:ascii="Courier New" w:hAnsi="Courier New" w:cs="Courier New"/>
                <w:bCs/>
                <w:sz w:val="22"/>
                <w:szCs w:val="22"/>
              </w:rPr>
              <w:t>Другие источники</w:t>
            </w:r>
          </w:p>
        </w:tc>
        <w:tc>
          <w:tcPr>
            <w:tcW w:w="1276"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275"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276" w:type="dxa"/>
          </w:tcPr>
          <w:p w:rsidR="003926DA" w:rsidRPr="00C0457B" w:rsidRDefault="003926DA" w:rsidP="00DD562A">
            <w:pPr>
              <w:pStyle w:val="a8"/>
              <w:tabs>
                <w:tab w:val="left" w:pos="576"/>
              </w:tabs>
              <w:rPr>
                <w:rFonts w:ascii="Courier New" w:hAnsi="Courier New" w:cs="Courier New"/>
                <w:b/>
                <w:bCs/>
                <w:sz w:val="22"/>
                <w:szCs w:val="22"/>
              </w:rPr>
            </w:pPr>
          </w:p>
        </w:tc>
        <w:tc>
          <w:tcPr>
            <w:tcW w:w="1418"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417"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134"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134" w:type="dxa"/>
          </w:tcPr>
          <w:p w:rsidR="003926DA" w:rsidRPr="00C0457B" w:rsidRDefault="003926DA" w:rsidP="00DD562A">
            <w:pPr>
              <w:pStyle w:val="a8"/>
              <w:tabs>
                <w:tab w:val="left" w:pos="576"/>
              </w:tabs>
              <w:rPr>
                <w:rFonts w:ascii="Courier New" w:hAnsi="Courier New" w:cs="Courier New"/>
                <w:b/>
                <w:bCs/>
                <w:sz w:val="22"/>
                <w:szCs w:val="22"/>
              </w:rPr>
            </w:pPr>
          </w:p>
        </w:tc>
      </w:tr>
      <w:tr w:rsidR="003926DA" w:rsidRPr="00346A86" w:rsidTr="00AA4178">
        <w:trPr>
          <w:gridAfter w:val="2"/>
          <w:wAfter w:w="2772" w:type="dxa"/>
          <w:trHeight w:val="360"/>
        </w:trPr>
        <w:tc>
          <w:tcPr>
            <w:tcW w:w="567" w:type="dxa"/>
            <w:vMerge w:val="restart"/>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1.</w:t>
            </w:r>
            <w:r w:rsidRPr="00C0457B">
              <w:rPr>
                <w:rFonts w:ascii="Courier New" w:hAnsi="Courier New" w:cs="Courier New"/>
                <w:sz w:val="22"/>
                <w:szCs w:val="22"/>
              </w:rPr>
              <w:lastRenderedPageBreak/>
              <w:t>1.1.</w:t>
            </w:r>
          </w:p>
        </w:tc>
        <w:tc>
          <w:tcPr>
            <w:tcW w:w="1843" w:type="dxa"/>
            <w:vMerge w:val="restart"/>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lastRenderedPageBreak/>
              <w:t xml:space="preserve">Улучшение </w:t>
            </w:r>
            <w:r w:rsidRPr="00C0457B">
              <w:rPr>
                <w:rFonts w:ascii="Courier New" w:hAnsi="Courier New" w:cs="Courier New"/>
                <w:sz w:val="22"/>
                <w:szCs w:val="22"/>
              </w:rPr>
              <w:lastRenderedPageBreak/>
              <w:t>технического состояния здания</w:t>
            </w:r>
          </w:p>
        </w:tc>
        <w:tc>
          <w:tcPr>
            <w:tcW w:w="1701" w:type="dxa"/>
            <w:vMerge w:val="restart"/>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lastRenderedPageBreak/>
              <w:t>Администрац</w:t>
            </w:r>
            <w:r w:rsidRPr="00C0457B">
              <w:rPr>
                <w:rFonts w:ascii="Courier New" w:hAnsi="Courier New" w:cs="Courier New"/>
                <w:sz w:val="22"/>
                <w:szCs w:val="22"/>
              </w:rPr>
              <w:lastRenderedPageBreak/>
              <w:t xml:space="preserve">ия </w:t>
            </w:r>
            <w:proofErr w:type="spellStart"/>
            <w:r w:rsidR="00AA4178" w:rsidRPr="00C0457B">
              <w:rPr>
                <w:rFonts w:ascii="Courier New" w:hAnsi="Courier New" w:cs="Courier New"/>
                <w:bCs/>
                <w:sz w:val="22"/>
                <w:szCs w:val="22"/>
              </w:rPr>
              <w:t>Покоснинско</w:t>
            </w:r>
            <w:r w:rsidR="00AA4178">
              <w:rPr>
                <w:rFonts w:ascii="Courier New" w:hAnsi="Courier New" w:cs="Courier New"/>
                <w:bCs/>
                <w:sz w:val="22"/>
                <w:szCs w:val="22"/>
              </w:rPr>
              <w:t>го</w:t>
            </w:r>
            <w:proofErr w:type="spellEnd"/>
            <w:r w:rsidR="00AA4178" w:rsidRPr="00C0457B">
              <w:rPr>
                <w:rFonts w:ascii="Courier New" w:hAnsi="Courier New" w:cs="Courier New"/>
                <w:bCs/>
                <w:sz w:val="22"/>
                <w:szCs w:val="22"/>
              </w:rPr>
              <w:t xml:space="preserve"> сельско</w:t>
            </w:r>
            <w:r w:rsidR="00AA4178">
              <w:rPr>
                <w:rFonts w:ascii="Courier New" w:hAnsi="Courier New" w:cs="Courier New"/>
                <w:bCs/>
                <w:sz w:val="22"/>
                <w:szCs w:val="22"/>
              </w:rPr>
              <w:t>го</w:t>
            </w:r>
            <w:r w:rsidR="00AA4178" w:rsidRPr="00C0457B">
              <w:rPr>
                <w:rFonts w:ascii="Courier New" w:hAnsi="Courier New" w:cs="Courier New"/>
                <w:bCs/>
                <w:sz w:val="22"/>
                <w:szCs w:val="22"/>
              </w:rPr>
              <w:t xml:space="preserve"> поселени</w:t>
            </w:r>
            <w:r w:rsidR="00AA4178">
              <w:rPr>
                <w:rFonts w:ascii="Courier New" w:hAnsi="Courier New" w:cs="Courier New"/>
                <w:bCs/>
                <w:sz w:val="22"/>
                <w:szCs w:val="22"/>
              </w:rPr>
              <w:t>я</w:t>
            </w:r>
          </w:p>
        </w:tc>
        <w:tc>
          <w:tcPr>
            <w:tcW w:w="1985"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lastRenderedPageBreak/>
              <w:t>Всего:</w:t>
            </w:r>
          </w:p>
        </w:tc>
        <w:tc>
          <w:tcPr>
            <w:tcW w:w="1276"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275"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1276" w:type="dxa"/>
          </w:tcPr>
          <w:p w:rsidR="003926DA" w:rsidRPr="00C0457B" w:rsidRDefault="003926DA" w:rsidP="00DD562A">
            <w:pPr>
              <w:pStyle w:val="a8"/>
              <w:tabs>
                <w:tab w:val="left" w:pos="576"/>
              </w:tabs>
              <w:rPr>
                <w:rFonts w:ascii="Courier New" w:hAnsi="Courier New" w:cs="Courier New"/>
                <w:sz w:val="22"/>
                <w:szCs w:val="22"/>
              </w:rPr>
            </w:pPr>
          </w:p>
        </w:tc>
        <w:tc>
          <w:tcPr>
            <w:tcW w:w="1418"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1417"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1134"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1134" w:type="dxa"/>
          </w:tcPr>
          <w:p w:rsidR="003926DA" w:rsidRPr="00C0457B" w:rsidRDefault="003926DA" w:rsidP="00DD562A">
            <w:pPr>
              <w:pStyle w:val="a8"/>
              <w:tabs>
                <w:tab w:val="left" w:pos="576"/>
              </w:tabs>
              <w:rPr>
                <w:rFonts w:ascii="Courier New" w:hAnsi="Courier New" w:cs="Courier New"/>
                <w:sz w:val="22"/>
                <w:szCs w:val="22"/>
              </w:rPr>
            </w:pPr>
          </w:p>
        </w:tc>
      </w:tr>
      <w:tr w:rsidR="003926DA" w:rsidRPr="00346A86" w:rsidTr="00AA4178">
        <w:trPr>
          <w:gridAfter w:val="2"/>
          <w:wAfter w:w="2772" w:type="dxa"/>
          <w:trHeight w:val="360"/>
        </w:trPr>
        <w:tc>
          <w:tcPr>
            <w:tcW w:w="567"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843"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701"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985"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Областной б-т</w:t>
            </w:r>
          </w:p>
        </w:tc>
        <w:tc>
          <w:tcPr>
            <w:tcW w:w="1276"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275"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1276" w:type="dxa"/>
          </w:tcPr>
          <w:p w:rsidR="003926DA" w:rsidRPr="00C0457B" w:rsidRDefault="003926DA" w:rsidP="00DD562A">
            <w:pPr>
              <w:pStyle w:val="a8"/>
              <w:tabs>
                <w:tab w:val="left" w:pos="576"/>
              </w:tabs>
              <w:rPr>
                <w:rFonts w:ascii="Courier New" w:hAnsi="Courier New" w:cs="Courier New"/>
                <w:sz w:val="22"/>
                <w:szCs w:val="22"/>
              </w:rPr>
            </w:pPr>
          </w:p>
        </w:tc>
        <w:tc>
          <w:tcPr>
            <w:tcW w:w="1418"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1417"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1134"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1134" w:type="dxa"/>
          </w:tcPr>
          <w:p w:rsidR="003926DA" w:rsidRPr="00C0457B" w:rsidRDefault="003926DA" w:rsidP="00DD562A">
            <w:pPr>
              <w:pStyle w:val="a8"/>
              <w:tabs>
                <w:tab w:val="left" w:pos="576"/>
              </w:tabs>
              <w:rPr>
                <w:rFonts w:ascii="Courier New" w:hAnsi="Courier New" w:cs="Courier New"/>
                <w:sz w:val="22"/>
                <w:szCs w:val="22"/>
              </w:rPr>
            </w:pPr>
          </w:p>
        </w:tc>
      </w:tr>
      <w:tr w:rsidR="003926DA" w:rsidRPr="00346A86" w:rsidTr="00AA4178">
        <w:trPr>
          <w:gridAfter w:val="2"/>
          <w:wAfter w:w="2772" w:type="dxa"/>
          <w:trHeight w:val="330"/>
        </w:trPr>
        <w:tc>
          <w:tcPr>
            <w:tcW w:w="567"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843"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701"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985"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Федеральный б-т</w:t>
            </w:r>
          </w:p>
        </w:tc>
        <w:tc>
          <w:tcPr>
            <w:tcW w:w="1276"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275"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1276" w:type="dxa"/>
          </w:tcPr>
          <w:p w:rsidR="003926DA" w:rsidRPr="00C0457B" w:rsidRDefault="003926DA" w:rsidP="00DD562A">
            <w:pPr>
              <w:pStyle w:val="a8"/>
              <w:tabs>
                <w:tab w:val="left" w:pos="576"/>
              </w:tabs>
              <w:rPr>
                <w:rFonts w:ascii="Courier New" w:hAnsi="Courier New" w:cs="Courier New"/>
                <w:sz w:val="22"/>
                <w:szCs w:val="22"/>
              </w:rPr>
            </w:pPr>
          </w:p>
        </w:tc>
        <w:tc>
          <w:tcPr>
            <w:tcW w:w="1418"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1417"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1134"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1134" w:type="dxa"/>
          </w:tcPr>
          <w:p w:rsidR="003926DA" w:rsidRPr="00C0457B" w:rsidRDefault="003926DA" w:rsidP="00DD562A">
            <w:pPr>
              <w:pStyle w:val="a8"/>
              <w:tabs>
                <w:tab w:val="left" w:pos="576"/>
              </w:tabs>
              <w:rPr>
                <w:rFonts w:ascii="Courier New" w:hAnsi="Courier New" w:cs="Courier New"/>
                <w:sz w:val="22"/>
                <w:szCs w:val="22"/>
              </w:rPr>
            </w:pPr>
          </w:p>
        </w:tc>
      </w:tr>
      <w:tr w:rsidR="003926DA" w:rsidRPr="00346A86" w:rsidTr="00AA4178">
        <w:trPr>
          <w:gridAfter w:val="2"/>
          <w:wAfter w:w="2772" w:type="dxa"/>
          <w:trHeight w:val="330"/>
        </w:trPr>
        <w:tc>
          <w:tcPr>
            <w:tcW w:w="567"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843"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701"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985"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Местный б-т</w:t>
            </w:r>
          </w:p>
        </w:tc>
        <w:tc>
          <w:tcPr>
            <w:tcW w:w="1276"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275"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1276" w:type="dxa"/>
          </w:tcPr>
          <w:p w:rsidR="003926DA" w:rsidRPr="00C0457B" w:rsidRDefault="003926DA" w:rsidP="00DD562A">
            <w:pPr>
              <w:pStyle w:val="a8"/>
              <w:tabs>
                <w:tab w:val="left" w:pos="576"/>
              </w:tabs>
              <w:rPr>
                <w:rFonts w:ascii="Courier New" w:hAnsi="Courier New" w:cs="Courier New"/>
                <w:sz w:val="22"/>
                <w:szCs w:val="22"/>
              </w:rPr>
            </w:pPr>
          </w:p>
        </w:tc>
        <w:tc>
          <w:tcPr>
            <w:tcW w:w="1418"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1417"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1134"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1134" w:type="dxa"/>
          </w:tcPr>
          <w:p w:rsidR="003926DA" w:rsidRPr="00C0457B" w:rsidRDefault="003926DA" w:rsidP="00DD562A">
            <w:pPr>
              <w:pStyle w:val="a8"/>
              <w:tabs>
                <w:tab w:val="left" w:pos="576"/>
              </w:tabs>
              <w:rPr>
                <w:rFonts w:ascii="Courier New" w:hAnsi="Courier New" w:cs="Courier New"/>
                <w:sz w:val="22"/>
                <w:szCs w:val="22"/>
              </w:rPr>
            </w:pPr>
          </w:p>
        </w:tc>
      </w:tr>
      <w:tr w:rsidR="003926DA" w:rsidRPr="00346A86" w:rsidTr="00AA4178">
        <w:trPr>
          <w:gridAfter w:val="2"/>
          <w:wAfter w:w="2772" w:type="dxa"/>
          <w:trHeight w:val="360"/>
        </w:trPr>
        <w:tc>
          <w:tcPr>
            <w:tcW w:w="567"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843"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701"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985"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Другие источники</w:t>
            </w:r>
          </w:p>
        </w:tc>
        <w:tc>
          <w:tcPr>
            <w:tcW w:w="1276"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275"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1276" w:type="dxa"/>
          </w:tcPr>
          <w:p w:rsidR="003926DA" w:rsidRPr="00C0457B" w:rsidRDefault="003926DA" w:rsidP="00DD562A">
            <w:pPr>
              <w:pStyle w:val="a8"/>
              <w:tabs>
                <w:tab w:val="left" w:pos="576"/>
              </w:tabs>
              <w:rPr>
                <w:rFonts w:ascii="Courier New" w:hAnsi="Courier New" w:cs="Courier New"/>
                <w:sz w:val="22"/>
                <w:szCs w:val="22"/>
              </w:rPr>
            </w:pPr>
          </w:p>
        </w:tc>
        <w:tc>
          <w:tcPr>
            <w:tcW w:w="1418"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1417"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1134"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1134" w:type="dxa"/>
          </w:tcPr>
          <w:p w:rsidR="003926DA" w:rsidRPr="00C0457B" w:rsidRDefault="003926DA" w:rsidP="00DD562A">
            <w:pPr>
              <w:pStyle w:val="a8"/>
              <w:tabs>
                <w:tab w:val="left" w:pos="576"/>
              </w:tabs>
              <w:rPr>
                <w:rFonts w:ascii="Courier New" w:hAnsi="Courier New" w:cs="Courier New"/>
                <w:sz w:val="22"/>
                <w:szCs w:val="22"/>
              </w:rPr>
            </w:pPr>
          </w:p>
        </w:tc>
      </w:tr>
      <w:tr w:rsidR="003926DA" w:rsidRPr="00346A86" w:rsidTr="002323FB">
        <w:trPr>
          <w:gridAfter w:val="2"/>
          <w:wAfter w:w="2772" w:type="dxa"/>
          <w:trHeight w:val="600"/>
        </w:trPr>
        <w:tc>
          <w:tcPr>
            <w:tcW w:w="567" w:type="dxa"/>
            <w:vMerge w:val="restart"/>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1.1.2.</w:t>
            </w:r>
          </w:p>
        </w:tc>
        <w:tc>
          <w:tcPr>
            <w:tcW w:w="1843" w:type="dxa"/>
            <w:vMerge w:val="restart"/>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xml:space="preserve"> Развитие местного народного художественного творчества, поддержка творческих коллективов</w:t>
            </w:r>
          </w:p>
        </w:tc>
        <w:tc>
          <w:tcPr>
            <w:tcW w:w="1701" w:type="dxa"/>
            <w:vMerge w:val="restart"/>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xml:space="preserve">Администрация </w:t>
            </w:r>
            <w:proofErr w:type="spellStart"/>
            <w:r w:rsidR="00AA4178" w:rsidRPr="00C0457B">
              <w:rPr>
                <w:rFonts w:ascii="Courier New" w:hAnsi="Courier New" w:cs="Courier New"/>
                <w:bCs/>
                <w:sz w:val="22"/>
                <w:szCs w:val="22"/>
              </w:rPr>
              <w:t>Покоснинско</w:t>
            </w:r>
            <w:r w:rsidR="00AA4178">
              <w:rPr>
                <w:rFonts w:ascii="Courier New" w:hAnsi="Courier New" w:cs="Courier New"/>
                <w:bCs/>
                <w:sz w:val="22"/>
                <w:szCs w:val="22"/>
              </w:rPr>
              <w:t>го</w:t>
            </w:r>
            <w:proofErr w:type="spellEnd"/>
            <w:r w:rsidR="00AA4178" w:rsidRPr="00C0457B">
              <w:rPr>
                <w:rFonts w:ascii="Courier New" w:hAnsi="Courier New" w:cs="Courier New"/>
                <w:bCs/>
                <w:sz w:val="22"/>
                <w:szCs w:val="22"/>
              </w:rPr>
              <w:t xml:space="preserve"> сельско</w:t>
            </w:r>
            <w:r w:rsidR="00AA4178">
              <w:rPr>
                <w:rFonts w:ascii="Courier New" w:hAnsi="Courier New" w:cs="Courier New"/>
                <w:bCs/>
                <w:sz w:val="22"/>
                <w:szCs w:val="22"/>
              </w:rPr>
              <w:t>го</w:t>
            </w:r>
            <w:r w:rsidR="00AA4178" w:rsidRPr="00C0457B">
              <w:rPr>
                <w:rFonts w:ascii="Courier New" w:hAnsi="Courier New" w:cs="Courier New"/>
                <w:bCs/>
                <w:sz w:val="22"/>
                <w:szCs w:val="22"/>
              </w:rPr>
              <w:t xml:space="preserve"> поселени</w:t>
            </w:r>
            <w:r w:rsidR="00AA4178">
              <w:rPr>
                <w:rFonts w:ascii="Courier New" w:hAnsi="Courier New" w:cs="Courier New"/>
                <w:bCs/>
                <w:sz w:val="22"/>
                <w:szCs w:val="22"/>
              </w:rPr>
              <w:t>я</w:t>
            </w:r>
            <w:r w:rsidR="00AA4178" w:rsidRPr="00C0457B">
              <w:rPr>
                <w:rFonts w:ascii="Courier New" w:hAnsi="Courier New" w:cs="Courier New"/>
                <w:sz w:val="22"/>
                <w:szCs w:val="22"/>
              </w:rPr>
              <w:t xml:space="preserve"> </w:t>
            </w:r>
          </w:p>
        </w:tc>
        <w:tc>
          <w:tcPr>
            <w:tcW w:w="1985"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Всего:</w:t>
            </w:r>
          </w:p>
        </w:tc>
        <w:tc>
          <w:tcPr>
            <w:tcW w:w="1276" w:type="dxa"/>
            <w:noWrap/>
          </w:tcPr>
          <w:p w:rsidR="003926DA" w:rsidRPr="00C0457B" w:rsidRDefault="003926DA" w:rsidP="00DD562A">
            <w:pPr>
              <w:pStyle w:val="a8"/>
              <w:tabs>
                <w:tab w:val="left" w:pos="576"/>
              </w:tabs>
              <w:rPr>
                <w:rFonts w:ascii="Courier New" w:hAnsi="Courier New" w:cs="Courier New"/>
                <w:bCs/>
                <w:sz w:val="22"/>
                <w:szCs w:val="22"/>
              </w:rPr>
            </w:pPr>
          </w:p>
        </w:tc>
        <w:tc>
          <w:tcPr>
            <w:tcW w:w="1275" w:type="dxa"/>
            <w:noWrap/>
          </w:tcPr>
          <w:p w:rsidR="003926DA" w:rsidRPr="00C0457B" w:rsidRDefault="003926DA" w:rsidP="00DD562A">
            <w:pPr>
              <w:pStyle w:val="a8"/>
              <w:tabs>
                <w:tab w:val="left" w:pos="576"/>
              </w:tabs>
              <w:rPr>
                <w:rFonts w:ascii="Courier New" w:hAnsi="Courier New" w:cs="Courier New"/>
                <w:bCs/>
                <w:sz w:val="22"/>
                <w:szCs w:val="22"/>
              </w:rPr>
            </w:pPr>
          </w:p>
        </w:tc>
        <w:tc>
          <w:tcPr>
            <w:tcW w:w="1276" w:type="dxa"/>
          </w:tcPr>
          <w:p w:rsidR="003926DA" w:rsidRPr="00C0457B" w:rsidRDefault="003926DA" w:rsidP="00DD562A">
            <w:pPr>
              <w:pStyle w:val="a8"/>
              <w:tabs>
                <w:tab w:val="left" w:pos="576"/>
              </w:tabs>
              <w:rPr>
                <w:rFonts w:ascii="Courier New" w:hAnsi="Courier New" w:cs="Courier New"/>
                <w:bCs/>
                <w:sz w:val="22"/>
                <w:szCs w:val="22"/>
              </w:rPr>
            </w:pPr>
          </w:p>
        </w:tc>
        <w:tc>
          <w:tcPr>
            <w:tcW w:w="1418" w:type="dxa"/>
            <w:noWrap/>
          </w:tcPr>
          <w:p w:rsidR="003926DA" w:rsidRPr="00C0457B" w:rsidRDefault="003926DA" w:rsidP="00DD562A">
            <w:pPr>
              <w:pStyle w:val="a8"/>
              <w:tabs>
                <w:tab w:val="left" w:pos="576"/>
              </w:tabs>
              <w:rPr>
                <w:rFonts w:ascii="Courier New" w:hAnsi="Courier New" w:cs="Courier New"/>
                <w:bCs/>
                <w:sz w:val="22"/>
                <w:szCs w:val="22"/>
              </w:rPr>
            </w:pPr>
          </w:p>
        </w:tc>
        <w:tc>
          <w:tcPr>
            <w:tcW w:w="1417" w:type="dxa"/>
            <w:noWrap/>
          </w:tcPr>
          <w:p w:rsidR="003926DA" w:rsidRPr="00C0457B" w:rsidRDefault="003926DA" w:rsidP="00DD562A">
            <w:pPr>
              <w:pStyle w:val="a8"/>
              <w:tabs>
                <w:tab w:val="left" w:pos="576"/>
              </w:tabs>
              <w:rPr>
                <w:rFonts w:ascii="Courier New" w:hAnsi="Courier New" w:cs="Courier New"/>
                <w:bCs/>
                <w:sz w:val="22"/>
                <w:szCs w:val="22"/>
              </w:rPr>
            </w:pPr>
          </w:p>
        </w:tc>
        <w:tc>
          <w:tcPr>
            <w:tcW w:w="1134"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134" w:type="dxa"/>
          </w:tcPr>
          <w:p w:rsidR="003926DA" w:rsidRPr="00C0457B" w:rsidRDefault="003926DA" w:rsidP="00DD562A">
            <w:pPr>
              <w:pStyle w:val="a8"/>
              <w:tabs>
                <w:tab w:val="left" w:pos="576"/>
              </w:tabs>
              <w:rPr>
                <w:rFonts w:ascii="Courier New" w:hAnsi="Courier New" w:cs="Courier New"/>
                <w:b/>
                <w:bCs/>
                <w:sz w:val="22"/>
                <w:szCs w:val="22"/>
              </w:rPr>
            </w:pPr>
          </w:p>
        </w:tc>
      </w:tr>
      <w:tr w:rsidR="003926DA" w:rsidRPr="00346A86" w:rsidTr="002323FB">
        <w:trPr>
          <w:gridAfter w:val="2"/>
          <w:wAfter w:w="2772" w:type="dxa"/>
          <w:trHeight w:val="351"/>
        </w:trPr>
        <w:tc>
          <w:tcPr>
            <w:tcW w:w="567"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843"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701"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985"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Областной б-т</w:t>
            </w:r>
          </w:p>
        </w:tc>
        <w:tc>
          <w:tcPr>
            <w:tcW w:w="1276" w:type="dxa"/>
            <w:noWrap/>
          </w:tcPr>
          <w:p w:rsidR="003926DA" w:rsidRPr="00C0457B" w:rsidRDefault="003926DA" w:rsidP="00DD562A">
            <w:pPr>
              <w:pStyle w:val="a8"/>
              <w:tabs>
                <w:tab w:val="left" w:pos="576"/>
              </w:tabs>
              <w:rPr>
                <w:rFonts w:ascii="Courier New" w:hAnsi="Courier New" w:cs="Courier New"/>
                <w:b/>
                <w:bCs/>
                <w:sz w:val="22"/>
                <w:szCs w:val="22"/>
              </w:rPr>
            </w:pPr>
          </w:p>
        </w:tc>
        <w:tc>
          <w:tcPr>
            <w:tcW w:w="1275" w:type="dxa"/>
            <w:noWrap/>
          </w:tcPr>
          <w:p w:rsidR="003926DA" w:rsidRPr="00C0457B" w:rsidRDefault="003926DA" w:rsidP="00DD562A">
            <w:pPr>
              <w:pStyle w:val="a8"/>
              <w:tabs>
                <w:tab w:val="left" w:pos="576"/>
              </w:tabs>
              <w:rPr>
                <w:rFonts w:ascii="Courier New" w:hAnsi="Courier New" w:cs="Courier New"/>
                <w:b/>
                <w:bCs/>
                <w:sz w:val="22"/>
                <w:szCs w:val="22"/>
              </w:rPr>
            </w:pPr>
          </w:p>
        </w:tc>
        <w:tc>
          <w:tcPr>
            <w:tcW w:w="1276" w:type="dxa"/>
          </w:tcPr>
          <w:p w:rsidR="003926DA" w:rsidRPr="00C0457B" w:rsidRDefault="003926DA" w:rsidP="00DD562A">
            <w:pPr>
              <w:pStyle w:val="a8"/>
              <w:tabs>
                <w:tab w:val="left" w:pos="576"/>
              </w:tabs>
              <w:rPr>
                <w:rFonts w:ascii="Courier New" w:hAnsi="Courier New" w:cs="Courier New"/>
                <w:b/>
                <w:bCs/>
                <w:sz w:val="22"/>
                <w:szCs w:val="22"/>
              </w:rPr>
            </w:pPr>
          </w:p>
        </w:tc>
        <w:tc>
          <w:tcPr>
            <w:tcW w:w="1418" w:type="dxa"/>
            <w:noWrap/>
          </w:tcPr>
          <w:p w:rsidR="003926DA" w:rsidRPr="00C0457B" w:rsidRDefault="003926DA" w:rsidP="00DD562A">
            <w:pPr>
              <w:pStyle w:val="a8"/>
              <w:tabs>
                <w:tab w:val="left" w:pos="576"/>
              </w:tabs>
              <w:rPr>
                <w:rFonts w:ascii="Courier New" w:hAnsi="Courier New" w:cs="Courier New"/>
                <w:b/>
                <w:bCs/>
                <w:sz w:val="22"/>
                <w:szCs w:val="22"/>
              </w:rPr>
            </w:pPr>
          </w:p>
        </w:tc>
        <w:tc>
          <w:tcPr>
            <w:tcW w:w="1417" w:type="dxa"/>
            <w:noWrap/>
          </w:tcPr>
          <w:p w:rsidR="003926DA" w:rsidRPr="00C0457B" w:rsidRDefault="003926DA" w:rsidP="00DD562A">
            <w:pPr>
              <w:pStyle w:val="a8"/>
              <w:tabs>
                <w:tab w:val="left" w:pos="576"/>
              </w:tabs>
              <w:rPr>
                <w:rFonts w:ascii="Courier New" w:hAnsi="Courier New" w:cs="Courier New"/>
                <w:b/>
                <w:bCs/>
                <w:sz w:val="22"/>
                <w:szCs w:val="22"/>
              </w:rPr>
            </w:pPr>
          </w:p>
        </w:tc>
        <w:tc>
          <w:tcPr>
            <w:tcW w:w="1134"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134" w:type="dxa"/>
          </w:tcPr>
          <w:p w:rsidR="003926DA" w:rsidRPr="00C0457B" w:rsidRDefault="003926DA" w:rsidP="00DD562A">
            <w:pPr>
              <w:pStyle w:val="a8"/>
              <w:tabs>
                <w:tab w:val="left" w:pos="576"/>
              </w:tabs>
              <w:rPr>
                <w:rFonts w:ascii="Courier New" w:hAnsi="Courier New" w:cs="Courier New"/>
                <w:b/>
                <w:bCs/>
                <w:sz w:val="22"/>
                <w:szCs w:val="22"/>
              </w:rPr>
            </w:pPr>
          </w:p>
        </w:tc>
      </w:tr>
      <w:tr w:rsidR="003926DA" w:rsidRPr="00346A86" w:rsidTr="002323FB">
        <w:trPr>
          <w:gridAfter w:val="2"/>
          <w:wAfter w:w="2772" w:type="dxa"/>
          <w:trHeight w:val="458"/>
        </w:trPr>
        <w:tc>
          <w:tcPr>
            <w:tcW w:w="567"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843"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701"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985"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Федеральный б-т</w:t>
            </w:r>
          </w:p>
        </w:tc>
        <w:tc>
          <w:tcPr>
            <w:tcW w:w="1276" w:type="dxa"/>
            <w:noWrap/>
          </w:tcPr>
          <w:p w:rsidR="003926DA" w:rsidRPr="00C0457B" w:rsidRDefault="003926DA" w:rsidP="00DD562A">
            <w:pPr>
              <w:pStyle w:val="a8"/>
              <w:tabs>
                <w:tab w:val="left" w:pos="576"/>
              </w:tabs>
              <w:rPr>
                <w:rFonts w:ascii="Courier New" w:hAnsi="Courier New" w:cs="Courier New"/>
                <w:b/>
                <w:bCs/>
                <w:sz w:val="22"/>
                <w:szCs w:val="22"/>
              </w:rPr>
            </w:pPr>
          </w:p>
        </w:tc>
        <w:tc>
          <w:tcPr>
            <w:tcW w:w="1275" w:type="dxa"/>
            <w:noWrap/>
          </w:tcPr>
          <w:p w:rsidR="003926DA" w:rsidRPr="00C0457B" w:rsidRDefault="003926DA" w:rsidP="00DD562A">
            <w:pPr>
              <w:pStyle w:val="a8"/>
              <w:tabs>
                <w:tab w:val="left" w:pos="576"/>
              </w:tabs>
              <w:rPr>
                <w:rFonts w:ascii="Courier New" w:hAnsi="Courier New" w:cs="Courier New"/>
                <w:b/>
                <w:bCs/>
                <w:sz w:val="22"/>
                <w:szCs w:val="22"/>
              </w:rPr>
            </w:pPr>
          </w:p>
        </w:tc>
        <w:tc>
          <w:tcPr>
            <w:tcW w:w="1276" w:type="dxa"/>
          </w:tcPr>
          <w:p w:rsidR="003926DA" w:rsidRPr="00C0457B" w:rsidRDefault="003926DA" w:rsidP="00DD562A">
            <w:pPr>
              <w:pStyle w:val="a8"/>
              <w:tabs>
                <w:tab w:val="left" w:pos="576"/>
              </w:tabs>
              <w:rPr>
                <w:rFonts w:ascii="Courier New" w:hAnsi="Courier New" w:cs="Courier New"/>
                <w:b/>
                <w:bCs/>
                <w:sz w:val="22"/>
                <w:szCs w:val="22"/>
              </w:rPr>
            </w:pPr>
          </w:p>
        </w:tc>
        <w:tc>
          <w:tcPr>
            <w:tcW w:w="1418" w:type="dxa"/>
            <w:noWrap/>
          </w:tcPr>
          <w:p w:rsidR="003926DA" w:rsidRPr="00C0457B" w:rsidRDefault="003926DA" w:rsidP="00DD562A">
            <w:pPr>
              <w:pStyle w:val="a8"/>
              <w:tabs>
                <w:tab w:val="left" w:pos="576"/>
              </w:tabs>
              <w:rPr>
                <w:rFonts w:ascii="Courier New" w:hAnsi="Courier New" w:cs="Courier New"/>
                <w:b/>
                <w:bCs/>
                <w:sz w:val="22"/>
                <w:szCs w:val="22"/>
              </w:rPr>
            </w:pPr>
          </w:p>
        </w:tc>
        <w:tc>
          <w:tcPr>
            <w:tcW w:w="1417" w:type="dxa"/>
            <w:noWrap/>
          </w:tcPr>
          <w:p w:rsidR="003926DA" w:rsidRPr="00C0457B" w:rsidRDefault="003926DA" w:rsidP="00DD562A">
            <w:pPr>
              <w:pStyle w:val="a8"/>
              <w:tabs>
                <w:tab w:val="left" w:pos="576"/>
              </w:tabs>
              <w:rPr>
                <w:rFonts w:ascii="Courier New" w:hAnsi="Courier New" w:cs="Courier New"/>
                <w:b/>
                <w:bCs/>
                <w:sz w:val="22"/>
                <w:szCs w:val="22"/>
              </w:rPr>
            </w:pPr>
          </w:p>
        </w:tc>
        <w:tc>
          <w:tcPr>
            <w:tcW w:w="1134"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134" w:type="dxa"/>
          </w:tcPr>
          <w:p w:rsidR="003926DA" w:rsidRPr="00C0457B" w:rsidRDefault="003926DA" w:rsidP="00DD562A">
            <w:pPr>
              <w:pStyle w:val="a8"/>
              <w:tabs>
                <w:tab w:val="left" w:pos="576"/>
              </w:tabs>
              <w:rPr>
                <w:rFonts w:ascii="Courier New" w:hAnsi="Courier New" w:cs="Courier New"/>
                <w:b/>
                <w:bCs/>
                <w:sz w:val="22"/>
                <w:szCs w:val="22"/>
              </w:rPr>
            </w:pPr>
          </w:p>
        </w:tc>
      </w:tr>
      <w:tr w:rsidR="003926DA" w:rsidRPr="00346A86" w:rsidTr="002323FB">
        <w:trPr>
          <w:gridAfter w:val="1"/>
          <w:wAfter w:w="9" w:type="dxa"/>
          <w:trHeight w:val="440"/>
        </w:trPr>
        <w:tc>
          <w:tcPr>
            <w:tcW w:w="567"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843"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701"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985"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Местный б-т</w:t>
            </w:r>
          </w:p>
        </w:tc>
        <w:tc>
          <w:tcPr>
            <w:tcW w:w="1276" w:type="dxa"/>
            <w:noWrap/>
          </w:tcPr>
          <w:p w:rsidR="003926DA" w:rsidRPr="00C0457B" w:rsidRDefault="003926DA" w:rsidP="00DD562A">
            <w:pPr>
              <w:pStyle w:val="a8"/>
              <w:tabs>
                <w:tab w:val="left" w:pos="576"/>
              </w:tabs>
              <w:rPr>
                <w:rFonts w:ascii="Courier New" w:hAnsi="Courier New" w:cs="Courier New"/>
                <w:bCs/>
                <w:sz w:val="22"/>
                <w:szCs w:val="22"/>
              </w:rPr>
            </w:pPr>
          </w:p>
        </w:tc>
        <w:tc>
          <w:tcPr>
            <w:tcW w:w="1275" w:type="dxa"/>
            <w:noWrap/>
          </w:tcPr>
          <w:p w:rsidR="003926DA" w:rsidRPr="00C0457B" w:rsidRDefault="003926DA" w:rsidP="00DD562A">
            <w:pPr>
              <w:pStyle w:val="a8"/>
              <w:tabs>
                <w:tab w:val="left" w:pos="576"/>
              </w:tabs>
              <w:rPr>
                <w:rFonts w:ascii="Courier New" w:hAnsi="Courier New" w:cs="Courier New"/>
                <w:bCs/>
                <w:sz w:val="22"/>
                <w:szCs w:val="22"/>
              </w:rPr>
            </w:pPr>
          </w:p>
        </w:tc>
        <w:tc>
          <w:tcPr>
            <w:tcW w:w="1276" w:type="dxa"/>
          </w:tcPr>
          <w:p w:rsidR="003926DA" w:rsidRPr="00C0457B" w:rsidRDefault="003926DA" w:rsidP="00DD562A">
            <w:pPr>
              <w:pStyle w:val="a8"/>
              <w:tabs>
                <w:tab w:val="left" w:pos="576"/>
              </w:tabs>
              <w:rPr>
                <w:rFonts w:ascii="Courier New" w:hAnsi="Courier New" w:cs="Courier New"/>
                <w:bCs/>
                <w:sz w:val="22"/>
                <w:szCs w:val="22"/>
              </w:rPr>
            </w:pPr>
          </w:p>
        </w:tc>
        <w:tc>
          <w:tcPr>
            <w:tcW w:w="1418" w:type="dxa"/>
            <w:noWrap/>
          </w:tcPr>
          <w:p w:rsidR="003926DA" w:rsidRPr="00C0457B" w:rsidRDefault="003926DA" w:rsidP="00DD562A">
            <w:pPr>
              <w:pStyle w:val="a8"/>
              <w:tabs>
                <w:tab w:val="left" w:pos="576"/>
              </w:tabs>
              <w:rPr>
                <w:rFonts w:ascii="Courier New" w:hAnsi="Courier New" w:cs="Courier New"/>
                <w:bCs/>
                <w:sz w:val="22"/>
                <w:szCs w:val="22"/>
              </w:rPr>
            </w:pPr>
          </w:p>
        </w:tc>
        <w:tc>
          <w:tcPr>
            <w:tcW w:w="1417" w:type="dxa"/>
            <w:noWrap/>
          </w:tcPr>
          <w:p w:rsidR="003926DA" w:rsidRPr="00C0457B" w:rsidRDefault="003926DA" w:rsidP="00DD562A">
            <w:pPr>
              <w:pStyle w:val="a8"/>
              <w:tabs>
                <w:tab w:val="left" w:pos="576"/>
              </w:tabs>
              <w:rPr>
                <w:rFonts w:ascii="Courier New" w:hAnsi="Courier New" w:cs="Courier New"/>
                <w:bCs/>
                <w:sz w:val="22"/>
                <w:szCs w:val="22"/>
              </w:rPr>
            </w:pPr>
          </w:p>
        </w:tc>
        <w:tc>
          <w:tcPr>
            <w:tcW w:w="1134"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3897" w:type="dxa"/>
            <w:gridSpan w:val="2"/>
          </w:tcPr>
          <w:p w:rsidR="003926DA" w:rsidRPr="00C0457B" w:rsidRDefault="003926DA" w:rsidP="00DD562A">
            <w:pPr>
              <w:pStyle w:val="a8"/>
              <w:tabs>
                <w:tab w:val="left" w:pos="576"/>
              </w:tabs>
              <w:rPr>
                <w:rFonts w:ascii="Courier New" w:hAnsi="Courier New" w:cs="Courier New"/>
                <w:b/>
                <w:bCs/>
                <w:sz w:val="22"/>
                <w:szCs w:val="22"/>
              </w:rPr>
            </w:pPr>
          </w:p>
        </w:tc>
      </w:tr>
      <w:tr w:rsidR="003926DA" w:rsidRPr="00346A86" w:rsidTr="00AA4178">
        <w:trPr>
          <w:gridAfter w:val="1"/>
          <w:wAfter w:w="9" w:type="dxa"/>
          <w:trHeight w:val="738"/>
        </w:trPr>
        <w:tc>
          <w:tcPr>
            <w:tcW w:w="567"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843"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701"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985"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Другие источники</w:t>
            </w:r>
          </w:p>
        </w:tc>
        <w:tc>
          <w:tcPr>
            <w:tcW w:w="1276"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275"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276" w:type="dxa"/>
          </w:tcPr>
          <w:p w:rsidR="003926DA" w:rsidRPr="00C0457B" w:rsidRDefault="003926DA" w:rsidP="00DD562A">
            <w:pPr>
              <w:pStyle w:val="a8"/>
              <w:tabs>
                <w:tab w:val="left" w:pos="576"/>
              </w:tabs>
              <w:rPr>
                <w:rFonts w:ascii="Courier New" w:hAnsi="Courier New" w:cs="Courier New"/>
                <w:b/>
                <w:bCs/>
                <w:sz w:val="22"/>
                <w:szCs w:val="22"/>
              </w:rPr>
            </w:pPr>
          </w:p>
        </w:tc>
        <w:tc>
          <w:tcPr>
            <w:tcW w:w="1418"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417"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134"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3897" w:type="dxa"/>
            <w:gridSpan w:val="2"/>
          </w:tcPr>
          <w:p w:rsidR="003926DA" w:rsidRPr="00C0457B" w:rsidRDefault="003926DA" w:rsidP="00DD562A">
            <w:pPr>
              <w:pStyle w:val="a8"/>
              <w:tabs>
                <w:tab w:val="left" w:pos="576"/>
              </w:tabs>
              <w:rPr>
                <w:rFonts w:ascii="Courier New" w:hAnsi="Courier New" w:cs="Courier New"/>
                <w:b/>
                <w:bCs/>
                <w:sz w:val="22"/>
                <w:szCs w:val="22"/>
              </w:rPr>
            </w:pPr>
          </w:p>
        </w:tc>
      </w:tr>
      <w:tr w:rsidR="002323FB" w:rsidRPr="00346A86" w:rsidTr="00AA4178">
        <w:trPr>
          <w:gridAfter w:val="1"/>
          <w:wAfter w:w="9" w:type="dxa"/>
          <w:trHeight w:val="300"/>
        </w:trPr>
        <w:tc>
          <w:tcPr>
            <w:tcW w:w="567" w:type="dxa"/>
            <w:vMerge w:val="restart"/>
            <w:noWrap/>
            <w:hideMark/>
          </w:tcPr>
          <w:p w:rsidR="002323FB" w:rsidRPr="00C0457B" w:rsidRDefault="002323FB"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1.1.3.</w:t>
            </w:r>
          </w:p>
        </w:tc>
        <w:tc>
          <w:tcPr>
            <w:tcW w:w="1843" w:type="dxa"/>
            <w:vMerge w:val="restart"/>
            <w:hideMark/>
          </w:tcPr>
          <w:p w:rsidR="002323FB" w:rsidRPr="00C0457B" w:rsidRDefault="002323FB"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Организация культурно-массовых мероприятий, социально-значимых культурных проектов, инициатив, поддержка одаренных детей и молодежи</w:t>
            </w:r>
          </w:p>
        </w:tc>
        <w:tc>
          <w:tcPr>
            <w:tcW w:w="1701" w:type="dxa"/>
            <w:vMerge w:val="restart"/>
            <w:hideMark/>
          </w:tcPr>
          <w:p w:rsidR="002323FB" w:rsidRPr="00C0457B" w:rsidRDefault="002323FB"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xml:space="preserve">Администрация </w:t>
            </w:r>
            <w:proofErr w:type="spellStart"/>
            <w:r w:rsidRPr="00C0457B">
              <w:rPr>
                <w:rFonts w:ascii="Courier New" w:hAnsi="Courier New" w:cs="Courier New"/>
                <w:bCs/>
                <w:sz w:val="22"/>
                <w:szCs w:val="22"/>
              </w:rPr>
              <w:t>Покоснинско</w:t>
            </w:r>
            <w:r>
              <w:rPr>
                <w:rFonts w:ascii="Courier New" w:hAnsi="Courier New" w:cs="Courier New"/>
                <w:bCs/>
                <w:sz w:val="22"/>
                <w:szCs w:val="22"/>
              </w:rPr>
              <w:t>го</w:t>
            </w:r>
            <w:proofErr w:type="spellEnd"/>
            <w:r w:rsidRPr="00C0457B">
              <w:rPr>
                <w:rFonts w:ascii="Courier New" w:hAnsi="Courier New" w:cs="Courier New"/>
                <w:bCs/>
                <w:sz w:val="22"/>
                <w:szCs w:val="22"/>
              </w:rPr>
              <w:t xml:space="preserve"> сельско</w:t>
            </w:r>
            <w:r>
              <w:rPr>
                <w:rFonts w:ascii="Courier New" w:hAnsi="Courier New" w:cs="Courier New"/>
                <w:bCs/>
                <w:sz w:val="22"/>
                <w:szCs w:val="22"/>
              </w:rPr>
              <w:t>го</w:t>
            </w:r>
            <w:r w:rsidRPr="00C0457B">
              <w:rPr>
                <w:rFonts w:ascii="Courier New" w:hAnsi="Courier New" w:cs="Courier New"/>
                <w:bCs/>
                <w:sz w:val="22"/>
                <w:szCs w:val="22"/>
              </w:rPr>
              <w:t xml:space="preserve"> поселени</w:t>
            </w:r>
            <w:r>
              <w:rPr>
                <w:rFonts w:ascii="Courier New" w:hAnsi="Courier New" w:cs="Courier New"/>
                <w:bCs/>
                <w:sz w:val="22"/>
                <w:szCs w:val="22"/>
              </w:rPr>
              <w:t>я</w:t>
            </w:r>
          </w:p>
        </w:tc>
        <w:tc>
          <w:tcPr>
            <w:tcW w:w="1985" w:type="dxa"/>
            <w:noWrap/>
            <w:hideMark/>
          </w:tcPr>
          <w:p w:rsidR="002323FB" w:rsidRPr="00C0457B" w:rsidRDefault="002323FB"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Всего:</w:t>
            </w:r>
          </w:p>
        </w:tc>
        <w:tc>
          <w:tcPr>
            <w:tcW w:w="1276" w:type="dxa"/>
            <w:noWrap/>
            <w:hideMark/>
          </w:tcPr>
          <w:p w:rsidR="002323FB" w:rsidRPr="00C0457B" w:rsidRDefault="002323FB"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37781,2</w:t>
            </w:r>
          </w:p>
        </w:tc>
        <w:tc>
          <w:tcPr>
            <w:tcW w:w="1275" w:type="dxa"/>
            <w:noWrap/>
            <w:hideMark/>
          </w:tcPr>
          <w:p w:rsidR="002323FB" w:rsidRPr="00C0457B" w:rsidRDefault="002323FB"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5765,8</w:t>
            </w:r>
          </w:p>
        </w:tc>
        <w:tc>
          <w:tcPr>
            <w:tcW w:w="1276" w:type="dxa"/>
          </w:tcPr>
          <w:p w:rsidR="002323FB" w:rsidRPr="00C0457B" w:rsidRDefault="002323FB"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4409,5</w:t>
            </w:r>
          </w:p>
        </w:tc>
        <w:tc>
          <w:tcPr>
            <w:tcW w:w="1418" w:type="dxa"/>
            <w:noWrap/>
            <w:hideMark/>
          </w:tcPr>
          <w:p w:rsidR="002323FB" w:rsidRPr="00C0457B" w:rsidRDefault="002323FB"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7787,9</w:t>
            </w:r>
          </w:p>
        </w:tc>
        <w:tc>
          <w:tcPr>
            <w:tcW w:w="1417" w:type="dxa"/>
            <w:noWrap/>
            <w:hideMark/>
          </w:tcPr>
          <w:p w:rsidR="002323FB" w:rsidRPr="00C0457B" w:rsidRDefault="002323FB"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8359,2</w:t>
            </w:r>
          </w:p>
        </w:tc>
        <w:tc>
          <w:tcPr>
            <w:tcW w:w="1134" w:type="dxa"/>
            <w:noWrap/>
            <w:hideMark/>
          </w:tcPr>
          <w:p w:rsidR="002323FB" w:rsidRPr="00C0457B" w:rsidRDefault="002323FB"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5831,4</w:t>
            </w:r>
          </w:p>
        </w:tc>
        <w:tc>
          <w:tcPr>
            <w:tcW w:w="3897" w:type="dxa"/>
            <w:gridSpan w:val="2"/>
          </w:tcPr>
          <w:p w:rsidR="002323FB" w:rsidRPr="00C0457B" w:rsidRDefault="002323FB"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5627,4</w:t>
            </w:r>
          </w:p>
        </w:tc>
      </w:tr>
      <w:tr w:rsidR="003926DA" w:rsidRPr="00346A86" w:rsidTr="00AA4178">
        <w:trPr>
          <w:gridAfter w:val="1"/>
          <w:wAfter w:w="9" w:type="dxa"/>
          <w:trHeight w:val="315"/>
        </w:trPr>
        <w:tc>
          <w:tcPr>
            <w:tcW w:w="567"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843"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701"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985"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Областной б-т</w:t>
            </w:r>
          </w:p>
        </w:tc>
        <w:tc>
          <w:tcPr>
            <w:tcW w:w="1276"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275"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1276" w:type="dxa"/>
          </w:tcPr>
          <w:p w:rsidR="003926DA" w:rsidRPr="00C0457B" w:rsidRDefault="003926DA" w:rsidP="00DD562A">
            <w:pPr>
              <w:pStyle w:val="a8"/>
              <w:tabs>
                <w:tab w:val="left" w:pos="576"/>
              </w:tabs>
              <w:rPr>
                <w:rFonts w:ascii="Courier New" w:hAnsi="Courier New" w:cs="Courier New"/>
                <w:sz w:val="22"/>
                <w:szCs w:val="22"/>
              </w:rPr>
            </w:pPr>
          </w:p>
        </w:tc>
        <w:tc>
          <w:tcPr>
            <w:tcW w:w="1418"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1417"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1134"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3897" w:type="dxa"/>
            <w:gridSpan w:val="2"/>
          </w:tcPr>
          <w:p w:rsidR="003926DA" w:rsidRPr="00C0457B" w:rsidRDefault="003926DA" w:rsidP="00DD562A">
            <w:pPr>
              <w:pStyle w:val="a8"/>
              <w:tabs>
                <w:tab w:val="left" w:pos="576"/>
              </w:tabs>
              <w:rPr>
                <w:rFonts w:ascii="Courier New" w:hAnsi="Courier New" w:cs="Courier New"/>
                <w:sz w:val="22"/>
                <w:szCs w:val="22"/>
              </w:rPr>
            </w:pPr>
          </w:p>
        </w:tc>
      </w:tr>
      <w:tr w:rsidR="003926DA" w:rsidRPr="00346A86" w:rsidTr="00AA4178">
        <w:trPr>
          <w:gridAfter w:val="1"/>
          <w:wAfter w:w="9" w:type="dxa"/>
          <w:trHeight w:val="285"/>
        </w:trPr>
        <w:tc>
          <w:tcPr>
            <w:tcW w:w="567"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843"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701"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985"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Федеральный б-т</w:t>
            </w:r>
          </w:p>
        </w:tc>
        <w:tc>
          <w:tcPr>
            <w:tcW w:w="1276"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275"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1276" w:type="dxa"/>
          </w:tcPr>
          <w:p w:rsidR="003926DA" w:rsidRPr="00C0457B" w:rsidRDefault="003926DA" w:rsidP="00DD562A">
            <w:pPr>
              <w:pStyle w:val="a8"/>
              <w:tabs>
                <w:tab w:val="left" w:pos="576"/>
              </w:tabs>
              <w:rPr>
                <w:rFonts w:ascii="Courier New" w:hAnsi="Courier New" w:cs="Courier New"/>
                <w:sz w:val="22"/>
                <w:szCs w:val="22"/>
              </w:rPr>
            </w:pPr>
          </w:p>
        </w:tc>
        <w:tc>
          <w:tcPr>
            <w:tcW w:w="1418"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1417"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1134"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3897" w:type="dxa"/>
            <w:gridSpan w:val="2"/>
          </w:tcPr>
          <w:p w:rsidR="003926DA" w:rsidRPr="00C0457B" w:rsidRDefault="003926DA" w:rsidP="00DD562A">
            <w:pPr>
              <w:pStyle w:val="a8"/>
              <w:tabs>
                <w:tab w:val="left" w:pos="576"/>
              </w:tabs>
              <w:rPr>
                <w:rFonts w:ascii="Courier New" w:hAnsi="Courier New" w:cs="Courier New"/>
                <w:sz w:val="22"/>
                <w:szCs w:val="22"/>
              </w:rPr>
            </w:pPr>
          </w:p>
        </w:tc>
      </w:tr>
      <w:tr w:rsidR="002323FB" w:rsidRPr="00346A86" w:rsidTr="00AA4178">
        <w:trPr>
          <w:gridAfter w:val="1"/>
          <w:wAfter w:w="9" w:type="dxa"/>
          <w:trHeight w:val="255"/>
        </w:trPr>
        <w:tc>
          <w:tcPr>
            <w:tcW w:w="567" w:type="dxa"/>
            <w:vMerge/>
            <w:hideMark/>
          </w:tcPr>
          <w:p w:rsidR="002323FB" w:rsidRPr="00C0457B" w:rsidRDefault="002323FB" w:rsidP="00DD562A">
            <w:pPr>
              <w:pStyle w:val="a8"/>
              <w:tabs>
                <w:tab w:val="left" w:pos="576"/>
              </w:tabs>
              <w:rPr>
                <w:rFonts w:ascii="Courier New" w:hAnsi="Courier New" w:cs="Courier New"/>
                <w:sz w:val="22"/>
                <w:szCs w:val="22"/>
              </w:rPr>
            </w:pPr>
          </w:p>
        </w:tc>
        <w:tc>
          <w:tcPr>
            <w:tcW w:w="1843" w:type="dxa"/>
            <w:vMerge/>
            <w:hideMark/>
          </w:tcPr>
          <w:p w:rsidR="002323FB" w:rsidRPr="00C0457B" w:rsidRDefault="002323FB" w:rsidP="00DD562A">
            <w:pPr>
              <w:pStyle w:val="a8"/>
              <w:tabs>
                <w:tab w:val="left" w:pos="576"/>
              </w:tabs>
              <w:rPr>
                <w:rFonts w:ascii="Courier New" w:hAnsi="Courier New" w:cs="Courier New"/>
                <w:sz w:val="22"/>
                <w:szCs w:val="22"/>
              </w:rPr>
            </w:pPr>
          </w:p>
        </w:tc>
        <w:tc>
          <w:tcPr>
            <w:tcW w:w="1701" w:type="dxa"/>
            <w:vMerge/>
            <w:hideMark/>
          </w:tcPr>
          <w:p w:rsidR="002323FB" w:rsidRPr="00C0457B" w:rsidRDefault="002323FB" w:rsidP="00DD562A">
            <w:pPr>
              <w:pStyle w:val="a8"/>
              <w:tabs>
                <w:tab w:val="left" w:pos="576"/>
              </w:tabs>
              <w:rPr>
                <w:rFonts w:ascii="Courier New" w:hAnsi="Courier New" w:cs="Courier New"/>
                <w:sz w:val="22"/>
                <w:szCs w:val="22"/>
              </w:rPr>
            </w:pPr>
          </w:p>
        </w:tc>
        <w:tc>
          <w:tcPr>
            <w:tcW w:w="1985" w:type="dxa"/>
            <w:noWrap/>
            <w:hideMark/>
          </w:tcPr>
          <w:p w:rsidR="002323FB" w:rsidRPr="00C0457B" w:rsidRDefault="002323FB"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Местный б-т</w:t>
            </w:r>
          </w:p>
        </w:tc>
        <w:tc>
          <w:tcPr>
            <w:tcW w:w="1276" w:type="dxa"/>
            <w:noWrap/>
            <w:hideMark/>
          </w:tcPr>
          <w:p w:rsidR="002323FB" w:rsidRPr="00C0457B" w:rsidRDefault="009A799C"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 xml:space="preserve"> </w:t>
            </w:r>
            <w:bookmarkStart w:id="0" w:name="_GoBack"/>
            <w:bookmarkEnd w:id="0"/>
          </w:p>
        </w:tc>
        <w:tc>
          <w:tcPr>
            <w:tcW w:w="1275" w:type="dxa"/>
            <w:noWrap/>
            <w:hideMark/>
          </w:tcPr>
          <w:p w:rsidR="002323FB" w:rsidRPr="00C0457B" w:rsidRDefault="002323FB"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5765,8</w:t>
            </w:r>
          </w:p>
        </w:tc>
        <w:tc>
          <w:tcPr>
            <w:tcW w:w="1276" w:type="dxa"/>
          </w:tcPr>
          <w:p w:rsidR="002323FB" w:rsidRPr="00C0457B" w:rsidRDefault="002323FB"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4409,5</w:t>
            </w:r>
          </w:p>
        </w:tc>
        <w:tc>
          <w:tcPr>
            <w:tcW w:w="1418" w:type="dxa"/>
            <w:noWrap/>
            <w:hideMark/>
          </w:tcPr>
          <w:p w:rsidR="002323FB" w:rsidRPr="00C0457B" w:rsidRDefault="002323FB"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7787,9</w:t>
            </w:r>
          </w:p>
        </w:tc>
        <w:tc>
          <w:tcPr>
            <w:tcW w:w="1417" w:type="dxa"/>
            <w:noWrap/>
            <w:hideMark/>
          </w:tcPr>
          <w:p w:rsidR="002323FB" w:rsidRPr="00C0457B" w:rsidRDefault="002323FB"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8359,2</w:t>
            </w:r>
          </w:p>
        </w:tc>
        <w:tc>
          <w:tcPr>
            <w:tcW w:w="1134" w:type="dxa"/>
            <w:noWrap/>
            <w:hideMark/>
          </w:tcPr>
          <w:p w:rsidR="002323FB" w:rsidRPr="00C0457B" w:rsidRDefault="002323FB"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5831,4</w:t>
            </w:r>
          </w:p>
        </w:tc>
        <w:tc>
          <w:tcPr>
            <w:tcW w:w="3897" w:type="dxa"/>
            <w:gridSpan w:val="2"/>
          </w:tcPr>
          <w:p w:rsidR="002323FB" w:rsidRPr="00C0457B" w:rsidRDefault="002323FB"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5627,4</w:t>
            </w:r>
          </w:p>
        </w:tc>
      </w:tr>
      <w:tr w:rsidR="003926DA" w:rsidRPr="00346A86" w:rsidTr="00AA4178">
        <w:trPr>
          <w:gridAfter w:val="1"/>
          <w:wAfter w:w="9" w:type="dxa"/>
          <w:trHeight w:val="300"/>
        </w:trPr>
        <w:tc>
          <w:tcPr>
            <w:tcW w:w="567"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843"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701" w:type="dxa"/>
            <w:vMerge/>
            <w:hideMark/>
          </w:tcPr>
          <w:p w:rsidR="003926DA" w:rsidRPr="00C0457B" w:rsidRDefault="003926DA" w:rsidP="00DD562A">
            <w:pPr>
              <w:pStyle w:val="a8"/>
              <w:tabs>
                <w:tab w:val="left" w:pos="576"/>
              </w:tabs>
              <w:rPr>
                <w:rFonts w:ascii="Courier New" w:hAnsi="Courier New" w:cs="Courier New"/>
                <w:sz w:val="22"/>
                <w:szCs w:val="22"/>
              </w:rPr>
            </w:pPr>
          </w:p>
        </w:tc>
        <w:tc>
          <w:tcPr>
            <w:tcW w:w="1985"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Другие источники</w:t>
            </w:r>
          </w:p>
        </w:tc>
        <w:tc>
          <w:tcPr>
            <w:tcW w:w="1276"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275"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1276" w:type="dxa"/>
          </w:tcPr>
          <w:p w:rsidR="003926DA" w:rsidRPr="00C0457B" w:rsidRDefault="003926DA" w:rsidP="00DD562A">
            <w:pPr>
              <w:pStyle w:val="a8"/>
              <w:tabs>
                <w:tab w:val="left" w:pos="576"/>
              </w:tabs>
              <w:rPr>
                <w:rFonts w:ascii="Courier New" w:hAnsi="Courier New" w:cs="Courier New"/>
                <w:sz w:val="22"/>
                <w:szCs w:val="22"/>
              </w:rPr>
            </w:pPr>
          </w:p>
        </w:tc>
        <w:tc>
          <w:tcPr>
            <w:tcW w:w="1418"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1417"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1134" w:type="dxa"/>
            <w:noWrap/>
            <w:hideMark/>
          </w:tcPr>
          <w:p w:rsidR="003926DA" w:rsidRPr="00C0457B" w:rsidRDefault="003926DA" w:rsidP="00DD562A">
            <w:pPr>
              <w:pStyle w:val="a8"/>
              <w:tabs>
                <w:tab w:val="left" w:pos="576"/>
              </w:tabs>
              <w:rPr>
                <w:rFonts w:ascii="Courier New" w:hAnsi="Courier New" w:cs="Courier New"/>
                <w:sz w:val="22"/>
                <w:szCs w:val="22"/>
              </w:rPr>
            </w:pPr>
            <w:r w:rsidRPr="00C0457B">
              <w:rPr>
                <w:rFonts w:ascii="Courier New" w:hAnsi="Courier New" w:cs="Courier New"/>
                <w:sz w:val="22"/>
                <w:szCs w:val="22"/>
              </w:rPr>
              <w:t> </w:t>
            </w:r>
          </w:p>
        </w:tc>
        <w:tc>
          <w:tcPr>
            <w:tcW w:w="3897" w:type="dxa"/>
            <w:gridSpan w:val="2"/>
          </w:tcPr>
          <w:p w:rsidR="003926DA" w:rsidRPr="00C0457B" w:rsidRDefault="003926DA" w:rsidP="00DD562A">
            <w:pPr>
              <w:pStyle w:val="a8"/>
              <w:tabs>
                <w:tab w:val="left" w:pos="576"/>
              </w:tabs>
              <w:rPr>
                <w:rFonts w:ascii="Courier New" w:hAnsi="Courier New" w:cs="Courier New"/>
                <w:sz w:val="22"/>
                <w:szCs w:val="22"/>
              </w:rPr>
            </w:pPr>
          </w:p>
        </w:tc>
      </w:tr>
      <w:tr w:rsidR="003926DA" w:rsidRPr="00346A86" w:rsidTr="003926DA">
        <w:trPr>
          <w:trHeight w:val="315"/>
        </w:trPr>
        <w:tc>
          <w:tcPr>
            <w:tcW w:w="567" w:type="dxa"/>
            <w:vMerge w:val="restart"/>
            <w:noWrap/>
            <w:hideMark/>
          </w:tcPr>
          <w:p w:rsidR="003926DA" w:rsidRPr="00346A86" w:rsidRDefault="003926DA" w:rsidP="00DD562A">
            <w:pPr>
              <w:pStyle w:val="a8"/>
              <w:tabs>
                <w:tab w:val="left" w:pos="576"/>
              </w:tabs>
              <w:rPr>
                <w:b/>
                <w:bCs/>
                <w:sz w:val="22"/>
                <w:szCs w:val="22"/>
              </w:rPr>
            </w:pPr>
            <w:r w:rsidRPr="00346A86">
              <w:rPr>
                <w:b/>
                <w:bCs/>
                <w:sz w:val="22"/>
                <w:szCs w:val="22"/>
              </w:rPr>
              <w:t> </w:t>
            </w:r>
          </w:p>
        </w:tc>
        <w:tc>
          <w:tcPr>
            <w:tcW w:w="5529" w:type="dxa"/>
            <w:gridSpan w:val="3"/>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xml:space="preserve">Всего: </w:t>
            </w:r>
          </w:p>
        </w:tc>
        <w:tc>
          <w:tcPr>
            <w:tcW w:w="1276" w:type="dxa"/>
            <w:noWrap/>
          </w:tcPr>
          <w:p w:rsidR="003926DA" w:rsidRPr="00C0457B" w:rsidRDefault="003926DA"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37781,2</w:t>
            </w:r>
          </w:p>
        </w:tc>
        <w:tc>
          <w:tcPr>
            <w:tcW w:w="1275" w:type="dxa"/>
            <w:noWrap/>
          </w:tcPr>
          <w:p w:rsidR="003926DA" w:rsidRPr="00C0457B" w:rsidRDefault="003926DA"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5765,8</w:t>
            </w:r>
          </w:p>
        </w:tc>
        <w:tc>
          <w:tcPr>
            <w:tcW w:w="1276" w:type="dxa"/>
          </w:tcPr>
          <w:p w:rsidR="003926DA" w:rsidRPr="00C0457B" w:rsidRDefault="003926DA"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4409,5</w:t>
            </w:r>
          </w:p>
        </w:tc>
        <w:tc>
          <w:tcPr>
            <w:tcW w:w="1418" w:type="dxa"/>
            <w:noWrap/>
          </w:tcPr>
          <w:p w:rsidR="003926DA" w:rsidRPr="00C0457B" w:rsidRDefault="003926DA"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7787,9</w:t>
            </w:r>
          </w:p>
        </w:tc>
        <w:tc>
          <w:tcPr>
            <w:tcW w:w="1417" w:type="dxa"/>
            <w:noWrap/>
          </w:tcPr>
          <w:p w:rsidR="003926DA" w:rsidRPr="00C0457B" w:rsidRDefault="003926DA"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8359,2</w:t>
            </w:r>
          </w:p>
        </w:tc>
        <w:tc>
          <w:tcPr>
            <w:tcW w:w="1134" w:type="dxa"/>
            <w:noWrap/>
          </w:tcPr>
          <w:p w:rsidR="003926DA" w:rsidRPr="00C0457B" w:rsidRDefault="003926DA"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5831,4</w:t>
            </w:r>
          </w:p>
        </w:tc>
        <w:tc>
          <w:tcPr>
            <w:tcW w:w="3906" w:type="dxa"/>
            <w:gridSpan w:val="3"/>
          </w:tcPr>
          <w:p w:rsidR="003926DA" w:rsidRPr="00C0457B" w:rsidRDefault="003926DA"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5627,4</w:t>
            </w:r>
          </w:p>
        </w:tc>
      </w:tr>
      <w:tr w:rsidR="003926DA" w:rsidRPr="00346A86" w:rsidTr="003926DA">
        <w:trPr>
          <w:trHeight w:val="315"/>
        </w:trPr>
        <w:tc>
          <w:tcPr>
            <w:tcW w:w="567" w:type="dxa"/>
            <w:vMerge/>
            <w:hideMark/>
          </w:tcPr>
          <w:p w:rsidR="003926DA" w:rsidRPr="00346A86" w:rsidRDefault="003926DA" w:rsidP="00DD562A">
            <w:pPr>
              <w:pStyle w:val="a8"/>
              <w:tabs>
                <w:tab w:val="left" w:pos="576"/>
              </w:tabs>
              <w:rPr>
                <w:b/>
                <w:bCs/>
                <w:sz w:val="22"/>
                <w:szCs w:val="22"/>
              </w:rPr>
            </w:pPr>
          </w:p>
        </w:tc>
        <w:tc>
          <w:tcPr>
            <w:tcW w:w="5529" w:type="dxa"/>
            <w:gridSpan w:val="3"/>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xml:space="preserve">Областной б-т: </w:t>
            </w:r>
          </w:p>
        </w:tc>
        <w:tc>
          <w:tcPr>
            <w:tcW w:w="1276"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275"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276" w:type="dxa"/>
          </w:tcPr>
          <w:p w:rsidR="003926DA" w:rsidRPr="00C0457B" w:rsidRDefault="003926DA" w:rsidP="00DD562A">
            <w:pPr>
              <w:pStyle w:val="a8"/>
              <w:tabs>
                <w:tab w:val="left" w:pos="576"/>
              </w:tabs>
              <w:rPr>
                <w:rFonts w:ascii="Courier New" w:hAnsi="Courier New" w:cs="Courier New"/>
                <w:b/>
                <w:bCs/>
                <w:sz w:val="22"/>
                <w:szCs w:val="22"/>
              </w:rPr>
            </w:pPr>
          </w:p>
        </w:tc>
        <w:tc>
          <w:tcPr>
            <w:tcW w:w="1418"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417"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134"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3906" w:type="dxa"/>
            <w:gridSpan w:val="3"/>
          </w:tcPr>
          <w:p w:rsidR="003926DA" w:rsidRPr="00C0457B" w:rsidRDefault="003926DA" w:rsidP="00DD562A">
            <w:pPr>
              <w:pStyle w:val="a8"/>
              <w:tabs>
                <w:tab w:val="left" w:pos="576"/>
              </w:tabs>
              <w:rPr>
                <w:rFonts w:ascii="Courier New" w:hAnsi="Courier New" w:cs="Courier New"/>
                <w:b/>
                <w:bCs/>
                <w:sz w:val="22"/>
                <w:szCs w:val="22"/>
              </w:rPr>
            </w:pPr>
          </w:p>
        </w:tc>
      </w:tr>
      <w:tr w:rsidR="003926DA" w:rsidRPr="00346A86" w:rsidTr="003926DA">
        <w:trPr>
          <w:trHeight w:val="315"/>
        </w:trPr>
        <w:tc>
          <w:tcPr>
            <w:tcW w:w="567" w:type="dxa"/>
            <w:vMerge/>
            <w:hideMark/>
          </w:tcPr>
          <w:p w:rsidR="003926DA" w:rsidRPr="00346A86" w:rsidRDefault="003926DA" w:rsidP="00DD562A">
            <w:pPr>
              <w:pStyle w:val="a8"/>
              <w:tabs>
                <w:tab w:val="left" w:pos="576"/>
              </w:tabs>
              <w:rPr>
                <w:b/>
                <w:bCs/>
                <w:sz w:val="22"/>
                <w:szCs w:val="22"/>
              </w:rPr>
            </w:pPr>
          </w:p>
        </w:tc>
        <w:tc>
          <w:tcPr>
            <w:tcW w:w="5529" w:type="dxa"/>
            <w:gridSpan w:val="3"/>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xml:space="preserve">Федеральный б - </w:t>
            </w:r>
            <w:proofErr w:type="gramStart"/>
            <w:r w:rsidRPr="00C0457B">
              <w:rPr>
                <w:rFonts w:ascii="Courier New" w:hAnsi="Courier New" w:cs="Courier New"/>
                <w:b/>
                <w:bCs/>
                <w:sz w:val="22"/>
                <w:szCs w:val="22"/>
              </w:rPr>
              <w:t>т</w:t>
            </w:r>
            <w:proofErr w:type="gramEnd"/>
            <w:r w:rsidRPr="00C0457B">
              <w:rPr>
                <w:rFonts w:ascii="Courier New" w:hAnsi="Courier New" w:cs="Courier New"/>
                <w:b/>
                <w:bCs/>
                <w:sz w:val="22"/>
                <w:szCs w:val="22"/>
              </w:rPr>
              <w:t xml:space="preserve">: </w:t>
            </w:r>
          </w:p>
        </w:tc>
        <w:tc>
          <w:tcPr>
            <w:tcW w:w="1276"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275"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276" w:type="dxa"/>
          </w:tcPr>
          <w:p w:rsidR="003926DA" w:rsidRPr="00C0457B" w:rsidRDefault="003926DA" w:rsidP="00DD562A">
            <w:pPr>
              <w:pStyle w:val="a8"/>
              <w:tabs>
                <w:tab w:val="left" w:pos="576"/>
              </w:tabs>
              <w:rPr>
                <w:rFonts w:ascii="Courier New" w:hAnsi="Courier New" w:cs="Courier New"/>
                <w:b/>
                <w:bCs/>
                <w:sz w:val="22"/>
                <w:szCs w:val="22"/>
              </w:rPr>
            </w:pPr>
          </w:p>
        </w:tc>
        <w:tc>
          <w:tcPr>
            <w:tcW w:w="1418"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417"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134"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3906" w:type="dxa"/>
            <w:gridSpan w:val="3"/>
          </w:tcPr>
          <w:p w:rsidR="003926DA" w:rsidRPr="00C0457B" w:rsidRDefault="003926DA" w:rsidP="00DD562A">
            <w:pPr>
              <w:pStyle w:val="a8"/>
              <w:tabs>
                <w:tab w:val="left" w:pos="576"/>
              </w:tabs>
              <w:rPr>
                <w:rFonts w:ascii="Courier New" w:hAnsi="Courier New" w:cs="Courier New"/>
                <w:b/>
                <w:bCs/>
                <w:sz w:val="22"/>
                <w:szCs w:val="22"/>
              </w:rPr>
            </w:pPr>
          </w:p>
        </w:tc>
      </w:tr>
      <w:tr w:rsidR="003926DA" w:rsidRPr="00346A86" w:rsidTr="003926DA">
        <w:trPr>
          <w:trHeight w:val="315"/>
        </w:trPr>
        <w:tc>
          <w:tcPr>
            <w:tcW w:w="567" w:type="dxa"/>
            <w:vMerge/>
            <w:hideMark/>
          </w:tcPr>
          <w:p w:rsidR="003926DA" w:rsidRPr="00346A86" w:rsidRDefault="003926DA" w:rsidP="00DD562A">
            <w:pPr>
              <w:pStyle w:val="a8"/>
              <w:tabs>
                <w:tab w:val="left" w:pos="576"/>
              </w:tabs>
              <w:rPr>
                <w:b/>
                <w:bCs/>
                <w:sz w:val="22"/>
                <w:szCs w:val="22"/>
              </w:rPr>
            </w:pPr>
          </w:p>
        </w:tc>
        <w:tc>
          <w:tcPr>
            <w:tcW w:w="5529" w:type="dxa"/>
            <w:gridSpan w:val="3"/>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xml:space="preserve">Местный бюджет: </w:t>
            </w:r>
          </w:p>
        </w:tc>
        <w:tc>
          <w:tcPr>
            <w:tcW w:w="1276" w:type="dxa"/>
            <w:noWrap/>
            <w:hideMark/>
          </w:tcPr>
          <w:p w:rsidR="003926DA" w:rsidRPr="00C0457B" w:rsidRDefault="003926DA"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37781,2</w:t>
            </w:r>
          </w:p>
        </w:tc>
        <w:tc>
          <w:tcPr>
            <w:tcW w:w="1275" w:type="dxa"/>
            <w:noWrap/>
            <w:hideMark/>
          </w:tcPr>
          <w:p w:rsidR="003926DA" w:rsidRPr="00C0457B" w:rsidRDefault="003926DA"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5765,8</w:t>
            </w:r>
          </w:p>
        </w:tc>
        <w:tc>
          <w:tcPr>
            <w:tcW w:w="1276" w:type="dxa"/>
          </w:tcPr>
          <w:p w:rsidR="003926DA" w:rsidRPr="00C0457B" w:rsidRDefault="003926DA"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4409,5</w:t>
            </w:r>
          </w:p>
        </w:tc>
        <w:tc>
          <w:tcPr>
            <w:tcW w:w="1418" w:type="dxa"/>
            <w:noWrap/>
            <w:hideMark/>
          </w:tcPr>
          <w:p w:rsidR="003926DA" w:rsidRPr="00C0457B" w:rsidRDefault="003926DA"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7787,9</w:t>
            </w:r>
          </w:p>
        </w:tc>
        <w:tc>
          <w:tcPr>
            <w:tcW w:w="1417" w:type="dxa"/>
            <w:noWrap/>
            <w:hideMark/>
          </w:tcPr>
          <w:p w:rsidR="003926DA" w:rsidRPr="00C0457B" w:rsidRDefault="003926DA"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8359,2</w:t>
            </w:r>
          </w:p>
        </w:tc>
        <w:tc>
          <w:tcPr>
            <w:tcW w:w="1134" w:type="dxa"/>
            <w:noWrap/>
            <w:hideMark/>
          </w:tcPr>
          <w:p w:rsidR="003926DA" w:rsidRPr="00C0457B" w:rsidRDefault="003926DA"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5831,4</w:t>
            </w:r>
          </w:p>
        </w:tc>
        <w:tc>
          <w:tcPr>
            <w:tcW w:w="3906" w:type="dxa"/>
            <w:gridSpan w:val="3"/>
          </w:tcPr>
          <w:p w:rsidR="003926DA" w:rsidRPr="00C0457B" w:rsidRDefault="003926DA" w:rsidP="00DD562A">
            <w:pPr>
              <w:pStyle w:val="a8"/>
              <w:tabs>
                <w:tab w:val="left" w:pos="576"/>
              </w:tabs>
              <w:rPr>
                <w:rFonts w:ascii="Courier New" w:hAnsi="Courier New" w:cs="Courier New"/>
                <w:b/>
                <w:bCs/>
                <w:sz w:val="22"/>
                <w:szCs w:val="22"/>
              </w:rPr>
            </w:pPr>
            <w:r>
              <w:rPr>
                <w:rFonts w:ascii="Courier New" w:hAnsi="Courier New" w:cs="Courier New"/>
                <w:b/>
                <w:bCs/>
                <w:sz w:val="22"/>
                <w:szCs w:val="22"/>
              </w:rPr>
              <w:t>5627,4</w:t>
            </w:r>
          </w:p>
        </w:tc>
      </w:tr>
      <w:tr w:rsidR="003926DA" w:rsidRPr="00346A86" w:rsidTr="003926DA">
        <w:trPr>
          <w:trHeight w:val="315"/>
        </w:trPr>
        <w:tc>
          <w:tcPr>
            <w:tcW w:w="567" w:type="dxa"/>
            <w:vMerge/>
            <w:hideMark/>
          </w:tcPr>
          <w:p w:rsidR="003926DA" w:rsidRPr="00346A86" w:rsidRDefault="003926DA" w:rsidP="00DD562A">
            <w:pPr>
              <w:pStyle w:val="a8"/>
              <w:tabs>
                <w:tab w:val="left" w:pos="576"/>
              </w:tabs>
              <w:rPr>
                <w:b/>
                <w:bCs/>
                <w:sz w:val="22"/>
                <w:szCs w:val="22"/>
              </w:rPr>
            </w:pPr>
          </w:p>
        </w:tc>
        <w:tc>
          <w:tcPr>
            <w:tcW w:w="5529" w:type="dxa"/>
            <w:gridSpan w:val="3"/>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xml:space="preserve">Другие источники: </w:t>
            </w:r>
          </w:p>
        </w:tc>
        <w:tc>
          <w:tcPr>
            <w:tcW w:w="1276"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275"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276" w:type="dxa"/>
          </w:tcPr>
          <w:p w:rsidR="003926DA" w:rsidRPr="00C0457B" w:rsidRDefault="003926DA" w:rsidP="00DD562A">
            <w:pPr>
              <w:pStyle w:val="a8"/>
              <w:tabs>
                <w:tab w:val="left" w:pos="576"/>
              </w:tabs>
              <w:rPr>
                <w:rFonts w:ascii="Courier New" w:hAnsi="Courier New" w:cs="Courier New"/>
                <w:b/>
                <w:bCs/>
                <w:sz w:val="22"/>
                <w:szCs w:val="22"/>
              </w:rPr>
            </w:pPr>
          </w:p>
        </w:tc>
        <w:tc>
          <w:tcPr>
            <w:tcW w:w="1418"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417"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1134" w:type="dxa"/>
            <w:noWrap/>
            <w:hideMark/>
          </w:tcPr>
          <w:p w:rsidR="003926DA" w:rsidRPr="00C0457B" w:rsidRDefault="003926DA" w:rsidP="00DD562A">
            <w:pPr>
              <w:pStyle w:val="a8"/>
              <w:tabs>
                <w:tab w:val="left" w:pos="576"/>
              </w:tabs>
              <w:rPr>
                <w:rFonts w:ascii="Courier New" w:hAnsi="Courier New" w:cs="Courier New"/>
                <w:b/>
                <w:bCs/>
                <w:sz w:val="22"/>
                <w:szCs w:val="22"/>
              </w:rPr>
            </w:pPr>
            <w:r w:rsidRPr="00C0457B">
              <w:rPr>
                <w:rFonts w:ascii="Courier New" w:hAnsi="Courier New" w:cs="Courier New"/>
                <w:b/>
                <w:bCs/>
                <w:sz w:val="22"/>
                <w:szCs w:val="22"/>
              </w:rPr>
              <w:t> </w:t>
            </w:r>
          </w:p>
        </w:tc>
        <w:tc>
          <w:tcPr>
            <w:tcW w:w="3906" w:type="dxa"/>
            <w:gridSpan w:val="3"/>
          </w:tcPr>
          <w:p w:rsidR="003926DA" w:rsidRPr="00C0457B" w:rsidRDefault="003926DA" w:rsidP="00DD562A">
            <w:pPr>
              <w:pStyle w:val="a8"/>
              <w:tabs>
                <w:tab w:val="left" w:pos="576"/>
              </w:tabs>
              <w:rPr>
                <w:rFonts w:ascii="Courier New" w:hAnsi="Courier New" w:cs="Courier New"/>
                <w:b/>
                <w:bCs/>
                <w:sz w:val="22"/>
                <w:szCs w:val="22"/>
              </w:rPr>
            </w:pPr>
          </w:p>
        </w:tc>
      </w:tr>
    </w:tbl>
    <w:p w:rsidR="003926DA" w:rsidRDefault="003926DA" w:rsidP="00346A86">
      <w:pPr>
        <w:pStyle w:val="a8"/>
        <w:tabs>
          <w:tab w:val="left" w:pos="576"/>
        </w:tabs>
        <w:rPr>
          <w:sz w:val="22"/>
          <w:szCs w:val="22"/>
        </w:rPr>
        <w:sectPr w:rsidR="003926DA" w:rsidSect="003559E7">
          <w:pgSz w:w="16838" w:h="11906" w:orient="landscape"/>
          <w:pgMar w:top="851" w:right="1134" w:bottom="1701" w:left="1134" w:header="709" w:footer="709" w:gutter="0"/>
          <w:cols w:space="708"/>
          <w:docGrid w:linePitch="360"/>
        </w:sectPr>
      </w:pPr>
    </w:p>
    <w:p w:rsidR="00346A86" w:rsidRDefault="00346A86" w:rsidP="00346A86">
      <w:pPr>
        <w:pStyle w:val="a8"/>
        <w:tabs>
          <w:tab w:val="left" w:pos="576"/>
        </w:tabs>
        <w:rPr>
          <w:sz w:val="22"/>
          <w:szCs w:val="22"/>
        </w:rPr>
      </w:pPr>
    </w:p>
    <w:p w:rsidR="00010EF6" w:rsidRPr="0041325F" w:rsidRDefault="00010EF6" w:rsidP="00010EF6">
      <w:pPr>
        <w:jc w:val="right"/>
        <w:rPr>
          <w:rFonts w:ascii="Courier New" w:hAnsi="Courier New" w:cs="Courier New"/>
          <w:sz w:val="22"/>
          <w:szCs w:val="22"/>
        </w:rPr>
      </w:pPr>
      <w:r w:rsidRPr="0041325F">
        <w:rPr>
          <w:rFonts w:ascii="Courier New" w:hAnsi="Courier New" w:cs="Courier New"/>
          <w:sz w:val="22"/>
          <w:szCs w:val="22"/>
        </w:rPr>
        <w:t xml:space="preserve">Приложение № 3                                                                                          </w:t>
      </w:r>
    </w:p>
    <w:p w:rsidR="00010EF6" w:rsidRPr="0041325F" w:rsidRDefault="00010EF6" w:rsidP="00010EF6">
      <w:pPr>
        <w:jc w:val="right"/>
        <w:rPr>
          <w:rFonts w:ascii="Courier New" w:hAnsi="Courier New" w:cs="Courier New"/>
          <w:sz w:val="22"/>
          <w:szCs w:val="22"/>
        </w:rPr>
      </w:pPr>
      <w:r w:rsidRPr="0041325F">
        <w:rPr>
          <w:rFonts w:ascii="Courier New" w:hAnsi="Courier New" w:cs="Courier New"/>
          <w:sz w:val="22"/>
          <w:szCs w:val="22"/>
        </w:rPr>
        <w:t xml:space="preserve">  к муниципальной программе </w:t>
      </w:r>
    </w:p>
    <w:p w:rsidR="00010EF6" w:rsidRPr="0041325F" w:rsidRDefault="0041325F" w:rsidP="0041325F">
      <w:pPr>
        <w:jc w:val="right"/>
        <w:rPr>
          <w:rFonts w:ascii="Courier New" w:hAnsi="Courier New" w:cs="Courier New"/>
          <w:sz w:val="22"/>
          <w:szCs w:val="22"/>
        </w:rPr>
      </w:pPr>
      <w:r>
        <w:rPr>
          <w:rFonts w:ascii="Courier New" w:hAnsi="Courier New" w:cs="Courier New"/>
          <w:sz w:val="22"/>
          <w:szCs w:val="22"/>
        </w:rPr>
        <w:t xml:space="preserve">«Культура» </w:t>
      </w:r>
      <w:r w:rsidR="00010EF6" w:rsidRPr="0041325F">
        <w:rPr>
          <w:rFonts w:ascii="Courier New" w:hAnsi="Courier New" w:cs="Courier New"/>
          <w:sz w:val="22"/>
          <w:szCs w:val="22"/>
        </w:rPr>
        <w:t>МО «</w:t>
      </w:r>
      <w:proofErr w:type="spellStart"/>
      <w:r w:rsidR="00010EF6" w:rsidRPr="0041325F">
        <w:rPr>
          <w:rFonts w:ascii="Courier New" w:hAnsi="Courier New" w:cs="Courier New"/>
          <w:sz w:val="22"/>
          <w:szCs w:val="22"/>
        </w:rPr>
        <w:t>Покоснинское</w:t>
      </w:r>
      <w:proofErr w:type="spellEnd"/>
      <w:r w:rsidR="00010EF6" w:rsidRPr="0041325F">
        <w:rPr>
          <w:rFonts w:ascii="Courier New" w:hAnsi="Courier New" w:cs="Courier New"/>
          <w:sz w:val="22"/>
          <w:szCs w:val="22"/>
        </w:rPr>
        <w:t xml:space="preserve"> сельское поселение»</w:t>
      </w:r>
    </w:p>
    <w:p w:rsidR="00010EF6" w:rsidRPr="0041325F" w:rsidRDefault="00010EF6" w:rsidP="00010EF6">
      <w:pPr>
        <w:jc w:val="right"/>
        <w:rPr>
          <w:rFonts w:ascii="Courier New" w:hAnsi="Courier New" w:cs="Courier New"/>
          <w:sz w:val="22"/>
          <w:szCs w:val="22"/>
        </w:rPr>
      </w:pPr>
      <w:r w:rsidRPr="0041325F">
        <w:rPr>
          <w:rFonts w:ascii="Courier New" w:hAnsi="Courier New" w:cs="Courier New"/>
          <w:sz w:val="22"/>
          <w:szCs w:val="22"/>
        </w:rPr>
        <w:t xml:space="preserve"> 2015-20</w:t>
      </w:r>
      <w:r w:rsidR="0041325F">
        <w:rPr>
          <w:rFonts w:ascii="Courier New" w:hAnsi="Courier New" w:cs="Courier New"/>
          <w:sz w:val="22"/>
          <w:szCs w:val="22"/>
        </w:rPr>
        <w:t>20</w:t>
      </w:r>
      <w:r w:rsidRPr="0041325F">
        <w:rPr>
          <w:rFonts w:ascii="Courier New" w:hAnsi="Courier New" w:cs="Courier New"/>
          <w:sz w:val="22"/>
          <w:szCs w:val="22"/>
        </w:rPr>
        <w:t xml:space="preserve"> годы</w:t>
      </w:r>
    </w:p>
    <w:p w:rsidR="00010EF6" w:rsidRPr="00010EF6" w:rsidRDefault="00010EF6" w:rsidP="00010EF6">
      <w:pPr>
        <w:jc w:val="right"/>
        <w:rPr>
          <w:sz w:val="24"/>
          <w:szCs w:val="24"/>
        </w:rPr>
      </w:pPr>
      <w:r w:rsidRPr="00010EF6">
        <w:rPr>
          <w:sz w:val="24"/>
          <w:szCs w:val="24"/>
        </w:rPr>
        <w:t xml:space="preserve"> </w:t>
      </w:r>
    </w:p>
    <w:p w:rsidR="00010EF6" w:rsidRPr="0041325F" w:rsidRDefault="00010EF6" w:rsidP="00010EF6">
      <w:pPr>
        <w:widowControl w:val="0"/>
        <w:autoSpaceDE w:val="0"/>
        <w:autoSpaceDN w:val="0"/>
        <w:adjustRightInd w:val="0"/>
        <w:jc w:val="center"/>
        <w:rPr>
          <w:rFonts w:ascii="Arial" w:hAnsi="Arial" w:cs="Arial"/>
          <w:sz w:val="24"/>
          <w:szCs w:val="24"/>
        </w:rPr>
      </w:pPr>
      <w:r w:rsidRPr="0041325F">
        <w:rPr>
          <w:rFonts w:ascii="Arial" w:hAnsi="Arial" w:cs="Arial"/>
          <w:sz w:val="24"/>
          <w:szCs w:val="24"/>
        </w:rPr>
        <w:t>СВЕДЕНИЯ</w:t>
      </w:r>
    </w:p>
    <w:p w:rsidR="00010EF6" w:rsidRPr="0041325F" w:rsidRDefault="00010EF6" w:rsidP="00010EF6">
      <w:pPr>
        <w:widowControl w:val="0"/>
        <w:autoSpaceDE w:val="0"/>
        <w:autoSpaceDN w:val="0"/>
        <w:adjustRightInd w:val="0"/>
        <w:jc w:val="center"/>
        <w:rPr>
          <w:rFonts w:ascii="Arial" w:hAnsi="Arial" w:cs="Arial"/>
          <w:sz w:val="24"/>
          <w:szCs w:val="24"/>
        </w:rPr>
      </w:pPr>
      <w:r w:rsidRPr="0041325F">
        <w:rPr>
          <w:rFonts w:ascii="Arial" w:hAnsi="Arial" w:cs="Arial"/>
          <w:sz w:val="24"/>
          <w:szCs w:val="24"/>
        </w:rPr>
        <w:t>О СОСТАВЕ И ЗНАЧЕНИЯХ ЦЕЛЕВЫХ ПОКАЗАТЕЛЕЙ МУНИЦИПАЛЬНОЙ ПРОГРАММЫ</w:t>
      </w:r>
    </w:p>
    <w:p w:rsidR="00010EF6" w:rsidRPr="0041325F" w:rsidRDefault="00010EF6" w:rsidP="00010EF6">
      <w:pPr>
        <w:widowControl w:val="0"/>
        <w:autoSpaceDE w:val="0"/>
        <w:autoSpaceDN w:val="0"/>
        <w:adjustRightInd w:val="0"/>
        <w:jc w:val="center"/>
        <w:rPr>
          <w:rFonts w:ascii="Arial" w:hAnsi="Arial" w:cs="Arial"/>
          <w:sz w:val="24"/>
          <w:szCs w:val="24"/>
        </w:rPr>
      </w:pPr>
      <w:r w:rsidRPr="0041325F">
        <w:rPr>
          <w:rFonts w:ascii="Arial" w:hAnsi="Arial" w:cs="Arial"/>
          <w:sz w:val="24"/>
          <w:szCs w:val="24"/>
        </w:rPr>
        <w:t xml:space="preserve"> «КУЛЬТУРА» МО «ПОКОСНИНСКОЕ СЕЛЬСКОЕ ПОСЕЛЕНИЕ» 2015-20</w:t>
      </w:r>
      <w:r w:rsidR="0041325F" w:rsidRPr="0041325F">
        <w:rPr>
          <w:rFonts w:ascii="Arial" w:hAnsi="Arial" w:cs="Arial"/>
          <w:sz w:val="24"/>
          <w:szCs w:val="24"/>
        </w:rPr>
        <w:t>20</w:t>
      </w:r>
      <w:r w:rsidRPr="0041325F">
        <w:rPr>
          <w:rFonts w:ascii="Arial" w:hAnsi="Arial" w:cs="Arial"/>
          <w:sz w:val="24"/>
          <w:szCs w:val="24"/>
        </w:rPr>
        <w:t xml:space="preserve"> ГОДЫ </w:t>
      </w:r>
    </w:p>
    <w:p w:rsidR="00010EF6" w:rsidRPr="0041325F" w:rsidRDefault="00010EF6" w:rsidP="00010EF6">
      <w:pPr>
        <w:widowControl w:val="0"/>
        <w:autoSpaceDE w:val="0"/>
        <w:autoSpaceDN w:val="0"/>
        <w:adjustRightInd w:val="0"/>
        <w:jc w:val="both"/>
        <w:rPr>
          <w:rFonts w:ascii="Arial" w:hAnsi="Arial" w:cs="Arial"/>
          <w:sz w:val="24"/>
          <w:szCs w:val="24"/>
        </w:rPr>
      </w:pPr>
    </w:p>
    <w:tbl>
      <w:tblPr>
        <w:tblpPr w:leftFromText="180" w:rightFromText="180" w:vertAnchor="text" w:tblpY="1"/>
        <w:tblOverlap w:val="never"/>
        <w:tblW w:w="0" w:type="auto"/>
        <w:tblCellSpacing w:w="5" w:type="nil"/>
        <w:tblLayout w:type="fixed"/>
        <w:tblCellMar>
          <w:left w:w="75" w:type="dxa"/>
          <w:right w:w="75" w:type="dxa"/>
        </w:tblCellMar>
        <w:tblLook w:val="0000" w:firstRow="0" w:lastRow="0" w:firstColumn="0" w:lastColumn="0" w:noHBand="0" w:noVBand="0"/>
      </w:tblPr>
      <w:tblGrid>
        <w:gridCol w:w="435"/>
        <w:gridCol w:w="3326"/>
        <w:gridCol w:w="1134"/>
        <w:gridCol w:w="1559"/>
        <w:gridCol w:w="1276"/>
        <w:gridCol w:w="1134"/>
        <w:gridCol w:w="1134"/>
        <w:gridCol w:w="1134"/>
        <w:gridCol w:w="992"/>
        <w:gridCol w:w="1418"/>
        <w:gridCol w:w="1178"/>
      </w:tblGrid>
      <w:tr w:rsidR="00010EF6" w:rsidRPr="00010EF6" w:rsidTr="0041325F">
        <w:trPr>
          <w:trHeight w:val="151"/>
          <w:tblCellSpacing w:w="5" w:type="nil"/>
        </w:trPr>
        <w:tc>
          <w:tcPr>
            <w:tcW w:w="435" w:type="dxa"/>
            <w:vMerge w:val="restart"/>
            <w:tcBorders>
              <w:top w:val="single" w:sz="8" w:space="0" w:color="auto"/>
              <w:left w:val="single" w:sz="8" w:space="0" w:color="auto"/>
              <w:bottom w:val="single" w:sz="8" w:space="0" w:color="auto"/>
              <w:right w:val="single" w:sz="8" w:space="0" w:color="auto"/>
            </w:tcBorders>
          </w:tcPr>
          <w:p w:rsidR="00010EF6" w:rsidRPr="0041325F" w:rsidRDefault="00010EF6" w:rsidP="0041325F">
            <w:pPr>
              <w:widowControl w:val="0"/>
              <w:autoSpaceDE w:val="0"/>
              <w:autoSpaceDN w:val="0"/>
              <w:adjustRightInd w:val="0"/>
              <w:rPr>
                <w:rFonts w:ascii="Courier New" w:hAnsi="Courier New" w:cs="Courier New"/>
                <w:sz w:val="22"/>
                <w:szCs w:val="22"/>
              </w:rPr>
            </w:pPr>
            <w:r w:rsidRPr="0041325F">
              <w:rPr>
                <w:rFonts w:ascii="Courier New" w:hAnsi="Courier New" w:cs="Courier New"/>
                <w:sz w:val="22"/>
                <w:szCs w:val="22"/>
              </w:rPr>
              <w:t xml:space="preserve"> N </w:t>
            </w:r>
          </w:p>
          <w:p w:rsidR="00010EF6" w:rsidRPr="0041325F" w:rsidRDefault="00010EF6" w:rsidP="0041325F">
            <w:pPr>
              <w:widowControl w:val="0"/>
              <w:autoSpaceDE w:val="0"/>
              <w:autoSpaceDN w:val="0"/>
              <w:adjustRightInd w:val="0"/>
              <w:rPr>
                <w:rFonts w:ascii="Courier New" w:hAnsi="Courier New" w:cs="Courier New"/>
                <w:sz w:val="22"/>
                <w:szCs w:val="22"/>
              </w:rPr>
            </w:pPr>
            <w:proofErr w:type="gramStart"/>
            <w:r w:rsidRPr="0041325F">
              <w:rPr>
                <w:rFonts w:ascii="Courier New" w:hAnsi="Courier New" w:cs="Courier New"/>
                <w:sz w:val="22"/>
                <w:szCs w:val="22"/>
              </w:rPr>
              <w:t>п</w:t>
            </w:r>
            <w:proofErr w:type="gramEnd"/>
            <w:r w:rsidRPr="0041325F">
              <w:rPr>
                <w:rFonts w:ascii="Courier New" w:hAnsi="Courier New" w:cs="Courier New"/>
                <w:sz w:val="22"/>
                <w:szCs w:val="22"/>
              </w:rPr>
              <w:t>/п</w:t>
            </w:r>
          </w:p>
        </w:tc>
        <w:tc>
          <w:tcPr>
            <w:tcW w:w="3326" w:type="dxa"/>
            <w:vMerge w:val="restart"/>
            <w:tcBorders>
              <w:top w:val="single" w:sz="8" w:space="0" w:color="auto"/>
              <w:left w:val="single" w:sz="8" w:space="0" w:color="auto"/>
              <w:bottom w:val="single" w:sz="8" w:space="0" w:color="auto"/>
              <w:right w:val="single" w:sz="8" w:space="0" w:color="auto"/>
            </w:tcBorders>
          </w:tcPr>
          <w:p w:rsidR="00010EF6" w:rsidRPr="0041325F" w:rsidRDefault="00010EF6" w:rsidP="0041325F">
            <w:pPr>
              <w:widowControl w:val="0"/>
              <w:autoSpaceDE w:val="0"/>
              <w:autoSpaceDN w:val="0"/>
              <w:adjustRightInd w:val="0"/>
              <w:rPr>
                <w:rFonts w:ascii="Courier New" w:hAnsi="Courier New" w:cs="Courier New"/>
                <w:sz w:val="22"/>
                <w:szCs w:val="22"/>
              </w:rPr>
            </w:pPr>
            <w:r w:rsidRPr="0041325F">
              <w:rPr>
                <w:rFonts w:ascii="Courier New" w:hAnsi="Courier New" w:cs="Courier New"/>
                <w:sz w:val="22"/>
                <w:szCs w:val="22"/>
              </w:rPr>
              <w:t xml:space="preserve">   Наименование   </w:t>
            </w:r>
          </w:p>
          <w:p w:rsidR="00010EF6" w:rsidRPr="0041325F" w:rsidRDefault="00010EF6" w:rsidP="0041325F">
            <w:pPr>
              <w:widowControl w:val="0"/>
              <w:autoSpaceDE w:val="0"/>
              <w:autoSpaceDN w:val="0"/>
              <w:adjustRightInd w:val="0"/>
              <w:rPr>
                <w:rFonts w:ascii="Courier New" w:hAnsi="Courier New" w:cs="Courier New"/>
                <w:sz w:val="22"/>
                <w:szCs w:val="22"/>
              </w:rPr>
            </w:pPr>
            <w:r w:rsidRPr="0041325F">
              <w:rPr>
                <w:rFonts w:ascii="Courier New" w:hAnsi="Courier New" w:cs="Courier New"/>
                <w:sz w:val="22"/>
                <w:szCs w:val="22"/>
              </w:rPr>
              <w:t xml:space="preserve">     целевого     </w:t>
            </w:r>
          </w:p>
          <w:p w:rsidR="00010EF6" w:rsidRPr="0041325F" w:rsidRDefault="00010EF6" w:rsidP="0041325F">
            <w:pPr>
              <w:widowControl w:val="0"/>
              <w:autoSpaceDE w:val="0"/>
              <w:autoSpaceDN w:val="0"/>
              <w:adjustRightInd w:val="0"/>
              <w:rPr>
                <w:rFonts w:ascii="Courier New" w:hAnsi="Courier New" w:cs="Courier New"/>
                <w:sz w:val="22"/>
                <w:szCs w:val="22"/>
              </w:rPr>
            </w:pPr>
            <w:r w:rsidRPr="0041325F">
              <w:rPr>
                <w:rFonts w:ascii="Courier New" w:hAnsi="Courier New" w:cs="Courier New"/>
                <w:sz w:val="22"/>
                <w:szCs w:val="22"/>
              </w:rPr>
              <w:t xml:space="preserve">    показателя    </w:t>
            </w:r>
          </w:p>
        </w:tc>
        <w:tc>
          <w:tcPr>
            <w:tcW w:w="1134" w:type="dxa"/>
            <w:vMerge w:val="restart"/>
            <w:tcBorders>
              <w:top w:val="single" w:sz="8" w:space="0" w:color="auto"/>
              <w:left w:val="single" w:sz="8" w:space="0" w:color="auto"/>
              <w:bottom w:val="single" w:sz="8" w:space="0" w:color="auto"/>
              <w:right w:val="single" w:sz="8" w:space="0" w:color="auto"/>
            </w:tcBorders>
          </w:tcPr>
          <w:p w:rsidR="00010EF6" w:rsidRPr="0041325F" w:rsidRDefault="00010EF6" w:rsidP="0041325F">
            <w:pPr>
              <w:widowControl w:val="0"/>
              <w:autoSpaceDE w:val="0"/>
              <w:autoSpaceDN w:val="0"/>
              <w:adjustRightInd w:val="0"/>
              <w:rPr>
                <w:rFonts w:ascii="Courier New" w:hAnsi="Courier New" w:cs="Courier New"/>
                <w:sz w:val="22"/>
                <w:szCs w:val="22"/>
              </w:rPr>
            </w:pPr>
            <w:r w:rsidRPr="0041325F">
              <w:rPr>
                <w:rFonts w:ascii="Courier New" w:hAnsi="Courier New" w:cs="Courier New"/>
                <w:sz w:val="22"/>
                <w:szCs w:val="22"/>
              </w:rPr>
              <w:t>Ед. изм.</w:t>
            </w:r>
          </w:p>
        </w:tc>
        <w:tc>
          <w:tcPr>
            <w:tcW w:w="9825" w:type="dxa"/>
            <w:gridSpan w:val="8"/>
            <w:tcBorders>
              <w:top w:val="single" w:sz="8" w:space="0" w:color="auto"/>
              <w:left w:val="single" w:sz="8" w:space="0" w:color="auto"/>
              <w:bottom w:val="single" w:sz="8" w:space="0" w:color="auto"/>
              <w:right w:val="single" w:sz="4" w:space="0" w:color="auto"/>
            </w:tcBorders>
          </w:tcPr>
          <w:p w:rsidR="00010EF6" w:rsidRPr="0041325F" w:rsidRDefault="00010EF6" w:rsidP="0041325F">
            <w:pPr>
              <w:widowControl w:val="0"/>
              <w:autoSpaceDE w:val="0"/>
              <w:autoSpaceDN w:val="0"/>
              <w:adjustRightInd w:val="0"/>
              <w:jc w:val="center"/>
              <w:rPr>
                <w:rFonts w:ascii="Courier New" w:hAnsi="Courier New" w:cs="Courier New"/>
                <w:sz w:val="22"/>
                <w:szCs w:val="22"/>
              </w:rPr>
            </w:pPr>
            <w:r w:rsidRPr="0041325F">
              <w:rPr>
                <w:rFonts w:ascii="Courier New" w:hAnsi="Courier New" w:cs="Courier New"/>
                <w:sz w:val="22"/>
                <w:szCs w:val="22"/>
              </w:rPr>
              <w:t>Значения целевых показателей</w:t>
            </w:r>
          </w:p>
        </w:tc>
      </w:tr>
      <w:tr w:rsidR="0041325F" w:rsidRPr="00010EF6" w:rsidTr="00990E64">
        <w:trPr>
          <w:trHeight w:val="151"/>
          <w:tblCellSpacing w:w="5" w:type="nil"/>
        </w:trPr>
        <w:tc>
          <w:tcPr>
            <w:tcW w:w="435" w:type="dxa"/>
            <w:vMerge/>
            <w:tcBorders>
              <w:left w:val="single" w:sz="8" w:space="0" w:color="auto"/>
              <w:bottom w:val="single" w:sz="8" w:space="0" w:color="auto"/>
              <w:right w:val="single" w:sz="8" w:space="0" w:color="auto"/>
            </w:tcBorders>
          </w:tcPr>
          <w:p w:rsidR="0041325F" w:rsidRPr="0041325F" w:rsidRDefault="0041325F" w:rsidP="0041325F">
            <w:pPr>
              <w:widowControl w:val="0"/>
              <w:autoSpaceDE w:val="0"/>
              <w:autoSpaceDN w:val="0"/>
              <w:adjustRightInd w:val="0"/>
              <w:jc w:val="both"/>
              <w:rPr>
                <w:rFonts w:ascii="Courier New" w:hAnsi="Courier New" w:cs="Courier New"/>
                <w:sz w:val="22"/>
                <w:szCs w:val="22"/>
              </w:rPr>
            </w:pPr>
          </w:p>
        </w:tc>
        <w:tc>
          <w:tcPr>
            <w:tcW w:w="3326" w:type="dxa"/>
            <w:vMerge/>
            <w:tcBorders>
              <w:left w:val="single" w:sz="8" w:space="0" w:color="auto"/>
              <w:bottom w:val="single" w:sz="8" w:space="0" w:color="auto"/>
              <w:right w:val="single" w:sz="8" w:space="0" w:color="auto"/>
            </w:tcBorders>
          </w:tcPr>
          <w:p w:rsidR="0041325F" w:rsidRPr="0041325F" w:rsidRDefault="0041325F" w:rsidP="0041325F">
            <w:pPr>
              <w:widowControl w:val="0"/>
              <w:autoSpaceDE w:val="0"/>
              <w:autoSpaceDN w:val="0"/>
              <w:adjustRightInd w:val="0"/>
              <w:jc w:val="both"/>
              <w:rPr>
                <w:rFonts w:ascii="Courier New" w:hAnsi="Courier New" w:cs="Courier New"/>
                <w:sz w:val="22"/>
                <w:szCs w:val="22"/>
              </w:rPr>
            </w:pPr>
          </w:p>
        </w:tc>
        <w:tc>
          <w:tcPr>
            <w:tcW w:w="1134" w:type="dxa"/>
            <w:vMerge/>
            <w:tcBorders>
              <w:left w:val="single" w:sz="8" w:space="0" w:color="auto"/>
              <w:bottom w:val="single" w:sz="8" w:space="0" w:color="auto"/>
              <w:right w:val="single" w:sz="8" w:space="0" w:color="auto"/>
            </w:tcBorders>
          </w:tcPr>
          <w:p w:rsidR="0041325F" w:rsidRPr="0041325F" w:rsidRDefault="0041325F" w:rsidP="0041325F">
            <w:pPr>
              <w:widowControl w:val="0"/>
              <w:autoSpaceDE w:val="0"/>
              <w:autoSpaceDN w:val="0"/>
              <w:adjustRightInd w:val="0"/>
              <w:jc w:val="both"/>
              <w:rPr>
                <w:rFonts w:ascii="Courier New" w:hAnsi="Courier New" w:cs="Courier New"/>
                <w:sz w:val="22"/>
                <w:szCs w:val="22"/>
              </w:rPr>
            </w:pPr>
          </w:p>
        </w:tc>
        <w:tc>
          <w:tcPr>
            <w:tcW w:w="1559" w:type="dxa"/>
            <w:tcBorders>
              <w:left w:val="single" w:sz="8" w:space="0" w:color="auto"/>
              <w:bottom w:val="single" w:sz="8" w:space="0" w:color="auto"/>
              <w:right w:val="single" w:sz="8" w:space="0" w:color="auto"/>
            </w:tcBorders>
          </w:tcPr>
          <w:p w:rsidR="0041325F" w:rsidRPr="0041325F" w:rsidRDefault="0041325F" w:rsidP="0041325F">
            <w:pPr>
              <w:widowControl w:val="0"/>
              <w:autoSpaceDE w:val="0"/>
              <w:autoSpaceDN w:val="0"/>
              <w:adjustRightInd w:val="0"/>
              <w:rPr>
                <w:rFonts w:ascii="Courier New" w:hAnsi="Courier New" w:cs="Courier New"/>
                <w:sz w:val="22"/>
                <w:szCs w:val="22"/>
              </w:rPr>
            </w:pPr>
            <w:r w:rsidRPr="0041325F">
              <w:rPr>
                <w:rFonts w:ascii="Courier New" w:hAnsi="Courier New" w:cs="Courier New"/>
                <w:sz w:val="22"/>
                <w:szCs w:val="22"/>
              </w:rPr>
              <w:t>отчетный</w:t>
            </w:r>
          </w:p>
          <w:p w:rsidR="0041325F" w:rsidRPr="0041325F" w:rsidRDefault="0041325F" w:rsidP="0041325F">
            <w:pPr>
              <w:widowControl w:val="0"/>
              <w:autoSpaceDE w:val="0"/>
              <w:autoSpaceDN w:val="0"/>
              <w:adjustRightInd w:val="0"/>
              <w:rPr>
                <w:rFonts w:ascii="Courier New" w:hAnsi="Courier New" w:cs="Courier New"/>
                <w:sz w:val="22"/>
                <w:szCs w:val="22"/>
              </w:rPr>
            </w:pPr>
            <w:r w:rsidRPr="0041325F">
              <w:rPr>
                <w:rFonts w:ascii="Courier New" w:hAnsi="Courier New" w:cs="Courier New"/>
                <w:sz w:val="22"/>
                <w:szCs w:val="22"/>
              </w:rPr>
              <w:t xml:space="preserve">  год   </w:t>
            </w:r>
          </w:p>
        </w:tc>
        <w:tc>
          <w:tcPr>
            <w:tcW w:w="1276" w:type="dxa"/>
            <w:tcBorders>
              <w:left w:val="single" w:sz="8" w:space="0" w:color="auto"/>
              <w:bottom w:val="single" w:sz="8" w:space="0" w:color="auto"/>
              <w:right w:val="single" w:sz="8" w:space="0" w:color="auto"/>
            </w:tcBorders>
          </w:tcPr>
          <w:p w:rsidR="0041325F" w:rsidRPr="0041325F" w:rsidRDefault="0041325F" w:rsidP="0041325F">
            <w:pPr>
              <w:widowControl w:val="0"/>
              <w:autoSpaceDE w:val="0"/>
              <w:autoSpaceDN w:val="0"/>
              <w:adjustRightInd w:val="0"/>
              <w:rPr>
                <w:rFonts w:ascii="Courier New" w:hAnsi="Courier New" w:cs="Courier New"/>
                <w:sz w:val="22"/>
                <w:szCs w:val="22"/>
              </w:rPr>
            </w:pPr>
            <w:r w:rsidRPr="0041325F">
              <w:rPr>
                <w:rFonts w:ascii="Courier New" w:hAnsi="Courier New" w:cs="Courier New"/>
                <w:sz w:val="22"/>
                <w:szCs w:val="22"/>
              </w:rPr>
              <w:t xml:space="preserve">текущий </w:t>
            </w:r>
          </w:p>
          <w:p w:rsidR="0041325F" w:rsidRPr="0041325F" w:rsidRDefault="0041325F" w:rsidP="0041325F">
            <w:pPr>
              <w:widowControl w:val="0"/>
              <w:autoSpaceDE w:val="0"/>
              <w:autoSpaceDN w:val="0"/>
              <w:adjustRightInd w:val="0"/>
              <w:rPr>
                <w:rFonts w:ascii="Courier New" w:hAnsi="Courier New" w:cs="Courier New"/>
                <w:sz w:val="22"/>
                <w:szCs w:val="22"/>
              </w:rPr>
            </w:pPr>
            <w:r w:rsidRPr="0041325F">
              <w:rPr>
                <w:rFonts w:ascii="Courier New" w:hAnsi="Courier New" w:cs="Courier New"/>
                <w:sz w:val="22"/>
                <w:szCs w:val="22"/>
              </w:rPr>
              <w:t xml:space="preserve">  год   </w:t>
            </w:r>
          </w:p>
          <w:p w:rsidR="0041325F" w:rsidRPr="0041325F" w:rsidRDefault="0041325F" w:rsidP="0041325F">
            <w:pPr>
              <w:widowControl w:val="0"/>
              <w:autoSpaceDE w:val="0"/>
              <w:autoSpaceDN w:val="0"/>
              <w:adjustRightInd w:val="0"/>
              <w:rPr>
                <w:rFonts w:ascii="Courier New" w:hAnsi="Courier New" w:cs="Courier New"/>
                <w:sz w:val="22"/>
                <w:szCs w:val="22"/>
              </w:rPr>
            </w:pPr>
            <w:r w:rsidRPr="0041325F">
              <w:rPr>
                <w:rFonts w:ascii="Courier New" w:hAnsi="Courier New" w:cs="Courier New"/>
                <w:sz w:val="22"/>
                <w:szCs w:val="22"/>
              </w:rPr>
              <w:t>(оценка)</w:t>
            </w:r>
          </w:p>
        </w:tc>
        <w:tc>
          <w:tcPr>
            <w:tcW w:w="1134" w:type="dxa"/>
            <w:tcBorders>
              <w:left w:val="single" w:sz="8" w:space="0" w:color="auto"/>
              <w:bottom w:val="single" w:sz="8" w:space="0" w:color="auto"/>
              <w:right w:val="single" w:sz="4" w:space="0" w:color="auto"/>
            </w:tcBorders>
          </w:tcPr>
          <w:p w:rsidR="0041325F" w:rsidRDefault="0041325F" w:rsidP="0041325F">
            <w:pPr>
              <w:widowControl w:val="0"/>
              <w:autoSpaceDE w:val="0"/>
              <w:autoSpaceDN w:val="0"/>
              <w:adjustRightInd w:val="0"/>
              <w:rPr>
                <w:rFonts w:ascii="Courier New" w:hAnsi="Courier New" w:cs="Courier New"/>
                <w:sz w:val="22"/>
                <w:szCs w:val="22"/>
              </w:rPr>
            </w:pPr>
            <w:r w:rsidRPr="0041325F">
              <w:rPr>
                <w:rFonts w:ascii="Courier New" w:hAnsi="Courier New" w:cs="Courier New"/>
                <w:sz w:val="22"/>
                <w:szCs w:val="22"/>
              </w:rPr>
              <w:t xml:space="preserve"> 2015 </w:t>
            </w:r>
          </w:p>
          <w:p w:rsidR="0041325F" w:rsidRPr="0041325F" w:rsidRDefault="0041325F" w:rsidP="0041325F">
            <w:pPr>
              <w:widowControl w:val="0"/>
              <w:autoSpaceDE w:val="0"/>
              <w:autoSpaceDN w:val="0"/>
              <w:adjustRightInd w:val="0"/>
              <w:rPr>
                <w:rFonts w:ascii="Courier New" w:hAnsi="Courier New" w:cs="Courier New"/>
                <w:sz w:val="22"/>
                <w:szCs w:val="22"/>
              </w:rPr>
            </w:pPr>
            <w:r w:rsidRPr="0041325F">
              <w:rPr>
                <w:rFonts w:ascii="Courier New" w:hAnsi="Courier New" w:cs="Courier New"/>
                <w:sz w:val="22"/>
                <w:szCs w:val="22"/>
              </w:rPr>
              <w:t>год</w:t>
            </w:r>
          </w:p>
          <w:p w:rsidR="0041325F" w:rsidRPr="0041325F" w:rsidRDefault="0041325F" w:rsidP="0041325F">
            <w:pPr>
              <w:widowControl w:val="0"/>
              <w:autoSpaceDE w:val="0"/>
              <w:autoSpaceDN w:val="0"/>
              <w:adjustRightInd w:val="0"/>
              <w:rPr>
                <w:rFonts w:ascii="Courier New" w:hAnsi="Courier New" w:cs="Courier New"/>
                <w:sz w:val="22"/>
                <w:szCs w:val="22"/>
              </w:rPr>
            </w:pPr>
          </w:p>
        </w:tc>
        <w:tc>
          <w:tcPr>
            <w:tcW w:w="1134" w:type="dxa"/>
            <w:tcBorders>
              <w:left w:val="single" w:sz="4" w:space="0" w:color="auto"/>
              <w:bottom w:val="single" w:sz="8" w:space="0" w:color="auto"/>
              <w:right w:val="single" w:sz="4" w:space="0" w:color="auto"/>
            </w:tcBorders>
          </w:tcPr>
          <w:p w:rsidR="0041325F" w:rsidRPr="0041325F" w:rsidRDefault="0041325F" w:rsidP="0041325F">
            <w:pPr>
              <w:widowControl w:val="0"/>
              <w:autoSpaceDE w:val="0"/>
              <w:autoSpaceDN w:val="0"/>
              <w:adjustRightInd w:val="0"/>
              <w:rPr>
                <w:rFonts w:ascii="Courier New" w:hAnsi="Courier New" w:cs="Courier New"/>
                <w:sz w:val="22"/>
                <w:szCs w:val="22"/>
              </w:rPr>
            </w:pPr>
            <w:r w:rsidRPr="0041325F">
              <w:rPr>
                <w:rFonts w:ascii="Courier New" w:hAnsi="Courier New" w:cs="Courier New"/>
                <w:sz w:val="22"/>
                <w:szCs w:val="22"/>
              </w:rPr>
              <w:t xml:space="preserve"> 2016 год</w:t>
            </w:r>
          </w:p>
          <w:p w:rsidR="0041325F" w:rsidRPr="0041325F" w:rsidRDefault="0041325F" w:rsidP="0041325F">
            <w:pPr>
              <w:widowControl w:val="0"/>
              <w:autoSpaceDE w:val="0"/>
              <w:autoSpaceDN w:val="0"/>
              <w:adjustRightInd w:val="0"/>
              <w:rPr>
                <w:rFonts w:ascii="Courier New" w:hAnsi="Courier New" w:cs="Courier New"/>
                <w:sz w:val="22"/>
                <w:szCs w:val="22"/>
              </w:rPr>
            </w:pPr>
          </w:p>
        </w:tc>
        <w:tc>
          <w:tcPr>
            <w:tcW w:w="1134" w:type="dxa"/>
            <w:tcBorders>
              <w:left w:val="single" w:sz="4" w:space="0" w:color="auto"/>
              <w:bottom w:val="single" w:sz="8" w:space="0" w:color="auto"/>
              <w:right w:val="single" w:sz="8" w:space="0" w:color="auto"/>
            </w:tcBorders>
          </w:tcPr>
          <w:p w:rsidR="0041325F" w:rsidRPr="0041325F" w:rsidRDefault="0041325F" w:rsidP="0041325F">
            <w:pPr>
              <w:widowControl w:val="0"/>
              <w:autoSpaceDE w:val="0"/>
              <w:autoSpaceDN w:val="0"/>
              <w:adjustRightInd w:val="0"/>
              <w:rPr>
                <w:rFonts w:ascii="Courier New" w:hAnsi="Courier New" w:cs="Courier New"/>
                <w:sz w:val="22"/>
                <w:szCs w:val="22"/>
              </w:rPr>
            </w:pPr>
            <w:r w:rsidRPr="0041325F">
              <w:rPr>
                <w:rFonts w:ascii="Courier New" w:hAnsi="Courier New" w:cs="Courier New"/>
                <w:sz w:val="22"/>
                <w:szCs w:val="22"/>
              </w:rPr>
              <w:t xml:space="preserve"> 2017 год</w:t>
            </w:r>
          </w:p>
          <w:p w:rsidR="0041325F" w:rsidRPr="0041325F" w:rsidRDefault="0041325F" w:rsidP="0041325F">
            <w:pPr>
              <w:widowControl w:val="0"/>
              <w:autoSpaceDE w:val="0"/>
              <w:autoSpaceDN w:val="0"/>
              <w:adjustRightInd w:val="0"/>
              <w:rPr>
                <w:rFonts w:ascii="Courier New" w:hAnsi="Courier New" w:cs="Courier New"/>
                <w:sz w:val="22"/>
                <w:szCs w:val="22"/>
              </w:rPr>
            </w:pPr>
          </w:p>
        </w:tc>
        <w:tc>
          <w:tcPr>
            <w:tcW w:w="992" w:type="dxa"/>
            <w:tcBorders>
              <w:left w:val="single" w:sz="8" w:space="0" w:color="auto"/>
              <w:bottom w:val="single" w:sz="8" w:space="0" w:color="auto"/>
              <w:right w:val="single" w:sz="8" w:space="0" w:color="auto"/>
            </w:tcBorders>
          </w:tcPr>
          <w:p w:rsidR="0041325F" w:rsidRPr="0041325F" w:rsidRDefault="0041325F" w:rsidP="0041325F">
            <w:pPr>
              <w:widowControl w:val="0"/>
              <w:autoSpaceDE w:val="0"/>
              <w:autoSpaceDN w:val="0"/>
              <w:adjustRightInd w:val="0"/>
              <w:rPr>
                <w:rFonts w:ascii="Courier New" w:hAnsi="Courier New" w:cs="Courier New"/>
                <w:sz w:val="22"/>
                <w:szCs w:val="22"/>
              </w:rPr>
            </w:pPr>
            <w:r w:rsidRPr="0041325F">
              <w:rPr>
                <w:rFonts w:ascii="Courier New" w:hAnsi="Courier New" w:cs="Courier New"/>
                <w:sz w:val="22"/>
                <w:szCs w:val="22"/>
              </w:rPr>
              <w:t>2018 год</w:t>
            </w:r>
          </w:p>
        </w:tc>
        <w:tc>
          <w:tcPr>
            <w:tcW w:w="1418" w:type="dxa"/>
            <w:tcBorders>
              <w:left w:val="single" w:sz="8" w:space="0" w:color="auto"/>
              <w:bottom w:val="single" w:sz="8" w:space="0" w:color="auto"/>
              <w:right w:val="single" w:sz="8" w:space="0" w:color="auto"/>
            </w:tcBorders>
          </w:tcPr>
          <w:p w:rsidR="0041325F" w:rsidRPr="0041325F" w:rsidRDefault="0041325F" w:rsidP="0041325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2019 год</w:t>
            </w:r>
          </w:p>
        </w:tc>
        <w:tc>
          <w:tcPr>
            <w:tcW w:w="1178" w:type="dxa"/>
            <w:tcBorders>
              <w:left w:val="single" w:sz="8" w:space="0" w:color="auto"/>
              <w:bottom w:val="single" w:sz="8" w:space="0" w:color="auto"/>
              <w:right w:val="single" w:sz="4" w:space="0" w:color="auto"/>
            </w:tcBorders>
          </w:tcPr>
          <w:p w:rsidR="0041325F" w:rsidRPr="0041325F" w:rsidRDefault="0041325F" w:rsidP="0041325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2020 год</w:t>
            </w:r>
          </w:p>
        </w:tc>
      </w:tr>
      <w:tr w:rsidR="0041325F" w:rsidRPr="00010EF6" w:rsidTr="00990E64">
        <w:trPr>
          <w:trHeight w:val="151"/>
          <w:tblCellSpacing w:w="5" w:type="nil"/>
        </w:trPr>
        <w:tc>
          <w:tcPr>
            <w:tcW w:w="435" w:type="dxa"/>
            <w:tcBorders>
              <w:left w:val="single" w:sz="8" w:space="0" w:color="auto"/>
              <w:bottom w:val="single" w:sz="8" w:space="0" w:color="auto"/>
              <w:right w:val="single" w:sz="8" w:space="0" w:color="auto"/>
            </w:tcBorders>
          </w:tcPr>
          <w:p w:rsidR="0041325F" w:rsidRPr="0041325F" w:rsidRDefault="0041325F" w:rsidP="0041325F">
            <w:pPr>
              <w:widowControl w:val="0"/>
              <w:autoSpaceDE w:val="0"/>
              <w:autoSpaceDN w:val="0"/>
              <w:adjustRightInd w:val="0"/>
              <w:rPr>
                <w:rFonts w:ascii="Courier New" w:hAnsi="Courier New" w:cs="Courier New"/>
                <w:sz w:val="22"/>
                <w:szCs w:val="22"/>
              </w:rPr>
            </w:pPr>
            <w:r w:rsidRPr="0041325F">
              <w:rPr>
                <w:rFonts w:ascii="Courier New" w:hAnsi="Courier New" w:cs="Courier New"/>
                <w:sz w:val="22"/>
                <w:szCs w:val="22"/>
              </w:rPr>
              <w:t xml:space="preserve"> 1 </w:t>
            </w:r>
          </w:p>
        </w:tc>
        <w:tc>
          <w:tcPr>
            <w:tcW w:w="3326" w:type="dxa"/>
            <w:tcBorders>
              <w:left w:val="single" w:sz="8" w:space="0" w:color="auto"/>
              <w:bottom w:val="single" w:sz="8" w:space="0" w:color="auto"/>
              <w:right w:val="single" w:sz="8" w:space="0" w:color="auto"/>
            </w:tcBorders>
          </w:tcPr>
          <w:p w:rsidR="0041325F" w:rsidRPr="0041325F" w:rsidRDefault="0041325F" w:rsidP="0041325F">
            <w:pPr>
              <w:widowControl w:val="0"/>
              <w:autoSpaceDE w:val="0"/>
              <w:autoSpaceDN w:val="0"/>
              <w:adjustRightInd w:val="0"/>
              <w:rPr>
                <w:rFonts w:ascii="Courier New" w:hAnsi="Courier New" w:cs="Courier New"/>
                <w:sz w:val="22"/>
                <w:szCs w:val="22"/>
              </w:rPr>
            </w:pPr>
            <w:r w:rsidRPr="0041325F">
              <w:rPr>
                <w:rFonts w:ascii="Courier New" w:hAnsi="Courier New" w:cs="Courier New"/>
                <w:sz w:val="22"/>
                <w:szCs w:val="22"/>
              </w:rPr>
              <w:t xml:space="preserve">        2         </w:t>
            </w:r>
          </w:p>
        </w:tc>
        <w:tc>
          <w:tcPr>
            <w:tcW w:w="1134" w:type="dxa"/>
            <w:tcBorders>
              <w:left w:val="single" w:sz="8" w:space="0" w:color="auto"/>
              <w:bottom w:val="single" w:sz="8" w:space="0" w:color="auto"/>
              <w:right w:val="single" w:sz="8" w:space="0" w:color="auto"/>
            </w:tcBorders>
          </w:tcPr>
          <w:p w:rsidR="0041325F" w:rsidRPr="0041325F" w:rsidRDefault="0041325F" w:rsidP="0041325F">
            <w:pPr>
              <w:widowControl w:val="0"/>
              <w:autoSpaceDE w:val="0"/>
              <w:autoSpaceDN w:val="0"/>
              <w:adjustRightInd w:val="0"/>
              <w:rPr>
                <w:rFonts w:ascii="Courier New" w:hAnsi="Courier New" w:cs="Courier New"/>
                <w:sz w:val="22"/>
                <w:szCs w:val="22"/>
              </w:rPr>
            </w:pPr>
            <w:r w:rsidRPr="0041325F">
              <w:rPr>
                <w:rFonts w:ascii="Courier New" w:hAnsi="Courier New" w:cs="Courier New"/>
                <w:sz w:val="22"/>
                <w:szCs w:val="22"/>
              </w:rPr>
              <w:t xml:space="preserve">   3    </w:t>
            </w:r>
          </w:p>
        </w:tc>
        <w:tc>
          <w:tcPr>
            <w:tcW w:w="1559" w:type="dxa"/>
            <w:tcBorders>
              <w:left w:val="single" w:sz="8" w:space="0" w:color="auto"/>
              <w:bottom w:val="single" w:sz="8" w:space="0" w:color="auto"/>
              <w:right w:val="single" w:sz="8" w:space="0" w:color="auto"/>
            </w:tcBorders>
          </w:tcPr>
          <w:p w:rsidR="0041325F" w:rsidRPr="0041325F" w:rsidRDefault="0041325F" w:rsidP="0041325F">
            <w:pPr>
              <w:widowControl w:val="0"/>
              <w:autoSpaceDE w:val="0"/>
              <w:autoSpaceDN w:val="0"/>
              <w:adjustRightInd w:val="0"/>
              <w:rPr>
                <w:rFonts w:ascii="Courier New" w:hAnsi="Courier New" w:cs="Courier New"/>
                <w:sz w:val="22"/>
                <w:szCs w:val="22"/>
              </w:rPr>
            </w:pPr>
            <w:r w:rsidRPr="0041325F">
              <w:rPr>
                <w:rFonts w:ascii="Courier New" w:hAnsi="Courier New" w:cs="Courier New"/>
                <w:sz w:val="22"/>
                <w:szCs w:val="22"/>
              </w:rPr>
              <w:t xml:space="preserve">   4    </w:t>
            </w:r>
          </w:p>
        </w:tc>
        <w:tc>
          <w:tcPr>
            <w:tcW w:w="1276" w:type="dxa"/>
            <w:tcBorders>
              <w:left w:val="single" w:sz="8" w:space="0" w:color="auto"/>
              <w:bottom w:val="single" w:sz="8" w:space="0" w:color="auto"/>
              <w:right w:val="single" w:sz="8" w:space="0" w:color="auto"/>
            </w:tcBorders>
          </w:tcPr>
          <w:p w:rsidR="0041325F" w:rsidRPr="0041325F" w:rsidRDefault="0041325F" w:rsidP="0041325F">
            <w:pPr>
              <w:widowControl w:val="0"/>
              <w:autoSpaceDE w:val="0"/>
              <w:autoSpaceDN w:val="0"/>
              <w:adjustRightInd w:val="0"/>
              <w:rPr>
                <w:rFonts w:ascii="Courier New" w:hAnsi="Courier New" w:cs="Courier New"/>
                <w:sz w:val="22"/>
                <w:szCs w:val="22"/>
              </w:rPr>
            </w:pPr>
            <w:r w:rsidRPr="0041325F">
              <w:rPr>
                <w:rFonts w:ascii="Courier New" w:hAnsi="Courier New" w:cs="Courier New"/>
                <w:sz w:val="22"/>
                <w:szCs w:val="22"/>
              </w:rPr>
              <w:t xml:space="preserve">   5    </w:t>
            </w:r>
          </w:p>
        </w:tc>
        <w:tc>
          <w:tcPr>
            <w:tcW w:w="1134" w:type="dxa"/>
            <w:tcBorders>
              <w:left w:val="single" w:sz="8" w:space="0" w:color="auto"/>
              <w:bottom w:val="single" w:sz="8" w:space="0" w:color="auto"/>
              <w:right w:val="single" w:sz="4" w:space="0" w:color="auto"/>
            </w:tcBorders>
          </w:tcPr>
          <w:p w:rsidR="0041325F" w:rsidRPr="0041325F" w:rsidRDefault="0041325F" w:rsidP="0041325F">
            <w:pPr>
              <w:widowControl w:val="0"/>
              <w:autoSpaceDE w:val="0"/>
              <w:autoSpaceDN w:val="0"/>
              <w:adjustRightInd w:val="0"/>
              <w:rPr>
                <w:rFonts w:ascii="Courier New" w:hAnsi="Courier New" w:cs="Courier New"/>
                <w:sz w:val="22"/>
                <w:szCs w:val="22"/>
              </w:rPr>
            </w:pPr>
            <w:r w:rsidRPr="0041325F">
              <w:rPr>
                <w:rFonts w:ascii="Courier New" w:hAnsi="Courier New" w:cs="Courier New"/>
                <w:sz w:val="22"/>
                <w:szCs w:val="22"/>
              </w:rPr>
              <w:t xml:space="preserve">    6</w:t>
            </w:r>
          </w:p>
        </w:tc>
        <w:tc>
          <w:tcPr>
            <w:tcW w:w="1134" w:type="dxa"/>
            <w:tcBorders>
              <w:left w:val="single" w:sz="4" w:space="0" w:color="auto"/>
              <w:bottom w:val="single" w:sz="8" w:space="0" w:color="auto"/>
              <w:right w:val="single" w:sz="4" w:space="0" w:color="auto"/>
            </w:tcBorders>
          </w:tcPr>
          <w:p w:rsidR="0041325F" w:rsidRPr="0041325F" w:rsidRDefault="0041325F" w:rsidP="0041325F">
            <w:pPr>
              <w:widowControl w:val="0"/>
              <w:autoSpaceDE w:val="0"/>
              <w:autoSpaceDN w:val="0"/>
              <w:adjustRightInd w:val="0"/>
              <w:rPr>
                <w:rFonts w:ascii="Courier New" w:hAnsi="Courier New" w:cs="Courier New"/>
                <w:sz w:val="22"/>
                <w:szCs w:val="22"/>
              </w:rPr>
            </w:pPr>
            <w:r w:rsidRPr="0041325F">
              <w:rPr>
                <w:rFonts w:ascii="Courier New" w:hAnsi="Courier New" w:cs="Courier New"/>
                <w:sz w:val="22"/>
                <w:szCs w:val="22"/>
              </w:rPr>
              <w:t xml:space="preserve">    7    </w:t>
            </w:r>
          </w:p>
        </w:tc>
        <w:tc>
          <w:tcPr>
            <w:tcW w:w="1134" w:type="dxa"/>
            <w:tcBorders>
              <w:left w:val="single" w:sz="4" w:space="0" w:color="auto"/>
              <w:bottom w:val="single" w:sz="8" w:space="0" w:color="auto"/>
              <w:right w:val="single" w:sz="8" w:space="0" w:color="auto"/>
            </w:tcBorders>
          </w:tcPr>
          <w:p w:rsidR="0041325F" w:rsidRPr="0041325F" w:rsidRDefault="0041325F" w:rsidP="0041325F">
            <w:pPr>
              <w:widowControl w:val="0"/>
              <w:autoSpaceDE w:val="0"/>
              <w:autoSpaceDN w:val="0"/>
              <w:adjustRightInd w:val="0"/>
              <w:rPr>
                <w:rFonts w:ascii="Courier New" w:hAnsi="Courier New" w:cs="Courier New"/>
                <w:sz w:val="22"/>
                <w:szCs w:val="22"/>
              </w:rPr>
            </w:pPr>
            <w:r w:rsidRPr="0041325F">
              <w:rPr>
                <w:rFonts w:ascii="Courier New" w:hAnsi="Courier New" w:cs="Courier New"/>
                <w:sz w:val="22"/>
                <w:szCs w:val="22"/>
              </w:rPr>
              <w:t xml:space="preserve">    8    </w:t>
            </w:r>
          </w:p>
        </w:tc>
        <w:tc>
          <w:tcPr>
            <w:tcW w:w="992" w:type="dxa"/>
            <w:tcBorders>
              <w:left w:val="single" w:sz="8" w:space="0" w:color="auto"/>
              <w:bottom w:val="single" w:sz="8" w:space="0" w:color="auto"/>
              <w:right w:val="single" w:sz="8" w:space="0" w:color="auto"/>
            </w:tcBorders>
          </w:tcPr>
          <w:p w:rsidR="0041325F" w:rsidRPr="0041325F" w:rsidRDefault="0041325F" w:rsidP="0041325F">
            <w:pPr>
              <w:widowControl w:val="0"/>
              <w:autoSpaceDE w:val="0"/>
              <w:autoSpaceDN w:val="0"/>
              <w:adjustRightInd w:val="0"/>
              <w:rPr>
                <w:rFonts w:ascii="Courier New" w:hAnsi="Courier New" w:cs="Courier New"/>
                <w:sz w:val="22"/>
                <w:szCs w:val="22"/>
              </w:rPr>
            </w:pPr>
            <w:r w:rsidRPr="0041325F">
              <w:rPr>
                <w:rFonts w:ascii="Courier New" w:hAnsi="Courier New" w:cs="Courier New"/>
                <w:sz w:val="22"/>
                <w:szCs w:val="22"/>
              </w:rPr>
              <w:t xml:space="preserve"> 9 </w:t>
            </w:r>
          </w:p>
        </w:tc>
        <w:tc>
          <w:tcPr>
            <w:tcW w:w="1418" w:type="dxa"/>
            <w:tcBorders>
              <w:left w:val="single" w:sz="8" w:space="0" w:color="auto"/>
              <w:bottom w:val="single" w:sz="8" w:space="0" w:color="auto"/>
              <w:right w:val="single" w:sz="8" w:space="0" w:color="auto"/>
            </w:tcBorders>
          </w:tcPr>
          <w:p w:rsidR="0041325F" w:rsidRPr="0041325F" w:rsidRDefault="0041325F" w:rsidP="0041325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10</w:t>
            </w:r>
          </w:p>
        </w:tc>
        <w:tc>
          <w:tcPr>
            <w:tcW w:w="1178" w:type="dxa"/>
            <w:tcBorders>
              <w:left w:val="single" w:sz="8" w:space="0" w:color="auto"/>
              <w:bottom w:val="single" w:sz="8" w:space="0" w:color="auto"/>
              <w:right w:val="single" w:sz="4" w:space="0" w:color="auto"/>
            </w:tcBorders>
          </w:tcPr>
          <w:p w:rsidR="0041325F" w:rsidRPr="0041325F" w:rsidRDefault="0041325F" w:rsidP="0041325F">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11</w:t>
            </w:r>
          </w:p>
        </w:tc>
      </w:tr>
      <w:tr w:rsidR="00010EF6" w:rsidRPr="00010EF6" w:rsidTr="0041325F">
        <w:trPr>
          <w:trHeight w:val="151"/>
          <w:tblCellSpacing w:w="5" w:type="nil"/>
        </w:trPr>
        <w:tc>
          <w:tcPr>
            <w:tcW w:w="14720" w:type="dxa"/>
            <w:gridSpan w:val="11"/>
            <w:tcBorders>
              <w:left w:val="single" w:sz="8" w:space="0" w:color="auto"/>
              <w:bottom w:val="single" w:sz="8" w:space="0" w:color="auto"/>
              <w:right w:val="single" w:sz="4" w:space="0" w:color="auto"/>
            </w:tcBorders>
          </w:tcPr>
          <w:p w:rsidR="00010EF6" w:rsidRPr="0041325F" w:rsidRDefault="00010EF6" w:rsidP="00990E64">
            <w:pPr>
              <w:widowControl w:val="0"/>
              <w:autoSpaceDE w:val="0"/>
              <w:autoSpaceDN w:val="0"/>
              <w:adjustRightInd w:val="0"/>
              <w:jc w:val="center"/>
              <w:rPr>
                <w:rFonts w:ascii="Courier New" w:hAnsi="Courier New" w:cs="Courier New"/>
                <w:sz w:val="22"/>
                <w:szCs w:val="22"/>
              </w:rPr>
            </w:pPr>
            <w:r w:rsidRPr="0041325F">
              <w:rPr>
                <w:rFonts w:ascii="Courier New" w:hAnsi="Courier New" w:cs="Courier New"/>
                <w:sz w:val="22"/>
                <w:szCs w:val="22"/>
              </w:rPr>
              <w:t>Программа «Культура»</w:t>
            </w:r>
          </w:p>
        </w:tc>
      </w:tr>
      <w:tr w:rsidR="0041325F" w:rsidRPr="00010EF6" w:rsidTr="00990E64">
        <w:trPr>
          <w:trHeight w:val="645"/>
          <w:tblCellSpacing w:w="5" w:type="nil"/>
        </w:trPr>
        <w:tc>
          <w:tcPr>
            <w:tcW w:w="435" w:type="dxa"/>
            <w:tcBorders>
              <w:left w:val="single" w:sz="8" w:space="0" w:color="auto"/>
              <w:bottom w:val="single" w:sz="8" w:space="0" w:color="auto"/>
              <w:right w:val="single" w:sz="8" w:space="0" w:color="auto"/>
            </w:tcBorders>
          </w:tcPr>
          <w:p w:rsidR="0041325F" w:rsidRPr="0041325F" w:rsidRDefault="0041325F" w:rsidP="0041325F">
            <w:pPr>
              <w:widowControl w:val="0"/>
              <w:autoSpaceDE w:val="0"/>
              <w:autoSpaceDN w:val="0"/>
              <w:adjustRightInd w:val="0"/>
              <w:rPr>
                <w:rFonts w:ascii="Courier New" w:hAnsi="Courier New" w:cs="Courier New"/>
                <w:sz w:val="22"/>
                <w:szCs w:val="22"/>
              </w:rPr>
            </w:pPr>
            <w:r w:rsidRPr="0041325F">
              <w:rPr>
                <w:rFonts w:ascii="Courier New" w:hAnsi="Courier New" w:cs="Courier New"/>
                <w:sz w:val="22"/>
                <w:szCs w:val="22"/>
              </w:rPr>
              <w:t>1</w:t>
            </w:r>
          </w:p>
        </w:tc>
        <w:tc>
          <w:tcPr>
            <w:tcW w:w="3326" w:type="dxa"/>
            <w:tcBorders>
              <w:left w:val="single" w:sz="8" w:space="0" w:color="auto"/>
              <w:bottom w:val="single" w:sz="8" w:space="0" w:color="auto"/>
              <w:right w:val="single" w:sz="8" w:space="0" w:color="auto"/>
            </w:tcBorders>
          </w:tcPr>
          <w:p w:rsidR="0041325F" w:rsidRPr="0041325F" w:rsidRDefault="0041325F" w:rsidP="0041325F">
            <w:pPr>
              <w:widowControl w:val="0"/>
              <w:autoSpaceDE w:val="0"/>
              <w:autoSpaceDN w:val="0"/>
              <w:adjustRightInd w:val="0"/>
              <w:rPr>
                <w:rFonts w:ascii="Courier New" w:hAnsi="Courier New" w:cs="Courier New"/>
                <w:sz w:val="22"/>
                <w:szCs w:val="22"/>
              </w:rPr>
            </w:pPr>
            <w:r w:rsidRPr="0041325F">
              <w:rPr>
                <w:rFonts w:ascii="Courier New" w:hAnsi="Courier New" w:cs="Courier New"/>
                <w:sz w:val="22"/>
                <w:szCs w:val="22"/>
              </w:rPr>
              <w:t>Численность участников культурно-досуговых мероприятий</w:t>
            </w:r>
          </w:p>
        </w:tc>
        <w:tc>
          <w:tcPr>
            <w:tcW w:w="1134" w:type="dxa"/>
            <w:tcBorders>
              <w:left w:val="single" w:sz="8" w:space="0" w:color="auto"/>
              <w:bottom w:val="single" w:sz="8" w:space="0" w:color="auto"/>
              <w:right w:val="single" w:sz="8" w:space="0" w:color="auto"/>
            </w:tcBorders>
          </w:tcPr>
          <w:p w:rsidR="0041325F" w:rsidRPr="0041325F" w:rsidRDefault="0041325F" w:rsidP="0041325F">
            <w:pPr>
              <w:widowControl w:val="0"/>
              <w:autoSpaceDE w:val="0"/>
              <w:autoSpaceDN w:val="0"/>
              <w:adjustRightInd w:val="0"/>
              <w:rPr>
                <w:rFonts w:ascii="Courier New" w:hAnsi="Courier New" w:cs="Courier New"/>
                <w:sz w:val="22"/>
                <w:szCs w:val="22"/>
              </w:rPr>
            </w:pPr>
            <w:r w:rsidRPr="0041325F">
              <w:rPr>
                <w:rFonts w:ascii="Courier New" w:hAnsi="Courier New" w:cs="Courier New"/>
                <w:sz w:val="22"/>
                <w:szCs w:val="22"/>
              </w:rPr>
              <w:t>Тыс. чел.</w:t>
            </w:r>
          </w:p>
        </w:tc>
        <w:tc>
          <w:tcPr>
            <w:tcW w:w="1559" w:type="dxa"/>
            <w:tcBorders>
              <w:left w:val="single" w:sz="8" w:space="0" w:color="auto"/>
              <w:bottom w:val="single" w:sz="8" w:space="0" w:color="auto"/>
              <w:right w:val="single" w:sz="8" w:space="0" w:color="auto"/>
            </w:tcBorders>
            <w:vAlign w:val="center"/>
          </w:tcPr>
          <w:p w:rsidR="0041325F" w:rsidRPr="0041325F" w:rsidRDefault="0041325F" w:rsidP="0041325F">
            <w:pPr>
              <w:jc w:val="center"/>
              <w:rPr>
                <w:rFonts w:ascii="Courier New" w:eastAsia="Calibri" w:hAnsi="Courier New" w:cs="Courier New"/>
                <w:color w:val="000000"/>
                <w:sz w:val="22"/>
                <w:szCs w:val="22"/>
              </w:rPr>
            </w:pPr>
            <w:r w:rsidRPr="0041325F">
              <w:rPr>
                <w:rFonts w:ascii="Courier New" w:eastAsia="Calibri" w:hAnsi="Courier New" w:cs="Courier New"/>
                <w:color w:val="000000"/>
                <w:sz w:val="22"/>
                <w:szCs w:val="22"/>
              </w:rPr>
              <w:t>11,2</w:t>
            </w:r>
          </w:p>
        </w:tc>
        <w:tc>
          <w:tcPr>
            <w:tcW w:w="1276" w:type="dxa"/>
            <w:tcBorders>
              <w:left w:val="single" w:sz="8" w:space="0" w:color="auto"/>
              <w:bottom w:val="single" w:sz="8" w:space="0" w:color="auto"/>
              <w:right w:val="single" w:sz="8" w:space="0" w:color="auto"/>
            </w:tcBorders>
            <w:vAlign w:val="center"/>
          </w:tcPr>
          <w:p w:rsidR="0041325F" w:rsidRPr="0041325F" w:rsidRDefault="0041325F" w:rsidP="0041325F">
            <w:pPr>
              <w:jc w:val="center"/>
              <w:rPr>
                <w:rFonts w:ascii="Courier New" w:eastAsia="Calibri" w:hAnsi="Courier New" w:cs="Courier New"/>
                <w:color w:val="000000"/>
                <w:sz w:val="22"/>
                <w:szCs w:val="22"/>
              </w:rPr>
            </w:pPr>
            <w:r w:rsidRPr="0041325F">
              <w:rPr>
                <w:rFonts w:ascii="Courier New" w:eastAsia="Calibri" w:hAnsi="Courier New" w:cs="Courier New"/>
                <w:color w:val="000000"/>
                <w:sz w:val="22"/>
                <w:szCs w:val="22"/>
              </w:rPr>
              <w:t>10,4</w:t>
            </w:r>
          </w:p>
        </w:tc>
        <w:tc>
          <w:tcPr>
            <w:tcW w:w="1134" w:type="dxa"/>
            <w:tcBorders>
              <w:left w:val="single" w:sz="8" w:space="0" w:color="auto"/>
              <w:bottom w:val="single" w:sz="8" w:space="0" w:color="auto"/>
              <w:right w:val="single" w:sz="4" w:space="0" w:color="auto"/>
            </w:tcBorders>
            <w:vAlign w:val="center"/>
          </w:tcPr>
          <w:p w:rsidR="0041325F" w:rsidRPr="0041325F" w:rsidRDefault="0041325F" w:rsidP="0041325F">
            <w:pPr>
              <w:rPr>
                <w:rFonts w:ascii="Courier New" w:eastAsia="Calibri" w:hAnsi="Courier New" w:cs="Courier New"/>
                <w:color w:val="000000"/>
                <w:sz w:val="22"/>
                <w:szCs w:val="22"/>
              </w:rPr>
            </w:pPr>
            <w:r w:rsidRPr="0041325F">
              <w:rPr>
                <w:rFonts w:ascii="Courier New" w:eastAsia="Calibri" w:hAnsi="Courier New" w:cs="Courier New"/>
                <w:color w:val="000000"/>
                <w:sz w:val="22"/>
                <w:szCs w:val="22"/>
              </w:rPr>
              <w:t>10,4</w:t>
            </w:r>
          </w:p>
        </w:tc>
        <w:tc>
          <w:tcPr>
            <w:tcW w:w="1134" w:type="dxa"/>
            <w:tcBorders>
              <w:left w:val="single" w:sz="4" w:space="0" w:color="auto"/>
              <w:bottom w:val="single" w:sz="8" w:space="0" w:color="auto"/>
              <w:right w:val="single" w:sz="4" w:space="0" w:color="auto"/>
            </w:tcBorders>
            <w:vAlign w:val="center"/>
          </w:tcPr>
          <w:p w:rsidR="0041325F" w:rsidRPr="0041325F" w:rsidRDefault="0041325F" w:rsidP="0041325F">
            <w:pPr>
              <w:jc w:val="center"/>
              <w:rPr>
                <w:rFonts w:ascii="Courier New" w:eastAsia="Calibri" w:hAnsi="Courier New" w:cs="Courier New"/>
                <w:color w:val="000000"/>
                <w:sz w:val="22"/>
                <w:szCs w:val="22"/>
              </w:rPr>
            </w:pPr>
            <w:r w:rsidRPr="0041325F">
              <w:rPr>
                <w:rFonts w:ascii="Courier New" w:eastAsia="Calibri" w:hAnsi="Courier New" w:cs="Courier New"/>
                <w:color w:val="000000"/>
                <w:sz w:val="22"/>
                <w:szCs w:val="22"/>
              </w:rPr>
              <w:t>10,4</w:t>
            </w:r>
          </w:p>
        </w:tc>
        <w:tc>
          <w:tcPr>
            <w:tcW w:w="1134" w:type="dxa"/>
            <w:tcBorders>
              <w:left w:val="single" w:sz="4" w:space="0" w:color="auto"/>
              <w:bottom w:val="single" w:sz="8" w:space="0" w:color="auto"/>
              <w:right w:val="single" w:sz="8" w:space="0" w:color="auto"/>
            </w:tcBorders>
            <w:vAlign w:val="center"/>
          </w:tcPr>
          <w:p w:rsidR="0041325F" w:rsidRPr="0041325F" w:rsidRDefault="0041325F" w:rsidP="0041325F">
            <w:pPr>
              <w:jc w:val="center"/>
              <w:rPr>
                <w:rFonts w:ascii="Courier New" w:eastAsia="Calibri" w:hAnsi="Courier New" w:cs="Courier New"/>
                <w:color w:val="000000"/>
                <w:sz w:val="22"/>
                <w:szCs w:val="22"/>
              </w:rPr>
            </w:pPr>
            <w:r w:rsidRPr="0041325F">
              <w:rPr>
                <w:rFonts w:ascii="Courier New" w:eastAsia="Calibri" w:hAnsi="Courier New" w:cs="Courier New"/>
                <w:color w:val="000000"/>
                <w:sz w:val="22"/>
                <w:szCs w:val="22"/>
              </w:rPr>
              <w:t>10,5</w:t>
            </w:r>
          </w:p>
        </w:tc>
        <w:tc>
          <w:tcPr>
            <w:tcW w:w="992" w:type="dxa"/>
            <w:tcBorders>
              <w:left w:val="single" w:sz="8" w:space="0" w:color="auto"/>
              <w:bottom w:val="single" w:sz="8" w:space="0" w:color="auto"/>
              <w:right w:val="single" w:sz="8" w:space="0" w:color="auto"/>
            </w:tcBorders>
            <w:vAlign w:val="center"/>
          </w:tcPr>
          <w:p w:rsidR="0041325F" w:rsidRPr="0041325F" w:rsidRDefault="0041325F" w:rsidP="0041325F">
            <w:pPr>
              <w:jc w:val="center"/>
              <w:rPr>
                <w:rFonts w:ascii="Courier New" w:eastAsia="Calibri" w:hAnsi="Courier New" w:cs="Courier New"/>
                <w:color w:val="000000"/>
                <w:sz w:val="22"/>
                <w:szCs w:val="22"/>
              </w:rPr>
            </w:pPr>
            <w:r w:rsidRPr="0041325F">
              <w:rPr>
                <w:rFonts w:ascii="Courier New" w:eastAsia="Calibri" w:hAnsi="Courier New" w:cs="Courier New"/>
                <w:color w:val="000000"/>
                <w:sz w:val="22"/>
                <w:szCs w:val="22"/>
              </w:rPr>
              <w:t>10,5</w:t>
            </w:r>
          </w:p>
        </w:tc>
        <w:tc>
          <w:tcPr>
            <w:tcW w:w="1418" w:type="dxa"/>
            <w:tcBorders>
              <w:left w:val="single" w:sz="8" w:space="0" w:color="auto"/>
              <w:bottom w:val="single" w:sz="8" w:space="0" w:color="auto"/>
              <w:right w:val="single" w:sz="8" w:space="0" w:color="auto"/>
            </w:tcBorders>
            <w:vAlign w:val="center"/>
          </w:tcPr>
          <w:p w:rsidR="0041325F" w:rsidRPr="0041325F" w:rsidRDefault="0041325F" w:rsidP="0041325F">
            <w:pPr>
              <w:jc w:val="center"/>
              <w:rPr>
                <w:rFonts w:ascii="Courier New" w:eastAsia="Calibri" w:hAnsi="Courier New" w:cs="Courier New"/>
                <w:color w:val="000000"/>
                <w:sz w:val="22"/>
                <w:szCs w:val="22"/>
              </w:rPr>
            </w:pPr>
            <w:r>
              <w:rPr>
                <w:rFonts w:ascii="Courier New" w:eastAsia="Calibri" w:hAnsi="Courier New" w:cs="Courier New"/>
                <w:color w:val="000000"/>
                <w:sz w:val="22"/>
                <w:szCs w:val="22"/>
              </w:rPr>
              <w:t>10,5</w:t>
            </w:r>
          </w:p>
        </w:tc>
        <w:tc>
          <w:tcPr>
            <w:tcW w:w="1178" w:type="dxa"/>
            <w:tcBorders>
              <w:left w:val="single" w:sz="8" w:space="0" w:color="auto"/>
              <w:bottom w:val="single" w:sz="8" w:space="0" w:color="auto"/>
              <w:right w:val="single" w:sz="8" w:space="0" w:color="auto"/>
            </w:tcBorders>
            <w:vAlign w:val="center"/>
          </w:tcPr>
          <w:p w:rsidR="0041325F" w:rsidRPr="0041325F" w:rsidRDefault="0041325F" w:rsidP="0041325F">
            <w:pPr>
              <w:jc w:val="center"/>
              <w:rPr>
                <w:rFonts w:ascii="Courier New" w:eastAsia="Calibri" w:hAnsi="Courier New" w:cs="Courier New"/>
                <w:color w:val="000000"/>
                <w:sz w:val="22"/>
                <w:szCs w:val="22"/>
              </w:rPr>
            </w:pPr>
            <w:r>
              <w:rPr>
                <w:rFonts w:ascii="Courier New" w:eastAsia="Calibri" w:hAnsi="Courier New" w:cs="Courier New"/>
                <w:color w:val="000000"/>
                <w:sz w:val="22"/>
                <w:szCs w:val="22"/>
              </w:rPr>
              <w:t>10,5</w:t>
            </w:r>
          </w:p>
        </w:tc>
      </w:tr>
      <w:tr w:rsidR="0041325F" w:rsidRPr="00010EF6" w:rsidTr="00990E64">
        <w:trPr>
          <w:trHeight w:val="645"/>
          <w:tblCellSpacing w:w="5" w:type="nil"/>
        </w:trPr>
        <w:tc>
          <w:tcPr>
            <w:tcW w:w="435" w:type="dxa"/>
            <w:tcBorders>
              <w:left w:val="single" w:sz="8" w:space="0" w:color="auto"/>
              <w:bottom w:val="single" w:sz="8" w:space="0" w:color="auto"/>
              <w:right w:val="single" w:sz="8" w:space="0" w:color="auto"/>
            </w:tcBorders>
          </w:tcPr>
          <w:p w:rsidR="0041325F" w:rsidRPr="0041325F" w:rsidRDefault="0041325F" w:rsidP="0041325F">
            <w:pPr>
              <w:widowControl w:val="0"/>
              <w:autoSpaceDE w:val="0"/>
              <w:autoSpaceDN w:val="0"/>
              <w:adjustRightInd w:val="0"/>
              <w:rPr>
                <w:rFonts w:ascii="Courier New" w:hAnsi="Courier New" w:cs="Courier New"/>
                <w:sz w:val="22"/>
                <w:szCs w:val="22"/>
              </w:rPr>
            </w:pPr>
            <w:r w:rsidRPr="0041325F">
              <w:rPr>
                <w:rFonts w:ascii="Courier New" w:hAnsi="Courier New" w:cs="Courier New"/>
                <w:sz w:val="22"/>
                <w:szCs w:val="22"/>
              </w:rPr>
              <w:t>2</w:t>
            </w:r>
          </w:p>
        </w:tc>
        <w:tc>
          <w:tcPr>
            <w:tcW w:w="3326" w:type="dxa"/>
            <w:tcBorders>
              <w:left w:val="single" w:sz="8" w:space="0" w:color="auto"/>
              <w:bottom w:val="single" w:sz="8" w:space="0" w:color="auto"/>
              <w:right w:val="single" w:sz="8" w:space="0" w:color="auto"/>
            </w:tcBorders>
          </w:tcPr>
          <w:p w:rsidR="0041325F" w:rsidRPr="0041325F" w:rsidRDefault="0041325F" w:rsidP="0041325F">
            <w:pPr>
              <w:widowControl w:val="0"/>
              <w:autoSpaceDE w:val="0"/>
              <w:autoSpaceDN w:val="0"/>
              <w:adjustRightInd w:val="0"/>
              <w:rPr>
                <w:rFonts w:ascii="Courier New" w:hAnsi="Courier New" w:cs="Courier New"/>
                <w:sz w:val="22"/>
                <w:szCs w:val="22"/>
              </w:rPr>
            </w:pPr>
            <w:r w:rsidRPr="0041325F">
              <w:rPr>
                <w:rFonts w:ascii="Courier New" w:hAnsi="Courier New" w:cs="Courier New"/>
                <w:sz w:val="22"/>
                <w:szCs w:val="22"/>
              </w:rPr>
              <w:t>Уровень удовлетворённости жителей  качеством предоставления муниципальных услуг в сфере культуры</w:t>
            </w:r>
          </w:p>
        </w:tc>
        <w:tc>
          <w:tcPr>
            <w:tcW w:w="1134" w:type="dxa"/>
            <w:tcBorders>
              <w:left w:val="single" w:sz="8" w:space="0" w:color="auto"/>
              <w:bottom w:val="single" w:sz="8" w:space="0" w:color="auto"/>
              <w:right w:val="single" w:sz="8" w:space="0" w:color="auto"/>
            </w:tcBorders>
          </w:tcPr>
          <w:p w:rsidR="0041325F" w:rsidRPr="0041325F" w:rsidRDefault="0041325F" w:rsidP="0041325F">
            <w:pPr>
              <w:widowControl w:val="0"/>
              <w:autoSpaceDE w:val="0"/>
              <w:autoSpaceDN w:val="0"/>
              <w:adjustRightInd w:val="0"/>
              <w:rPr>
                <w:rFonts w:ascii="Courier New" w:hAnsi="Courier New" w:cs="Courier New"/>
                <w:sz w:val="22"/>
                <w:szCs w:val="22"/>
              </w:rPr>
            </w:pPr>
            <w:r w:rsidRPr="0041325F">
              <w:rPr>
                <w:rFonts w:ascii="Courier New" w:hAnsi="Courier New" w:cs="Courier New"/>
                <w:sz w:val="22"/>
                <w:szCs w:val="22"/>
              </w:rPr>
              <w:t>%</w:t>
            </w:r>
          </w:p>
        </w:tc>
        <w:tc>
          <w:tcPr>
            <w:tcW w:w="1559" w:type="dxa"/>
            <w:tcBorders>
              <w:left w:val="single" w:sz="8" w:space="0" w:color="auto"/>
              <w:bottom w:val="single" w:sz="8" w:space="0" w:color="auto"/>
              <w:right w:val="single" w:sz="8" w:space="0" w:color="auto"/>
            </w:tcBorders>
            <w:vAlign w:val="center"/>
          </w:tcPr>
          <w:p w:rsidR="0041325F" w:rsidRPr="0041325F" w:rsidRDefault="0041325F" w:rsidP="0041325F">
            <w:pPr>
              <w:jc w:val="center"/>
              <w:rPr>
                <w:rFonts w:ascii="Courier New" w:eastAsia="Calibri" w:hAnsi="Courier New" w:cs="Courier New"/>
                <w:sz w:val="22"/>
                <w:szCs w:val="22"/>
              </w:rPr>
            </w:pPr>
            <w:r w:rsidRPr="0041325F">
              <w:rPr>
                <w:rFonts w:ascii="Courier New" w:eastAsia="Calibri" w:hAnsi="Courier New" w:cs="Courier New"/>
                <w:sz w:val="22"/>
                <w:szCs w:val="22"/>
              </w:rPr>
              <w:t>71</w:t>
            </w:r>
          </w:p>
        </w:tc>
        <w:tc>
          <w:tcPr>
            <w:tcW w:w="1276" w:type="dxa"/>
            <w:tcBorders>
              <w:left w:val="single" w:sz="8" w:space="0" w:color="auto"/>
              <w:bottom w:val="single" w:sz="8" w:space="0" w:color="auto"/>
              <w:right w:val="single" w:sz="8" w:space="0" w:color="auto"/>
            </w:tcBorders>
            <w:vAlign w:val="center"/>
          </w:tcPr>
          <w:p w:rsidR="0041325F" w:rsidRPr="0041325F" w:rsidRDefault="0041325F" w:rsidP="0041325F">
            <w:pPr>
              <w:jc w:val="center"/>
              <w:rPr>
                <w:rFonts w:ascii="Courier New" w:eastAsia="Calibri" w:hAnsi="Courier New" w:cs="Courier New"/>
                <w:sz w:val="22"/>
                <w:szCs w:val="22"/>
              </w:rPr>
            </w:pPr>
            <w:r w:rsidRPr="0041325F">
              <w:rPr>
                <w:rFonts w:ascii="Courier New" w:eastAsia="Calibri" w:hAnsi="Courier New" w:cs="Courier New"/>
                <w:sz w:val="22"/>
                <w:szCs w:val="22"/>
              </w:rPr>
              <w:t>74</w:t>
            </w:r>
          </w:p>
        </w:tc>
        <w:tc>
          <w:tcPr>
            <w:tcW w:w="1134" w:type="dxa"/>
            <w:tcBorders>
              <w:left w:val="single" w:sz="8" w:space="0" w:color="auto"/>
              <w:bottom w:val="single" w:sz="8" w:space="0" w:color="auto"/>
              <w:right w:val="single" w:sz="4" w:space="0" w:color="auto"/>
            </w:tcBorders>
            <w:vAlign w:val="center"/>
          </w:tcPr>
          <w:p w:rsidR="0041325F" w:rsidRPr="0041325F" w:rsidRDefault="0041325F" w:rsidP="0041325F">
            <w:pPr>
              <w:rPr>
                <w:rFonts w:ascii="Courier New" w:eastAsia="Calibri" w:hAnsi="Courier New" w:cs="Courier New"/>
                <w:sz w:val="22"/>
                <w:szCs w:val="22"/>
              </w:rPr>
            </w:pPr>
            <w:r w:rsidRPr="0041325F">
              <w:rPr>
                <w:rFonts w:ascii="Courier New" w:eastAsia="Calibri" w:hAnsi="Courier New" w:cs="Courier New"/>
                <w:sz w:val="22"/>
                <w:szCs w:val="22"/>
              </w:rPr>
              <w:t>78</w:t>
            </w:r>
          </w:p>
        </w:tc>
        <w:tc>
          <w:tcPr>
            <w:tcW w:w="1134" w:type="dxa"/>
            <w:tcBorders>
              <w:left w:val="single" w:sz="4" w:space="0" w:color="auto"/>
              <w:bottom w:val="single" w:sz="8" w:space="0" w:color="auto"/>
              <w:right w:val="single" w:sz="4" w:space="0" w:color="auto"/>
            </w:tcBorders>
            <w:vAlign w:val="center"/>
          </w:tcPr>
          <w:p w:rsidR="0041325F" w:rsidRPr="0041325F" w:rsidRDefault="0041325F" w:rsidP="0041325F">
            <w:pPr>
              <w:jc w:val="center"/>
              <w:rPr>
                <w:rFonts w:ascii="Courier New" w:eastAsia="Calibri" w:hAnsi="Courier New" w:cs="Courier New"/>
                <w:sz w:val="22"/>
                <w:szCs w:val="22"/>
              </w:rPr>
            </w:pPr>
            <w:r w:rsidRPr="0041325F">
              <w:rPr>
                <w:rFonts w:ascii="Courier New" w:eastAsia="Calibri" w:hAnsi="Courier New" w:cs="Courier New"/>
                <w:sz w:val="22"/>
                <w:szCs w:val="22"/>
              </w:rPr>
              <w:t>83</w:t>
            </w:r>
          </w:p>
        </w:tc>
        <w:tc>
          <w:tcPr>
            <w:tcW w:w="1134" w:type="dxa"/>
            <w:tcBorders>
              <w:left w:val="single" w:sz="4" w:space="0" w:color="auto"/>
              <w:bottom w:val="single" w:sz="8" w:space="0" w:color="auto"/>
              <w:right w:val="single" w:sz="8" w:space="0" w:color="auto"/>
            </w:tcBorders>
            <w:vAlign w:val="center"/>
          </w:tcPr>
          <w:p w:rsidR="0041325F" w:rsidRPr="0041325F" w:rsidRDefault="0041325F" w:rsidP="0041325F">
            <w:pPr>
              <w:jc w:val="center"/>
              <w:rPr>
                <w:rFonts w:ascii="Courier New" w:eastAsia="Calibri" w:hAnsi="Courier New" w:cs="Courier New"/>
                <w:sz w:val="22"/>
                <w:szCs w:val="22"/>
              </w:rPr>
            </w:pPr>
            <w:r w:rsidRPr="0041325F">
              <w:rPr>
                <w:rFonts w:ascii="Courier New" w:eastAsia="Calibri" w:hAnsi="Courier New" w:cs="Courier New"/>
                <w:sz w:val="22"/>
                <w:szCs w:val="22"/>
              </w:rPr>
              <w:t>88</w:t>
            </w:r>
          </w:p>
        </w:tc>
        <w:tc>
          <w:tcPr>
            <w:tcW w:w="992" w:type="dxa"/>
            <w:tcBorders>
              <w:left w:val="single" w:sz="8" w:space="0" w:color="auto"/>
              <w:bottom w:val="single" w:sz="8" w:space="0" w:color="auto"/>
              <w:right w:val="single" w:sz="8" w:space="0" w:color="auto"/>
            </w:tcBorders>
            <w:vAlign w:val="center"/>
          </w:tcPr>
          <w:p w:rsidR="0041325F" w:rsidRPr="0041325F" w:rsidRDefault="0041325F" w:rsidP="0041325F">
            <w:pPr>
              <w:jc w:val="center"/>
              <w:rPr>
                <w:rFonts w:ascii="Courier New" w:eastAsia="Calibri" w:hAnsi="Courier New" w:cs="Courier New"/>
                <w:sz w:val="22"/>
                <w:szCs w:val="22"/>
              </w:rPr>
            </w:pPr>
            <w:r w:rsidRPr="0041325F">
              <w:rPr>
                <w:rFonts w:ascii="Courier New" w:eastAsia="Calibri" w:hAnsi="Courier New" w:cs="Courier New"/>
                <w:sz w:val="22"/>
                <w:szCs w:val="22"/>
              </w:rPr>
              <w:t>90</w:t>
            </w:r>
          </w:p>
        </w:tc>
        <w:tc>
          <w:tcPr>
            <w:tcW w:w="1418" w:type="dxa"/>
            <w:tcBorders>
              <w:left w:val="single" w:sz="8" w:space="0" w:color="auto"/>
              <w:bottom w:val="single" w:sz="8" w:space="0" w:color="auto"/>
              <w:right w:val="single" w:sz="8" w:space="0" w:color="auto"/>
            </w:tcBorders>
            <w:vAlign w:val="center"/>
          </w:tcPr>
          <w:p w:rsidR="0041325F" w:rsidRPr="0041325F" w:rsidRDefault="0041325F" w:rsidP="0041325F">
            <w:pPr>
              <w:jc w:val="center"/>
              <w:rPr>
                <w:rFonts w:ascii="Courier New" w:eastAsia="Calibri" w:hAnsi="Courier New" w:cs="Courier New"/>
                <w:sz w:val="22"/>
                <w:szCs w:val="22"/>
              </w:rPr>
            </w:pPr>
            <w:r>
              <w:rPr>
                <w:rFonts w:ascii="Courier New" w:eastAsia="Calibri" w:hAnsi="Courier New" w:cs="Courier New"/>
                <w:sz w:val="22"/>
                <w:szCs w:val="22"/>
              </w:rPr>
              <w:t>92</w:t>
            </w:r>
          </w:p>
        </w:tc>
        <w:tc>
          <w:tcPr>
            <w:tcW w:w="1178" w:type="dxa"/>
            <w:tcBorders>
              <w:left w:val="single" w:sz="8" w:space="0" w:color="auto"/>
              <w:bottom w:val="single" w:sz="8" w:space="0" w:color="auto"/>
              <w:right w:val="single" w:sz="8" w:space="0" w:color="auto"/>
            </w:tcBorders>
            <w:vAlign w:val="center"/>
          </w:tcPr>
          <w:p w:rsidR="0041325F" w:rsidRPr="0041325F" w:rsidRDefault="0041325F" w:rsidP="0041325F">
            <w:pPr>
              <w:jc w:val="center"/>
              <w:rPr>
                <w:rFonts w:ascii="Courier New" w:eastAsia="Calibri" w:hAnsi="Courier New" w:cs="Courier New"/>
                <w:sz w:val="22"/>
                <w:szCs w:val="22"/>
              </w:rPr>
            </w:pPr>
            <w:r>
              <w:rPr>
                <w:rFonts w:ascii="Courier New" w:eastAsia="Calibri" w:hAnsi="Courier New" w:cs="Courier New"/>
                <w:sz w:val="22"/>
                <w:szCs w:val="22"/>
              </w:rPr>
              <w:t>94</w:t>
            </w:r>
          </w:p>
        </w:tc>
      </w:tr>
    </w:tbl>
    <w:p w:rsidR="00010EF6" w:rsidRPr="00010EF6" w:rsidRDefault="00010EF6" w:rsidP="00010EF6">
      <w:pPr>
        <w:widowControl w:val="0"/>
        <w:autoSpaceDE w:val="0"/>
        <w:autoSpaceDN w:val="0"/>
        <w:adjustRightInd w:val="0"/>
        <w:jc w:val="both"/>
        <w:rPr>
          <w:sz w:val="24"/>
          <w:szCs w:val="24"/>
        </w:rPr>
      </w:pPr>
    </w:p>
    <w:p w:rsidR="00010EF6" w:rsidRPr="00010EF6" w:rsidRDefault="00010EF6" w:rsidP="00010EF6">
      <w:pPr>
        <w:widowControl w:val="0"/>
        <w:autoSpaceDE w:val="0"/>
        <w:autoSpaceDN w:val="0"/>
        <w:adjustRightInd w:val="0"/>
        <w:jc w:val="both"/>
        <w:rPr>
          <w:sz w:val="24"/>
          <w:szCs w:val="24"/>
        </w:rPr>
      </w:pPr>
    </w:p>
    <w:p w:rsidR="00010EF6" w:rsidRPr="00010EF6" w:rsidRDefault="00010EF6" w:rsidP="00010EF6">
      <w:pPr>
        <w:rPr>
          <w:sz w:val="24"/>
          <w:szCs w:val="24"/>
        </w:rPr>
      </w:pPr>
    </w:p>
    <w:p w:rsidR="00346A86" w:rsidRDefault="00346A86" w:rsidP="00346A86">
      <w:pPr>
        <w:pStyle w:val="a8"/>
        <w:tabs>
          <w:tab w:val="left" w:pos="576"/>
        </w:tabs>
        <w:rPr>
          <w:sz w:val="22"/>
          <w:szCs w:val="22"/>
        </w:rPr>
        <w:sectPr w:rsidR="00346A86" w:rsidSect="003559E7">
          <w:pgSz w:w="16838" w:h="11906" w:orient="landscape"/>
          <w:pgMar w:top="851" w:right="1134" w:bottom="1701" w:left="1134" w:header="709" w:footer="709" w:gutter="0"/>
          <w:cols w:space="708"/>
          <w:docGrid w:linePitch="360"/>
        </w:sectPr>
      </w:pPr>
    </w:p>
    <w:p w:rsidR="00010EF6" w:rsidRPr="00D21458" w:rsidRDefault="00010EF6" w:rsidP="00010EF6">
      <w:pPr>
        <w:jc w:val="right"/>
        <w:rPr>
          <w:rFonts w:ascii="Courier New" w:hAnsi="Courier New" w:cs="Courier New"/>
          <w:sz w:val="22"/>
          <w:szCs w:val="22"/>
        </w:rPr>
      </w:pPr>
      <w:r w:rsidRPr="00D21458">
        <w:rPr>
          <w:rFonts w:ascii="Courier New" w:hAnsi="Courier New" w:cs="Courier New"/>
          <w:sz w:val="22"/>
          <w:szCs w:val="22"/>
        </w:rPr>
        <w:lastRenderedPageBreak/>
        <w:t>Приложение № 4</w:t>
      </w:r>
    </w:p>
    <w:p w:rsidR="00010EF6" w:rsidRPr="00D21458" w:rsidRDefault="00010EF6" w:rsidP="00010EF6">
      <w:pPr>
        <w:jc w:val="right"/>
        <w:rPr>
          <w:rFonts w:ascii="Courier New" w:hAnsi="Courier New" w:cs="Courier New"/>
          <w:sz w:val="22"/>
          <w:szCs w:val="22"/>
        </w:rPr>
      </w:pPr>
      <w:r w:rsidRPr="00D21458">
        <w:rPr>
          <w:rFonts w:ascii="Courier New" w:hAnsi="Courier New" w:cs="Courier New"/>
          <w:sz w:val="22"/>
          <w:szCs w:val="22"/>
        </w:rPr>
        <w:t>к   муниципальной программе</w:t>
      </w:r>
    </w:p>
    <w:p w:rsidR="00010EF6" w:rsidRPr="00D21458" w:rsidRDefault="00010EF6" w:rsidP="00010EF6">
      <w:pPr>
        <w:jc w:val="right"/>
        <w:rPr>
          <w:rFonts w:ascii="Courier New" w:hAnsi="Courier New" w:cs="Courier New"/>
          <w:sz w:val="22"/>
          <w:szCs w:val="22"/>
        </w:rPr>
      </w:pPr>
      <w:r w:rsidRPr="00D21458">
        <w:rPr>
          <w:rFonts w:ascii="Courier New" w:hAnsi="Courier New" w:cs="Courier New"/>
          <w:sz w:val="22"/>
          <w:szCs w:val="22"/>
        </w:rPr>
        <w:t>«Культура» на 2015-20</w:t>
      </w:r>
      <w:r w:rsidR="00D21458">
        <w:rPr>
          <w:rFonts w:ascii="Courier New" w:hAnsi="Courier New" w:cs="Courier New"/>
          <w:sz w:val="22"/>
          <w:szCs w:val="22"/>
        </w:rPr>
        <w:t>20</w:t>
      </w:r>
      <w:r w:rsidRPr="00D21458">
        <w:rPr>
          <w:rFonts w:ascii="Courier New" w:hAnsi="Courier New" w:cs="Courier New"/>
          <w:sz w:val="22"/>
          <w:szCs w:val="22"/>
        </w:rPr>
        <w:t xml:space="preserve"> годы</w:t>
      </w:r>
    </w:p>
    <w:p w:rsidR="00010EF6" w:rsidRDefault="00010EF6" w:rsidP="00010EF6">
      <w:pPr>
        <w:jc w:val="center"/>
      </w:pPr>
    </w:p>
    <w:p w:rsidR="00010EF6" w:rsidRPr="00D21458" w:rsidRDefault="00010EF6" w:rsidP="00010EF6">
      <w:pPr>
        <w:jc w:val="center"/>
        <w:rPr>
          <w:rFonts w:ascii="Arial" w:hAnsi="Arial" w:cs="Arial"/>
          <w:sz w:val="24"/>
          <w:szCs w:val="24"/>
        </w:rPr>
      </w:pPr>
      <w:r w:rsidRPr="00D21458">
        <w:rPr>
          <w:rFonts w:ascii="Arial" w:hAnsi="Arial" w:cs="Arial"/>
          <w:sz w:val="24"/>
          <w:szCs w:val="24"/>
        </w:rPr>
        <w:t>РЕСУРСНОЕ ОБЕСПЕЧЕНИЕ РЕАЛИЗАЦИИ МУНИЦИПАЛЬНОЙ ПРОГРАММЫ</w:t>
      </w:r>
    </w:p>
    <w:p w:rsidR="00010EF6" w:rsidRPr="00D21458" w:rsidRDefault="00010EF6" w:rsidP="00010EF6">
      <w:pPr>
        <w:jc w:val="center"/>
        <w:rPr>
          <w:rFonts w:ascii="Arial" w:hAnsi="Arial" w:cs="Arial"/>
          <w:sz w:val="24"/>
          <w:szCs w:val="24"/>
        </w:rPr>
      </w:pPr>
      <w:r w:rsidRPr="00D21458">
        <w:rPr>
          <w:rFonts w:ascii="Arial" w:hAnsi="Arial" w:cs="Arial"/>
          <w:sz w:val="24"/>
          <w:szCs w:val="24"/>
        </w:rPr>
        <w:t xml:space="preserve">  «КУЛЬТУРА» НА 2015-20</w:t>
      </w:r>
      <w:r w:rsidR="00D21458">
        <w:rPr>
          <w:rFonts w:ascii="Arial" w:hAnsi="Arial" w:cs="Arial"/>
          <w:sz w:val="24"/>
          <w:szCs w:val="24"/>
        </w:rPr>
        <w:t>20</w:t>
      </w:r>
      <w:r w:rsidRPr="00D21458">
        <w:rPr>
          <w:rFonts w:ascii="Arial" w:hAnsi="Arial" w:cs="Arial"/>
          <w:sz w:val="24"/>
          <w:szCs w:val="24"/>
        </w:rPr>
        <w:t xml:space="preserve"> ГОДЫ  ЗА СЧЕТ ВСЕХ ИСТОЧНИКОВ ФИНАНСИРОВАНИЯ </w:t>
      </w:r>
    </w:p>
    <w:p w:rsidR="00010EF6" w:rsidRPr="00D21458" w:rsidRDefault="00010EF6" w:rsidP="00010EF6">
      <w:pPr>
        <w:jc w:val="center"/>
        <w:rPr>
          <w:rFonts w:ascii="Arial" w:hAnsi="Arial" w:cs="Arial"/>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7"/>
        <w:gridCol w:w="993"/>
        <w:gridCol w:w="992"/>
        <w:gridCol w:w="1134"/>
        <w:gridCol w:w="1134"/>
        <w:gridCol w:w="1116"/>
        <w:gridCol w:w="1010"/>
      </w:tblGrid>
      <w:tr w:rsidR="00010EF6" w:rsidRPr="00034E45" w:rsidTr="00A2521A">
        <w:tc>
          <w:tcPr>
            <w:tcW w:w="1985" w:type="dxa"/>
            <w:vMerge w:val="restart"/>
          </w:tcPr>
          <w:p w:rsidR="00010EF6" w:rsidRPr="00034E45" w:rsidRDefault="00010EF6" w:rsidP="008058C5">
            <w:pPr>
              <w:rPr>
                <w:rFonts w:ascii="Courier New" w:hAnsi="Courier New" w:cs="Courier New"/>
                <w:sz w:val="22"/>
                <w:szCs w:val="22"/>
              </w:rPr>
            </w:pPr>
            <w:r w:rsidRPr="00034E45">
              <w:rPr>
                <w:rFonts w:ascii="Courier New" w:hAnsi="Courier New" w:cs="Courier New"/>
                <w:sz w:val="22"/>
                <w:szCs w:val="22"/>
              </w:rPr>
              <w:t>Источники финансирования</w:t>
            </w:r>
          </w:p>
        </w:tc>
        <w:tc>
          <w:tcPr>
            <w:tcW w:w="7796" w:type="dxa"/>
            <w:gridSpan w:val="7"/>
          </w:tcPr>
          <w:p w:rsidR="00010EF6" w:rsidRPr="00034E45" w:rsidRDefault="00010EF6" w:rsidP="008058C5">
            <w:pPr>
              <w:jc w:val="center"/>
              <w:rPr>
                <w:rFonts w:ascii="Courier New" w:hAnsi="Courier New" w:cs="Courier New"/>
                <w:sz w:val="22"/>
                <w:szCs w:val="22"/>
              </w:rPr>
            </w:pPr>
            <w:r w:rsidRPr="00034E45">
              <w:rPr>
                <w:rFonts w:ascii="Courier New" w:hAnsi="Courier New" w:cs="Courier New"/>
                <w:sz w:val="22"/>
                <w:szCs w:val="22"/>
              </w:rPr>
              <w:t xml:space="preserve">Объем финансирования, </w:t>
            </w:r>
            <w:proofErr w:type="spellStart"/>
            <w:r w:rsidRPr="00034E45">
              <w:rPr>
                <w:rFonts w:ascii="Courier New" w:hAnsi="Courier New" w:cs="Courier New"/>
                <w:sz w:val="22"/>
                <w:szCs w:val="22"/>
              </w:rPr>
              <w:t>тыс</w:t>
            </w:r>
            <w:proofErr w:type="gramStart"/>
            <w:r w:rsidRPr="00034E45">
              <w:rPr>
                <w:rFonts w:ascii="Courier New" w:hAnsi="Courier New" w:cs="Courier New"/>
                <w:sz w:val="22"/>
                <w:szCs w:val="22"/>
              </w:rPr>
              <w:t>.р</w:t>
            </w:r>
            <w:proofErr w:type="gramEnd"/>
            <w:r w:rsidRPr="00034E45">
              <w:rPr>
                <w:rFonts w:ascii="Courier New" w:hAnsi="Courier New" w:cs="Courier New"/>
                <w:sz w:val="22"/>
                <w:szCs w:val="22"/>
              </w:rPr>
              <w:t>уб</w:t>
            </w:r>
            <w:proofErr w:type="spellEnd"/>
            <w:r w:rsidRPr="00034E45">
              <w:rPr>
                <w:rFonts w:ascii="Courier New" w:hAnsi="Courier New" w:cs="Courier New"/>
                <w:sz w:val="22"/>
                <w:szCs w:val="22"/>
              </w:rPr>
              <w:t>.</w:t>
            </w:r>
          </w:p>
        </w:tc>
      </w:tr>
      <w:tr w:rsidR="00010EF6" w:rsidRPr="00034E45" w:rsidTr="00A2521A">
        <w:tc>
          <w:tcPr>
            <w:tcW w:w="1985" w:type="dxa"/>
            <w:vMerge/>
          </w:tcPr>
          <w:p w:rsidR="00010EF6" w:rsidRPr="00034E45" w:rsidRDefault="00010EF6" w:rsidP="008058C5">
            <w:pPr>
              <w:rPr>
                <w:rFonts w:ascii="Courier New" w:hAnsi="Courier New" w:cs="Courier New"/>
                <w:sz w:val="22"/>
                <w:szCs w:val="22"/>
              </w:rPr>
            </w:pPr>
          </w:p>
        </w:tc>
        <w:tc>
          <w:tcPr>
            <w:tcW w:w="1417" w:type="dxa"/>
            <w:vMerge w:val="restart"/>
          </w:tcPr>
          <w:p w:rsidR="00010EF6" w:rsidRPr="00034E45" w:rsidRDefault="00010EF6" w:rsidP="008058C5">
            <w:pPr>
              <w:rPr>
                <w:rFonts w:ascii="Courier New" w:hAnsi="Courier New" w:cs="Courier New"/>
                <w:sz w:val="22"/>
                <w:szCs w:val="22"/>
              </w:rPr>
            </w:pPr>
            <w:r w:rsidRPr="00034E45">
              <w:rPr>
                <w:rFonts w:ascii="Courier New" w:hAnsi="Courier New" w:cs="Courier New"/>
                <w:sz w:val="22"/>
                <w:szCs w:val="22"/>
              </w:rPr>
              <w:t>За весь период реализации муниципальной программы</w:t>
            </w:r>
          </w:p>
        </w:tc>
        <w:tc>
          <w:tcPr>
            <w:tcW w:w="6379" w:type="dxa"/>
            <w:gridSpan w:val="6"/>
          </w:tcPr>
          <w:p w:rsidR="00010EF6" w:rsidRPr="00034E45" w:rsidRDefault="00010EF6" w:rsidP="008058C5">
            <w:pPr>
              <w:jc w:val="center"/>
              <w:rPr>
                <w:rFonts w:ascii="Courier New" w:hAnsi="Courier New" w:cs="Courier New"/>
                <w:sz w:val="22"/>
                <w:szCs w:val="22"/>
              </w:rPr>
            </w:pPr>
            <w:r w:rsidRPr="00034E45">
              <w:rPr>
                <w:rFonts w:ascii="Courier New" w:hAnsi="Courier New" w:cs="Courier New"/>
                <w:sz w:val="22"/>
                <w:szCs w:val="22"/>
              </w:rPr>
              <w:t>В том числе по годам</w:t>
            </w:r>
          </w:p>
        </w:tc>
      </w:tr>
      <w:tr w:rsidR="005A0DE5" w:rsidRPr="00034E45" w:rsidTr="00A2521A">
        <w:tc>
          <w:tcPr>
            <w:tcW w:w="1985" w:type="dxa"/>
            <w:vMerge/>
          </w:tcPr>
          <w:p w:rsidR="005A0DE5" w:rsidRPr="00034E45" w:rsidRDefault="005A0DE5" w:rsidP="008058C5">
            <w:pPr>
              <w:rPr>
                <w:rFonts w:ascii="Courier New" w:hAnsi="Courier New" w:cs="Courier New"/>
                <w:sz w:val="22"/>
                <w:szCs w:val="22"/>
              </w:rPr>
            </w:pPr>
          </w:p>
        </w:tc>
        <w:tc>
          <w:tcPr>
            <w:tcW w:w="1417" w:type="dxa"/>
            <w:vMerge/>
          </w:tcPr>
          <w:p w:rsidR="005A0DE5" w:rsidRPr="00034E45" w:rsidRDefault="005A0DE5" w:rsidP="008058C5">
            <w:pPr>
              <w:rPr>
                <w:rFonts w:ascii="Courier New" w:hAnsi="Courier New" w:cs="Courier New"/>
                <w:sz w:val="22"/>
                <w:szCs w:val="22"/>
              </w:rPr>
            </w:pPr>
          </w:p>
        </w:tc>
        <w:tc>
          <w:tcPr>
            <w:tcW w:w="993" w:type="dxa"/>
          </w:tcPr>
          <w:p w:rsidR="005A0DE5" w:rsidRPr="00034E45" w:rsidRDefault="005A0DE5" w:rsidP="008058C5">
            <w:pPr>
              <w:rPr>
                <w:rFonts w:ascii="Courier New" w:hAnsi="Courier New" w:cs="Courier New"/>
                <w:sz w:val="22"/>
                <w:szCs w:val="22"/>
              </w:rPr>
            </w:pPr>
          </w:p>
          <w:p w:rsidR="005A0DE5" w:rsidRPr="00034E45" w:rsidRDefault="005A0DE5" w:rsidP="008058C5">
            <w:pPr>
              <w:rPr>
                <w:rFonts w:ascii="Courier New" w:hAnsi="Courier New" w:cs="Courier New"/>
                <w:sz w:val="22"/>
                <w:szCs w:val="22"/>
              </w:rPr>
            </w:pPr>
          </w:p>
          <w:p w:rsidR="005A0DE5" w:rsidRPr="00034E45" w:rsidRDefault="005A0DE5" w:rsidP="008058C5">
            <w:pPr>
              <w:rPr>
                <w:rFonts w:ascii="Courier New" w:hAnsi="Courier New" w:cs="Courier New"/>
                <w:sz w:val="22"/>
                <w:szCs w:val="22"/>
              </w:rPr>
            </w:pPr>
            <w:r w:rsidRPr="00034E45">
              <w:rPr>
                <w:rFonts w:ascii="Courier New" w:hAnsi="Courier New" w:cs="Courier New"/>
                <w:sz w:val="22"/>
                <w:szCs w:val="22"/>
              </w:rPr>
              <w:t>2015 год</w:t>
            </w:r>
          </w:p>
          <w:p w:rsidR="005A0DE5" w:rsidRPr="00034E45" w:rsidRDefault="005A0DE5" w:rsidP="008058C5">
            <w:pPr>
              <w:rPr>
                <w:rFonts w:ascii="Courier New" w:hAnsi="Courier New" w:cs="Courier New"/>
                <w:sz w:val="22"/>
                <w:szCs w:val="22"/>
              </w:rPr>
            </w:pPr>
          </w:p>
        </w:tc>
        <w:tc>
          <w:tcPr>
            <w:tcW w:w="992" w:type="dxa"/>
          </w:tcPr>
          <w:p w:rsidR="005A0DE5" w:rsidRPr="00034E45" w:rsidRDefault="005A0DE5" w:rsidP="005D2139">
            <w:pPr>
              <w:rPr>
                <w:rFonts w:ascii="Courier New" w:hAnsi="Courier New" w:cs="Courier New"/>
                <w:sz w:val="22"/>
                <w:szCs w:val="22"/>
              </w:rPr>
            </w:pPr>
          </w:p>
          <w:p w:rsidR="005A0DE5" w:rsidRPr="00034E45" w:rsidRDefault="005A0DE5" w:rsidP="005D2139">
            <w:pPr>
              <w:rPr>
                <w:rFonts w:ascii="Courier New" w:hAnsi="Courier New" w:cs="Courier New"/>
                <w:sz w:val="22"/>
                <w:szCs w:val="22"/>
              </w:rPr>
            </w:pPr>
          </w:p>
          <w:p w:rsidR="005A0DE5" w:rsidRPr="00034E45" w:rsidRDefault="005A0DE5" w:rsidP="005D2139">
            <w:pPr>
              <w:rPr>
                <w:rFonts w:ascii="Courier New" w:hAnsi="Courier New" w:cs="Courier New"/>
                <w:sz w:val="22"/>
                <w:szCs w:val="22"/>
              </w:rPr>
            </w:pPr>
            <w:r w:rsidRPr="00034E45">
              <w:rPr>
                <w:rFonts w:ascii="Courier New" w:hAnsi="Courier New" w:cs="Courier New"/>
                <w:sz w:val="22"/>
                <w:szCs w:val="22"/>
              </w:rPr>
              <w:t>2016 год</w:t>
            </w:r>
          </w:p>
        </w:tc>
        <w:tc>
          <w:tcPr>
            <w:tcW w:w="1134" w:type="dxa"/>
          </w:tcPr>
          <w:p w:rsidR="005A0DE5" w:rsidRPr="00034E45" w:rsidRDefault="005A0DE5" w:rsidP="005D2139">
            <w:pPr>
              <w:rPr>
                <w:rFonts w:ascii="Courier New" w:hAnsi="Courier New" w:cs="Courier New"/>
                <w:sz w:val="22"/>
                <w:szCs w:val="22"/>
              </w:rPr>
            </w:pPr>
          </w:p>
          <w:p w:rsidR="005A0DE5" w:rsidRPr="00034E45" w:rsidRDefault="005A0DE5" w:rsidP="005D2139">
            <w:pPr>
              <w:rPr>
                <w:rFonts w:ascii="Courier New" w:hAnsi="Courier New" w:cs="Courier New"/>
                <w:sz w:val="22"/>
                <w:szCs w:val="22"/>
              </w:rPr>
            </w:pPr>
          </w:p>
          <w:p w:rsidR="005A0DE5" w:rsidRPr="00034E45" w:rsidRDefault="005A0DE5" w:rsidP="005D2139">
            <w:pPr>
              <w:rPr>
                <w:rFonts w:ascii="Courier New" w:hAnsi="Courier New" w:cs="Courier New"/>
                <w:sz w:val="22"/>
                <w:szCs w:val="22"/>
              </w:rPr>
            </w:pPr>
            <w:r w:rsidRPr="00034E45">
              <w:rPr>
                <w:rFonts w:ascii="Courier New" w:hAnsi="Courier New" w:cs="Courier New"/>
                <w:sz w:val="22"/>
                <w:szCs w:val="22"/>
              </w:rPr>
              <w:t>2017 год</w:t>
            </w:r>
          </w:p>
        </w:tc>
        <w:tc>
          <w:tcPr>
            <w:tcW w:w="1134" w:type="dxa"/>
          </w:tcPr>
          <w:p w:rsidR="005A0DE5" w:rsidRPr="00034E45" w:rsidRDefault="005A0DE5" w:rsidP="008058C5">
            <w:pPr>
              <w:rPr>
                <w:rFonts w:ascii="Courier New" w:hAnsi="Courier New" w:cs="Courier New"/>
                <w:sz w:val="22"/>
                <w:szCs w:val="22"/>
              </w:rPr>
            </w:pPr>
            <w:r w:rsidRPr="00034E45">
              <w:rPr>
                <w:rFonts w:ascii="Courier New" w:hAnsi="Courier New" w:cs="Courier New"/>
                <w:sz w:val="22"/>
                <w:szCs w:val="22"/>
              </w:rPr>
              <w:t>2018 год</w:t>
            </w:r>
          </w:p>
        </w:tc>
        <w:tc>
          <w:tcPr>
            <w:tcW w:w="1116" w:type="dxa"/>
          </w:tcPr>
          <w:p w:rsidR="005A0DE5" w:rsidRPr="00034E45" w:rsidRDefault="005A0DE5" w:rsidP="008058C5">
            <w:pPr>
              <w:rPr>
                <w:rFonts w:ascii="Courier New" w:hAnsi="Courier New" w:cs="Courier New"/>
                <w:sz w:val="22"/>
                <w:szCs w:val="22"/>
              </w:rPr>
            </w:pPr>
            <w:r w:rsidRPr="00034E45">
              <w:rPr>
                <w:rFonts w:ascii="Courier New" w:hAnsi="Courier New" w:cs="Courier New"/>
                <w:sz w:val="22"/>
                <w:szCs w:val="22"/>
              </w:rPr>
              <w:t>2019 год</w:t>
            </w:r>
          </w:p>
        </w:tc>
        <w:tc>
          <w:tcPr>
            <w:tcW w:w="1010" w:type="dxa"/>
          </w:tcPr>
          <w:p w:rsidR="005A0DE5" w:rsidRPr="00034E45" w:rsidRDefault="005A0DE5">
            <w:pPr>
              <w:spacing w:after="200" w:line="276" w:lineRule="auto"/>
              <w:rPr>
                <w:rFonts w:ascii="Courier New" w:hAnsi="Courier New" w:cs="Courier New"/>
                <w:sz w:val="22"/>
                <w:szCs w:val="22"/>
              </w:rPr>
            </w:pPr>
            <w:r w:rsidRPr="00034E45">
              <w:rPr>
                <w:rFonts w:ascii="Courier New" w:hAnsi="Courier New" w:cs="Courier New"/>
                <w:sz w:val="22"/>
                <w:szCs w:val="22"/>
              </w:rPr>
              <w:t>2020 год</w:t>
            </w:r>
          </w:p>
          <w:p w:rsidR="005A0DE5" w:rsidRPr="00034E45" w:rsidRDefault="005A0DE5">
            <w:pPr>
              <w:spacing w:after="200" w:line="276" w:lineRule="auto"/>
              <w:rPr>
                <w:rFonts w:ascii="Courier New" w:hAnsi="Courier New" w:cs="Courier New"/>
                <w:sz w:val="22"/>
                <w:szCs w:val="22"/>
              </w:rPr>
            </w:pPr>
          </w:p>
          <w:p w:rsidR="005A0DE5" w:rsidRPr="00034E45" w:rsidRDefault="005A0DE5" w:rsidP="00D21458">
            <w:pPr>
              <w:rPr>
                <w:rFonts w:ascii="Courier New" w:hAnsi="Courier New" w:cs="Courier New"/>
                <w:sz w:val="22"/>
                <w:szCs w:val="22"/>
              </w:rPr>
            </w:pPr>
          </w:p>
        </w:tc>
      </w:tr>
      <w:tr w:rsidR="002224DA" w:rsidRPr="00034E45" w:rsidTr="00A2521A">
        <w:tc>
          <w:tcPr>
            <w:tcW w:w="1985" w:type="dxa"/>
          </w:tcPr>
          <w:p w:rsidR="002224DA" w:rsidRPr="00034E45" w:rsidRDefault="002224DA" w:rsidP="008058C5">
            <w:pPr>
              <w:rPr>
                <w:rFonts w:ascii="Courier New" w:hAnsi="Courier New" w:cs="Courier New"/>
                <w:sz w:val="22"/>
                <w:szCs w:val="22"/>
              </w:rPr>
            </w:pPr>
            <w:r w:rsidRPr="00034E45">
              <w:rPr>
                <w:rFonts w:ascii="Courier New" w:hAnsi="Courier New" w:cs="Courier New"/>
                <w:sz w:val="22"/>
                <w:szCs w:val="22"/>
              </w:rPr>
              <w:t>1</w:t>
            </w:r>
          </w:p>
        </w:tc>
        <w:tc>
          <w:tcPr>
            <w:tcW w:w="1417" w:type="dxa"/>
          </w:tcPr>
          <w:p w:rsidR="002224DA" w:rsidRPr="00034E45" w:rsidRDefault="002224DA" w:rsidP="008058C5">
            <w:pPr>
              <w:rPr>
                <w:rFonts w:ascii="Courier New" w:hAnsi="Courier New" w:cs="Courier New"/>
                <w:sz w:val="22"/>
                <w:szCs w:val="22"/>
              </w:rPr>
            </w:pPr>
            <w:r w:rsidRPr="00034E45">
              <w:rPr>
                <w:rFonts w:ascii="Courier New" w:hAnsi="Courier New" w:cs="Courier New"/>
                <w:sz w:val="22"/>
                <w:szCs w:val="22"/>
              </w:rPr>
              <w:t>2</w:t>
            </w:r>
          </w:p>
        </w:tc>
        <w:tc>
          <w:tcPr>
            <w:tcW w:w="993" w:type="dxa"/>
          </w:tcPr>
          <w:p w:rsidR="002224DA" w:rsidRPr="00034E45" w:rsidRDefault="002224DA" w:rsidP="008058C5">
            <w:pPr>
              <w:rPr>
                <w:rFonts w:ascii="Courier New" w:hAnsi="Courier New" w:cs="Courier New"/>
                <w:sz w:val="22"/>
                <w:szCs w:val="22"/>
              </w:rPr>
            </w:pPr>
            <w:r w:rsidRPr="00034E45">
              <w:rPr>
                <w:rFonts w:ascii="Courier New" w:hAnsi="Courier New" w:cs="Courier New"/>
                <w:sz w:val="22"/>
                <w:szCs w:val="22"/>
              </w:rPr>
              <w:t>3</w:t>
            </w:r>
          </w:p>
        </w:tc>
        <w:tc>
          <w:tcPr>
            <w:tcW w:w="992" w:type="dxa"/>
          </w:tcPr>
          <w:p w:rsidR="002224DA" w:rsidRPr="00034E45" w:rsidRDefault="002224DA" w:rsidP="00D21458">
            <w:pPr>
              <w:rPr>
                <w:rFonts w:ascii="Courier New" w:hAnsi="Courier New" w:cs="Courier New"/>
                <w:sz w:val="22"/>
                <w:szCs w:val="22"/>
              </w:rPr>
            </w:pPr>
            <w:r>
              <w:rPr>
                <w:rFonts w:ascii="Courier New" w:hAnsi="Courier New" w:cs="Courier New"/>
                <w:sz w:val="22"/>
                <w:szCs w:val="22"/>
              </w:rPr>
              <w:t>4</w:t>
            </w:r>
          </w:p>
        </w:tc>
        <w:tc>
          <w:tcPr>
            <w:tcW w:w="1134" w:type="dxa"/>
          </w:tcPr>
          <w:p w:rsidR="002224DA" w:rsidRPr="00034E45" w:rsidRDefault="002224DA" w:rsidP="008058C5">
            <w:pPr>
              <w:rPr>
                <w:rFonts w:ascii="Courier New" w:hAnsi="Courier New" w:cs="Courier New"/>
                <w:sz w:val="22"/>
                <w:szCs w:val="22"/>
              </w:rPr>
            </w:pPr>
            <w:r>
              <w:rPr>
                <w:rFonts w:ascii="Courier New" w:hAnsi="Courier New" w:cs="Courier New"/>
                <w:sz w:val="22"/>
                <w:szCs w:val="22"/>
              </w:rPr>
              <w:t>5</w:t>
            </w:r>
          </w:p>
        </w:tc>
        <w:tc>
          <w:tcPr>
            <w:tcW w:w="1134" w:type="dxa"/>
          </w:tcPr>
          <w:p w:rsidR="002224DA" w:rsidRPr="00034E45" w:rsidRDefault="002224DA" w:rsidP="008058C5">
            <w:pPr>
              <w:rPr>
                <w:rFonts w:ascii="Courier New" w:hAnsi="Courier New" w:cs="Courier New"/>
                <w:sz w:val="22"/>
                <w:szCs w:val="22"/>
              </w:rPr>
            </w:pPr>
            <w:r>
              <w:rPr>
                <w:rFonts w:ascii="Courier New" w:hAnsi="Courier New" w:cs="Courier New"/>
                <w:sz w:val="22"/>
                <w:szCs w:val="22"/>
              </w:rPr>
              <w:t>6</w:t>
            </w:r>
          </w:p>
        </w:tc>
        <w:tc>
          <w:tcPr>
            <w:tcW w:w="1116" w:type="dxa"/>
          </w:tcPr>
          <w:p w:rsidR="002224DA" w:rsidRPr="00034E45" w:rsidRDefault="002224DA" w:rsidP="002224DA">
            <w:pPr>
              <w:rPr>
                <w:rFonts w:ascii="Courier New" w:hAnsi="Courier New" w:cs="Courier New"/>
                <w:sz w:val="22"/>
                <w:szCs w:val="22"/>
              </w:rPr>
            </w:pPr>
            <w:r>
              <w:rPr>
                <w:rFonts w:ascii="Courier New" w:hAnsi="Courier New" w:cs="Courier New"/>
                <w:sz w:val="22"/>
                <w:szCs w:val="22"/>
              </w:rPr>
              <w:t>7</w:t>
            </w:r>
          </w:p>
        </w:tc>
        <w:tc>
          <w:tcPr>
            <w:tcW w:w="1010" w:type="dxa"/>
          </w:tcPr>
          <w:p w:rsidR="002224DA" w:rsidRPr="00034E45" w:rsidRDefault="002224DA" w:rsidP="00D21458">
            <w:pPr>
              <w:rPr>
                <w:rFonts w:ascii="Courier New" w:hAnsi="Courier New" w:cs="Courier New"/>
                <w:sz w:val="22"/>
                <w:szCs w:val="22"/>
              </w:rPr>
            </w:pPr>
            <w:r>
              <w:rPr>
                <w:rFonts w:ascii="Courier New" w:hAnsi="Courier New" w:cs="Courier New"/>
                <w:sz w:val="22"/>
                <w:szCs w:val="22"/>
              </w:rPr>
              <w:t>8</w:t>
            </w:r>
          </w:p>
        </w:tc>
      </w:tr>
      <w:tr w:rsidR="002224DA" w:rsidRPr="00034E45" w:rsidTr="005D2139">
        <w:tc>
          <w:tcPr>
            <w:tcW w:w="9781" w:type="dxa"/>
            <w:gridSpan w:val="8"/>
          </w:tcPr>
          <w:p w:rsidR="002224DA" w:rsidRPr="00034E45" w:rsidRDefault="002224DA" w:rsidP="005A0DE5">
            <w:pPr>
              <w:jc w:val="center"/>
              <w:rPr>
                <w:rFonts w:ascii="Courier New" w:hAnsi="Courier New" w:cs="Courier New"/>
                <w:sz w:val="22"/>
                <w:szCs w:val="22"/>
              </w:rPr>
            </w:pPr>
            <w:r w:rsidRPr="00034E45">
              <w:rPr>
                <w:rFonts w:ascii="Courier New" w:hAnsi="Courier New" w:cs="Courier New"/>
                <w:sz w:val="22"/>
                <w:szCs w:val="22"/>
              </w:rPr>
              <w:t>Муниципальная программа «Культура»</w:t>
            </w:r>
          </w:p>
        </w:tc>
      </w:tr>
      <w:tr w:rsidR="005A0DE5" w:rsidRPr="00034E45" w:rsidTr="00A2521A">
        <w:tc>
          <w:tcPr>
            <w:tcW w:w="1985" w:type="dxa"/>
          </w:tcPr>
          <w:p w:rsidR="005A0DE5" w:rsidRPr="00034E45" w:rsidRDefault="005A0DE5" w:rsidP="008058C5">
            <w:pPr>
              <w:rPr>
                <w:rFonts w:ascii="Courier New" w:hAnsi="Courier New" w:cs="Courier New"/>
                <w:sz w:val="22"/>
                <w:szCs w:val="22"/>
              </w:rPr>
            </w:pPr>
            <w:r w:rsidRPr="00034E45">
              <w:rPr>
                <w:rFonts w:ascii="Courier New" w:hAnsi="Courier New" w:cs="Courier New"/>
                <w:sz w:val="22"/>
                <w:szCs w:val="22"/>
              </w:rPr>
              <w:t>Всего, в том числе:</w:t>
            </w:r>
          </w:p>
        </w:tc>
        <w:tc>
          <w:tcPr>
            <w:tcW w:w="1417" w:type="dxa"/>
          </w:tcPr>
          <w:p w:rsidR="005A0DE5" w:rsidRPr="00A2521A" w:rsidRDefault="00A2521A" w:rsidP="008058C5">
            <w:pPr>
              <w:rPr>
                <w:rFonts w:ascii="Courier New" w:hAnsi="Courier New" w:cs="Courier New"/>
              </w:rPr>
            </w:pPr>
            <w:r w:rsidRPr="00A2521A">
              <w:rPr>
                <w:rFonts w:ascii="Courier New" w:hAnsi="Courier New" w:cs="Courier New"/>
              </w:rPr>
              <w:t>46200,3</w:t>
            </w:r>
          </w:p>
        </w:tc>
        <w:tc>
          <w:tcPr>
            <w:tcW w:w="993" w:type="dxa"/>
          </w:tcPr>
          <w:p w:rsidR="005A0DE5" w:rsidRPr="00A2521A" w:rsidRDefault="002224DA" w:rsidP="008058C5">
            <w:pPr>
              <w:rPr>
                <w:rFonts w:ascii="Courier New" w:hAnsi="Courier New" w:cs="Courier New"/>
                <w:color w:val="1F497D" w:themeColor="text2"/>
              </w:rPr>
            </w:pPr>
            <w:r w:rsidRPr="00A2521A">
              <w:rPr>
                <w:rFonts w:ascii="Courier New" w:hAnsi="Courier New" w:cs="Courier New"/>
                <w:color w:val="1F497D" w:themeColor="text2"/>
              </w:rPr>
              <w:t>6851,1</w:t>
            </w:r>
          </w:p>
        </w:tc>
        <w:tc>
          <w:tcPr>
            <w:tcW w:w="992" w:type="dxa"/>
          </w:tcPr>
          <w:p w:rsidR="005A0DE5" w:rsidRPr="00A2521A" w:rsidRDefault="001B743A" w:rsidP="00D21458">
            <w:pPr>
              <w:rPr>
                <w:rFonts w:ascii="Courier New" w:hAnsi="Courier New" w:cs="Courier New"/>
              </w:rPr>
            </w:pPr>
            <w:r w:rsidRPr="00A2521A">
              <w:rPr>
                <w:rFonts w:ascii="Courier New" w:hAnsi="Courier New" w:cs="Courier New"/>
                <w:color w:val="1F497D" w:themeColor="text2"/>
              </w:rPr>
              <w:t>5568,6</w:t>
            </w:r>
          </w:p>
        </w:tc>
        <w:tc>
          <w:tcPr>
            <w:tcW w:w="1134" w:type="dxa"/>
          </w:tcPr>
          <w:p w:rsidR="005A0DE5" w:rsidRPr="00A2521A" w:rsidRDefault="00A2521A" w:rsidP="008058C5">
            <w:pPr>
              <w:rPr>
                <w:rFonts w:ascii="Courier New" w:hAnsi="Courier New" w:cs="Courier New"/>
              </w:rPr>
            </w:pPr>
            <w:r w:rsidRPr="00A2521A">
              <w:rPr>
                <w:rFonts w:ascii="Courier New" w:hAnsi="Courier New" w:cs="Courier New"/>
              </w:rPr>
              <w:t>9432,6</w:t>
            </w:r>
          </w:p>
        </w:tc>
        <w:tc>
          <w:tcPr>
            <w:tcW w:w="1134" w:type="dxa"/>
          </w:tcPr>
          <w:p w:rsidR="005A0DE5" w:rsidRPr="00A2521A" w:rsidRDefault="00A2521A" w:rsidP="008058C5">
            <w:pPr>
              <w:rPr>
                <w:rFonts w:ascii="Courier New" w:hAnsi="Courier New" w:cs="Courier New"/>
              </w:rPr>
            </w:pPr>
            <w:r w:rsidRPr="00A2521A">
              <w:rPr>
                <w:rFonts w:ascii="Courier New" w:hAnsi="Courier New" w:cs="Courier New"/>
              </w:rPr>
              <w:t>10046,2</w:t>
            </w:r>
          </w:p>
        </w:tc>
        <w:tc>
          <w:tcPr>
            <w:tcW w:w="1116" w:type="dxa"/>
          </w:tcPr>
          <w:p w:rsidR="005A0DE5" w:rsidRPr="00A2521A" w:rsidRDefault="00A2521A" w:rsidP="005A0DE5">
            <w:pPr>
              <w:rPr>
                <w:rFonts w:ascii="Courier New" w:hAnsi="Courier New" w:cs="Courier New"/>
              </w:rPr>
            </w:pPr>
            <w:r w:rsidRPr="00A2521A">
              <w:rPr>
                <w:rFonts w:ascii="Courier New" w:hAnsi="Courier New" w:cs="Courier New"/>
              </w:rPr>
              <w:t>7227,4</w:t>
            </w:r>
          </w:p>
        </w:tc>
        <w:tc>
          <w:tcPr>
            <w:tcW w:w="1010" w:type="dxa"/>
          </w:tcPr>
          <w:p w:rsidR="005A0DE5" w:rsidRPr="00A2521A" w:rsidRDefault="00A2521A" w:rsidP="00D21458">
            <w:pPr>
              <w:rPr>
                <w:rFonts w:ascii="Courier New" w:hAnsi="Courier New" w:cs="Courier New"/>
              </w:rPr>
            </w:pPr>
            <w:r w:rsidRPr="00A2521A">
              <w:rPr>
                <w:rFonts w:ascii="Courier New" w:hAnsi="Courier New" w:cs="Courier New"/>
              </w:rPr>
              <w:t>7074,4</w:t>
            </w:r>
          </w:p>
        </w:tc>
      </w:tr>
      <w:tr w:rsidR="005A0DE5" w:rsidRPr="00034E45" w:rsidTr="00A2521A">
        <w:tc>
          <w:tcPr>
            <w:tcW w:w="1985" w:type="dxa"/>
          </w:tcPr>
          <w:p w:rsidR="005A0DE5" w:rsidRPr="00034E45" w:rsidRDefault="005A0DE5" w:rsidP="008058C5">
            <w:pPr>
              <w:rPr>
                <w:rFonts w:ascii="Courier New" w:hAnsi="Courier New" w:cs="Courier New"/>
                <w:sz w:val="22"/>
                <w:szCs w:val="22"/>
              </w:rPr>
            </w:pPr>
            <w:r w:rsidRPr="00034E45">
              <w:rPr>
                <w:rFonts w:ascii="Courier New" w:hAnsi="Courier New" w:cs="Courier New"/>
                <w:sz w:val="22"/>
                <w:szCs w:val="22"/>
              </w:rPr>
              <w:t>Федеральный бюджет</w:t>
            </w:r>
          </w:p>
        </w:tc>
        <w:tc>
          <w:tcPr>
            <w:tcW w:w="1417" w:type="dxa"/>
          </w:tcPr>
          <w:p w:rsidR="005A0DE5" w:rsidRPr="00A2521A" w:rsidRDefault="005A0DE5" w:rsidP="008058C5">
            <w:pPr>
              <w:rPr>
                <w:rFonts w:ascii="Courier New" w:hAnsi="Courier New" w:cs="Courier New"/>
              </w:rPr>
            </w:pPr>
          </w:p>
        </w:tc>
        <w:tc>
          <w:tcPr>
            <w:tcW w:w="993" w:type="dxa"/>
          </w:tcPr>
          <w:p w:rsidR="005A0DE5" w:rsidRPr="00A2521A" w:rsidRDefault="005A0DE5" w:rsidP="008058C5">
            <w:pPr>
              <w:rPr>
                <w:rFonts w:ascii="Courier New" w:hAnsi="Courier New" w:cs="Courier New"/>
                <w:color w:val="1F497D" w:themeColor="text2"/>
              </w:rPr>
            </w:pPr>
          </w:p>
        </w:tc>
        <w:tc>
          <w:tcPr>
            <w:tcW w:w="992" w:type="dxa"/>
          </w:tcPr>
          <w:p w:rsidR="005A0DE5" w:rsidRPr="00A2521A" w:rsidRDefault="005A0DE5" w:rsidP="008058C5">
            <w:pPr>
              <w:rPr>
                <w:rFonts w:ascii="Courier New" w:hAnsi="Courier New" w:cs="Courier New"/>
              </w:rPr>
            </w:pPr>
          </w:p>
        </w:tc>
        <w:tc>
          <w:tcPr>
            <w:tcW w:w="1134" w:type="dxa"/>
          </w:tcPr>
          <w:p w:rsidR="005A0DE5" w:rsidRPr="00A2521A" w:rsidRDefault="005A0DE5" w:rsidP="008058C5">
            <w:pPr>
              <w:rPr>
                <w:rFonts w:ascii="Courier New" w:hAnsi="Courier New" w:cs="Courier New"/>
              </w:rPr>
            </w:pPr>
          </w:p>
        </w:tc>
        <w:tc>
          <w:tcPr>
            <w:tcW w:w="1134" w:type="dxa"/>
          </w:tcPr>
          <w:p w:rsidR="005A0DE5" w:rsidRPr="00A2521A" w:rsidRDefault="005A0DE5" w:rsidP="008058C5">
            <w:pPr>
              <w:rPr>
                <w:rFonts w:ascii="Courier New" w:hAnsi="Courier New" w:cs="Courier New"/>
              </w:rPr>
            </w:pPr>
          </w:p>
        </w:tc>
        <w:tc>
          <w:tcPr>
            <w:tcW w:w="1116" w:type="dxa"/>
          </w:tcPr>
          <w:p w:rsidR="005A0DE5" w:rsidRPr="00A2521A" w:rsidRDefault="005A0DE5" w:rsidP="008058C5">
            <w:pPr>
              <w:rPr>
                <w:rFonts w:ascii="Courier New" w:hAnsi="Courier New" w:cs="Courier New"/>
              </w:rPr>
            </w:pPr>
          </w:p>
        </w:tc>
        <w:tc>
          <w:tcPr>
            <w:tcW w:w="1010" w:type="dxa"/>
          </w:tcPr>
          <w:p w:rsidR="005A0DE5" w:rsidRPr="00A2521A" w:rsidRDefault="005A0DE5" w:rsidP="008058C5">
            <w:pPr>
              <w:rPr>
                <w:rFonts w:ascii="Courier New" w:hAnsi="Courier New" w:cs="Courier New"/>
              </w:rPr>
            </w:pPr>
          </w:p>
        </w:tc>
      </w:tr>
      <w:tr w:rsidR="005A0DE5" w:rsidRPr="00034E45" w:rsidTr="00A2521A">
        <w:tc>
          <w:tcPr>
            <w:tcW w:w="1985" w:type="dxa"/>
          </w:tcPr>
          <w:p w:rsidR="005A0DE5" w:rsidRPr="00034E45" w:rsidRDefault="005A0DE5" w:rsidP="008058C5">
            <w:pPr>
              <w:rPr>
                <w:rFonts w:ascii="Courier New" w:hAnsi="Courier New" w:cs="Courier New"/>
                <w:sz w:val="22"/>
                <w:szCs w:val="22"/>
              </w:rPr>
            </w:pPr>
            <w:r w:rsidRPr="00034E45">
              <w:rPr>
                <w:rFonts w:ascii="Courier New" w:hAnsi="Courier New" w:cs="Courier New"/>
                <w:sz w:val="22"/>
                <w:szCs w:val="22"/>
              </w:rPr>
              <w:t>Областной бюджет</w:t>
            </w:r>
          </w:p>
        </w:tc>
        <w:tc>
          <w:tcPr>
            <w:tcW w:w="1417" w:type="dxa"/>
          </w:tcPr>
          <w:p w:rsidR="005A0DE5" w:rsidRPr="00A2521A" w:rsidRDefault="005A0DE5" w:rsidP="008058C5">
            <w:pPr>
              <w:rPr>
                <w:rFonts w:ascii="Courier New" w:hAnsi="Courier New" w:cs="Courier New"/>
              </w:rPr>
            </w:pPr>
          </w:p>
        </w:tc>
        <w:tc>
          <w:tcPr>
            <w:tcW w:w="993" w:type="dxa"/>
          </w:tcPr>
          <w:p w:rsidR="005A0DE5" w:rsidRPr="00A2521A" w:rsidRDefault="005A0DE5" w:rsidP="008058C5">
            <w:pPr>
              <w:rPr>
                <w:rFonts w:ascii="Courier New" w:hAnsi="Courier New" w:cs="Courier New"/>
                <w:color w:val="1F497D" w:themeColor="text2"/>
              </w:rPr>
            </w:pPr>
          </w:p>
        </w:tc>
        <w:tc>
          <w:tcPr>
            <w:tcW w:w="992" w:type="dxa"/>
          </w:tcPr>
          <w:p w:rsidR="005A0DE5" w:rsidRPr="00A2521A" w:rsidRDefault="005A0DE5" w:rsidP="008058C5">
            <w:pPr>
              <w:rPr>
                <w:rFonts w:ascii="Courier New" w:hAnsi="Courier New" w:cs="Courier New"/>
              </w:rPr>
            </w:pPr>
          </w:p>
        </w:tc>
        <w:tc>
          <w:tcPr>
            <w:tcW w:w="1134" w:type="dxa"/>
          </w:tcPr>
          <w:p w:rsidR="005A0DE5" w:rsidRPr="00A2521A" w:rsidRDefault="005A0DE5" w:rsidP="008058C5">
            <w:pPr>
              <w:rPr>
                <w:rFonts w:ascii="Courier New" w:hAnsi="Courier New" w:cs="Courier New"/>
              </w:rPr>
            </w:pPr>
          </w:p>
        </w:tc>
        <w:tc>
          <w:tcPr>
            <w:tcW w:w="1134" w:type="dxa"/>
          </w:tcPr>
          <w:p w:rsidR="005A0DE5" w:rsidRPr="00A2521A" w:rsidRDefault="005A0DE5" w:rsidP="008058C5">
            <w:pPr>
              <w:rPr>
                <w:rFonts w:ascii="Courier New" w:hAnsi="Courier New" w:cs="Courier New"/>
              </w:rPr>
            </w:pPr>
          </w:p>
        </w:tc>
        <w:tc>
          <w:tcPr>
            <w:tcW w:w="1116" w:type="dxa"/>
          </w:tcPr>
          <w:p w:rsidR="005A0DE5" w:rsidRPr="00A2521A" w:rsidRDefault="005A0DE5" w:rsidP="008058C5">
            <w:pPr>
              <w:rPr>
                <w:rFonts w:ascii="Courier New" w:hAnsi="Courier New" w:cs="Courier New"/>
              </w:rPr>
            </w:pPr>
          </w:p>
        </w:tc>
        <w:tc>
          <w:tcPr>
            <w:tcW w:w="1010" w:type="dxa"/>
          </w:tcPr>
          <w:p w:rsidR="005A0DE5" w:rsidRPr="00A2521A" w:rsidRDefault="005A0DE5" w:rsidP="008058C5">
            <w:pPr>
              <w:rPr>
                <w:rFonts w:ascii="Courier New" w:hAnsi="Courier New" w:cs="Courier New"/>
              </w:rPr>
            </w:pPr>
          </w:p>
        </w:tc>
      </w:tr>
      <w:tr w:rsidR="005A0DE5" w:rsidRPr="00034E45" w:rsidTr="00A2521A">
        <w:tc>
          <w:tcPr>
            <w:tcW w:w="1985" w:type="dxa"/>
          </w:tcPr>
          <w:p w:rsidR="005A0DE5" w:rsidRPr="00034E45" w:rsidRDefault="005A0DE5" w:rsidP="008058C5">
            <w:pPr>
              <w:rPr>
                <w:rFonts w:ascii="Courier New" w:hAnsi="Courier New" w:cs="Courier New"/>
                <w:sz w:val="22"/>
                <w:szCs w:val="22"/>
              </w:rPr>
            </w:pPr>
            <w:r w:rsidRPr="00034E45">
              <w:rPr>
                <w:rFonts w:ascii="Courier New" w:hAnsi="Courier New" w:cs="Courier New"/>
                <w:sz w:val="22"/>
                <w:szCs w:val="22"/>
              </w:rPr>
              <w:t>Районный бюджет</w:t>
            </w:r>
          </w:p>
        </w:tc>
        <w:tc>
          <w:tcPr>
            <w:tcW w:w="1417" w:type="dxa"/>
          </w:tcPr>
          <w:p w:rsidR="005A0DE5" w:rsidRPr="00A2521A" w:rsidRDefault="005A0DE5" w:rsidP="008058C5">
            <w:pPr>
              <w:rPr>
                <w:rFonts w:ascii="Courier New" w:hAnsi="Courier New" w:cs="Courier New"/>
              </w:rPr>
            </w:pPr>
          </w:p>
        </w:tc>
        <w:tc>
          <w:tcPr>
            <w:tcW w:w="993" w:type="dxa"/>
          </w:tcPr>
          <w:p w:rsidR="005A0DE5" w:rsidRPr="00A2521A" w:rsidRDefault="005A0DE5" w:rsidP="008058C5">
            <w:pPr>
              <w:rPr>
                <w:rFonts w:ascii="Courier New" w:hAnsi="Courier New" w:cs="Courier New"/>
                <w:color w:val="1F497D" w:themeColor="text2"/>
              </w:rPr>
            </w:pPr>
          </w:p>
        </w:tc>
        <w:tc>
          <w:tcPr>
            <w:tcW w:w="992" w:type="dxa"/>
          </w:tcPr>
          <w:p w:rsidR="005A0DE5" w:rsidRPr="00A2521A" w:rsidRDefault="005A0DE5" w:rsidP="008058C5">
            <w:pPr>
              <w:rPr>
                <w:rFonts w:ascii="Courier New" w:hAnsi="Courier New" w:cs="Courier New"/>
              </w:rPr>
            </w:pPr>
          </w:p>
        </w:tc>
        <w:tc>
          <w:tcPr>
            <w:tcW w:w="1134" w:type="dxa"/>
          </w:tcPr>
          <w:p w:rsidR="005A0DE5" w:rsidRPr="00A2521A" w:rsidRDefault="005A0DE5" w:rsidP="008058C5">
            <w:pPr>
              <w:rPr>
                <w:rFonts w:ascii="Courier New" w:hAnsi="Courier New" w:cs="Courier New"/>
              </w:rPr>
            </w:pPr>
          </w:p>
        </w:tc>
        <w:tc>
          <w:tcPr>
            <w:tcW w:w="1134" w:type="dxa"/>
          </w:tcPr>
          <w:p w:rsidR="005A0DE5" w:rsidRPr="00A2521A" w:rsidRDefault="005A0DE5" w:rsidP="008058C5">
            <w:pPr>
              <w:rPr>
                <w:rFonts w:ascii="Courier New" w:hAnsi="Courier New" w:cs="Courier New"/>
              </w:rPr>
            </w:pPr>
          </w:p>
        </w:tc>
        <w:tc>
          <w:tcPr>
            <w:tcW w:w="1116" w:type="dxa"/>
          </w:tcPr>
          <w:p w:rsidR="005A0DE5" w:rsidRPr="00A2521A" w:rsidRDefault="005A0DE5" w:rsidP="008058C5">
            <w:pPr>
              <w:rPr>
                <w:rFonts w:ascii="Courier New" w:hAnsi="Courier New" w:cs="Courier New"/>
              </w:rPr>
            </w:pPr>
          </w:p>
        </w:tc>
        <w:tc>
          <w:tcPr>
            <w:tcW w:w="1010" w:type="dxa"/>
          </w:tcPr>
          <w:p w:rsidR="005A0DE5" w:rsidRPr="00A2521A" w:rsidRDefault="005A0DE5" w:rsidP="008058C5">
            <w:pPr>
              <w:rPr>
                <w:rFonts w:ascii="Courier New" w:hAnsi="Courier New" w:cs="Courier New"/>
              </w:rPr>
            </w:pPr>
          </w:p>
        </w:tc>
      </w:tr>
      <w:tr w:rsidR="00A2521A" w:rsidRPr="00034E45" w:rsidTr="00A2521A">
        <w:tc>
          <w:tcPr>
            <w:tcW w:w="1985" w:type="dxa"/>
          </w:tcPr>
          <w:p w:rsidR="00A2521A" w:rsidRPr="00034E45" w:rsidRDefault="00A2521A" w:rsidP="008058C5">
            <w:pPr>
              <w:rPr>
                <w:rFonts w:ascii="Courier New" w:hAnsi="Courier New" w:cs="Courier New"/>
                <w:sz w:val="22"/>
                <w:szCs w:val="22"/>
              </w:rPr>
            </w:pPr>
            <w:r w:rsidRPr="00034E45">
              <w:rPr>
                <w:rFonts w:ascii="Courier New" w:hAnsi="Courier New" w:cs="Courier New"/>
                <w:sz w:val="22"/>
                <w:szCs w:val="22"/>
              </w:rPr>
              <w:t>Бюджет поселения</w:t>
            </w:r>
          </w:p>
        </w:tc>
        <w:tc>
          <w:tcPr>
            <w:tcW w:w="1417" w:type="dxa"/>
          </w:tcPr>
          <w:p w:rsidR="00A2521A" w:rsidRPr="00A2521A" w:rsidRDefault="00A2521A" w:rsidP="00DD562A">
            <w:pPr>
              <w:rPr>
                <w:rFonts w:ascii="Courier New" w:hAnsi="Courier New" w:cs="Courier New"/>
              </w:rPr>
            </w:pPr>
            <w:r w:rsidRPr="00A2521A">
              <w:rPr>
                <w:rFonts w:ascii="Courier New" w:hAnsi="Courier New" w:cs="Courier New"/>
              </w:rPr>
              <w:t>46200,3</w:t>
            </w:r>
          </w:p>
        </w:tc>
        <w:tc>
          <w:tcPr>
            <w:tcW w:w="993" w:type="dxa"/>
          </w:tcPr>
          <w:p w:rsidR="00A2521A" w:rsidRPr="00A2521A" w:rsidRDefault="00A2521A" w:rsidP="00DD562A">
            <w:pPr>
              <w:rPr>
                <w:rFonts w:ascii="Courier New" w:hAnsi="Courier New" w:cs="Courier New"/>
                <w:color w:val="1F497D" w:themeColor="text2"/>
              </w:rPr>
            </w:pPr>
            <w:r w:rsidRPr="00A2521A">
              <w:rPr>
                <w:rFonts w:ascii="Courier New" w:hAnsi="Courier New" w:cs="Courier New"/>
                <w:color w:val="1F497D" w:themeColor="text2"/>
              </w:rPr>
              <w:t>6851,1</w:t>
            </w:r>
          </w:p>
        </w:tc>
        <w:tc>
          <w:tcPr>
            <w:tcW w:w="992" w:type="dxa"/>
          </w:tcPr>
          <w:p w:rsidR="00A2521A" w:rsidRPr="00A2521A" w:rsidRDefault="00A2521A" w:rsidP="00DD562A">
            <w:pPr>
              <w:rPr>
                <w:rFonts w:ascii="Courier New" w:hAnsi="Courier New" w:cs="Courier New"/>
              </w:rPr>
            </w:pPr>
            <w:r w:rsidRPr="00A2521A">
              <w:rPr>
                <w:rFonts w:ascii="Courier New" w:hAnsi="Courier New" w:cs="Courier New"/>
                <w:color w:val="1F497D" w:themeColor="text2"/>
              </w:rPr>
              <w:t>5568,6</w:t>
            </w:r>
          </w:p>
        </w:tc>
        <w:tc>
          <w:tcPr>
            <w:tcW w:w="1134" w:type="dxa"/>
          </w:tcPr>
          <w:p w:rsidR="00A2521A" w:rsidRPr="00A2521A" w:rsidRDefault="00A2521A" w:rsidP="00DD562A">
            <w:pPr>
              <w:rPr>
                <w:rFonts w:ascii="Courier New" w:hAnsi="Courier New" w:cs="Courier New"/>
              </w:rPr>
            </w:pPr>
            <w:r w:rsidRPr="00A2521A">
              <w:rPr>
                <w:rFonts w:ascii="Courier New" w:hAnsi="Courier New" w:cs="Courier New"/>
              </w:rPr>
              <w:t>9432,6</w:t>
            </w:r>
          </w:p>
        </w:tc>
        <w:tc>
          <w:tcPr>
            <w:tcW w:w="1134" w:type="dxa"/>
          </w:tcPr>
          <w:p w:rsidR="00A2521A" w:rsidRPr="00A2521A" w:rsidRDefault="00A2521A" w:rsidP="00DD562A">
            <w:pPr>
              <w:rPr>
                <w:rFonts w:ascii="Courier New" w:hAnsi="Courier New" w:cs="Courier New"/>
              </w:rPr>
            </w:pPr>
            <w:r w:rsidRPr="00A2521A">
              <w:rPr>
                <w:rFonts w:ascii="Courier New" w:hAnsi="Courier New" w:cs="Courier New"/>
              </w:rPr>
              <w:t>10046,2</w:t>
            </w:r>
          </w:p>
        </w:tc>
        <w:tc>
          <w:tcPr>
            <w:tcW w:w="1116" w:type="dxa"/>
          </w:tcPr>
          <w:p w:rsidR="00A2521A" w:rsidRPr="00A2521A" w:rsidRDefault="00A2521A" w:rsidP="00DD562A">
            <w:pPr>
              <w:rPr>
                <w:rFonts w:ascii="Courier New" w:hAnsi="Courier New" w:cs="Courier New"/>
              </w:rPr>
            </w:pPr>
            <w:r w:rsidRPr="00A2521A">
              <w:rPr>
                <w:rFonts w:ascii="Courier New" w:hAnsi="Courier New" w:cs="Courier New"/>
              </w:rPr>
              <w:t>7227,4</w:t>
            </w:r>
          </w:p>
        </w:tc>
        <w:tc>
          <w:tcPr>
            <w:tcW w:w="1010" w:type="dxa"/>
          </w:tcPr>
          <w:p w:rsidR="00A2521A" w:rsidRPr="00A2521A" w:rsidRDefault="00A2521A" w:rsidP="00DD562A">
            <w:pPr>
              <w:rPr>
                <w:rFonts w:ascii="Courier New" w:hAnsi="Courier New" w:cs="Courier New"/>
              </w:rPr>
            </w:pPr>
            <w:r w:rsidRPr="00A2521A">
              <w:rPr>
                <w:rFonts w:ascii="Courier New" w:hAnsi="Courier New" w:cs="Courier New"/>
              </w:rPr>
              <w:t>7074,4</w:t>
            </w:r>
          </w:p>
        </w:tc>
      </w:tr>
      <w:tr w:rsidR="005A0DE5" w:rsidRPr="00034E45" w:rsidTr="00A2521A">
        <w:tc>
          <w:tcPr>
            <w:tcW w:w="1985" w:type="dxa"/>
          </w:tcPr>
          <w:p w:rsidR="005A0DE5" w:rsidRPr="00034E45" w:rsidRDefault="005A0DE5" w:rsidP="008058C5">
            <w:pPr>
              <w:rPr>
                <w:rFonts w:ascii="Courier New" w:hAnsi="Courier New" w:cs="Courier New"/>
                <w:sz w:val="22"/>
                <w:szCs w:val="22"/>
              </w:rPr>
            </w:pPr>
            <w:r w:rsidRPr="00034E45">
              <w:rPr>
                <w:rFonts w:ascii="Courier New" w:hAnsi="Courier New" w:cs="Courier New"/>
                <w:sz w:val="22"/>
                <w:szCs w:val="22"/>
              </w:rPr>
              <w:t>Другие источники</w:t>
            </w:r>
          </w:p>
        </w:tc>
        <w:tc>
          <w:tcPr>
            <w:tcW w:w="1417" w:type="dxa"/>
          </w:tcPr>
          <w:p w:rsidR="005A0DE5" w:rsidRPr="00034E45" w:rsidRDefault="005A0DE5" w:rsidP="008058C5">
            <w:pPr>
              <w:rPr>
                <w:rFonts w:ascii="Courier New" w:hAnsi="Courier New" w:cs="Courier New"/>
                <w:sz w:val="22"/>
                <w:szCs w:val="22"/>
              </w:rPr>
            </w:pPr>
          </w:p>
        </w:tc>
        <w:tc>
          <w:tcPr>
            <w:tcW w:w="993" w:type="dxa"/>
          </w:tcPr>
          <w:p w:rsidR="005A0DE5" w:rsidRPr="002224DA" w:rsidRDefault="005A0DE5" w:rsidP="008058C5">
            <w:pPr>
              <w:rPr>
                <w:rFonts w:ascii="Courier New" w:hAnsi="Courier New" w:cs="Courier New"/>
                <w:color w:val="1F497D" w:themeColor="text2"/>
                <w:sz w:val="22"/>
                <w:szCs w:val="22"/>
              </w:rPr>
            </w:pPr>
          </w:p>
        </w:tc>
        <w:tc>
          <w:tcPr>
            <w:tcW w:w="992" w:type="dxa"/>
          </w:tcPr>
          <w:p w:rsidR="005A0DE5" w:rsidRPr="00034E45" w:rsidRDefault="005A0DE5" w:rsidP="008058C5">
            <w:pPr>
              <w:rPr>
                <w:rFonts w:ascii="Courier New" w:hAnsi="Courier New" w:cs="Courier New"/>
                <w:sz w:val="22"/>
                <w:szCs w:val="22"/>
              </w:rPr>
            </w:pPr>
          </w:p>
        </w:tc>
        <w:tc>
          <w:tcPr>
            <w:tcW w:w="1134" w:type="dxa"/>
          </w:tcPr>
          <w:p w:rsidR="005A0DE5" w:rsidRPr="00034E45" w:rsidRDefault="005A0DE5" w:rsidP="008058C5">
            <w:pPr>
              <w:rPr>
                <w:rFonts w:ascii="Courier New" w:hAnsi="Courier New" w:cs="Courier New"/>
                <w:sz w:val="22"/>
                <w:szCs w:val="22"/>
              </w:rPr>
            </w:pPr>
          </w:p>
        </w:tc>
        <w:tc>
          <w:tcPr>
            <w:tcW w:w="1134" w:type="dxa"/>
          </w:tcPr>
          <w:p w:rsidR="005A0DE5" w:rsidRPr="00034E45" w:rsidRDefault="005A0DE5" w:rsidP="008058C5">
            <w:pPr>
              <w:rPr>
                <w:rFonts w:ascii="Courier New" w:hAnsi="Courier New" w:cs="Courier New"/>
                <w:sz w:val="22"/>
                <w:szCs w:val="22"/>
              </w:rPr>
            </w:pPr>
          </w:p>
        </w:tc>
        <w:tc>
          <w:tcPr>
            <w:tcW w:w="1116" w:type="dxa"/>
          </w:tcPr>
          <w:p w:rsidR="005A0DE5" w:rsidRPr="00034E45" w:rsidRDefault="005A0DE5" w:rsidP="008058C5">
            <w:pPr>
              <w:rPr>
                <w:rFonts w:ascii="Courier New" w:hAnsi="Courier New" w:cs="Courier New"/>
                <w:sz w:val="22"/>
                <w:szCs w:val="22"/>
              </w:rPr>
            </w:pPr>
          </w:p>
        </w:tc>
        <w:tc>
          <w:tcPr>
            <w:tcW w:w="1010" w:type="dxa"/>
          </w:tcPr>
          <w:p w:rsidR="005A0DE5" w:rsidRPr="00034E45" w:rsidRDefault="005A0DE5" w:rsidP="008058C5">
            <w:pPr>
              <w:rPr>
                <w:rFonts w:ascii="Courier New" w:hAnsi="Courier New" w:cs="Courier New"/>
                <w:sz w:val="22"/>
                <w:szCs w:val="22"/>
              </w:rPr>
            </w:pPr>
          </w:p>
        </w:tc>
      </w:tr>
      <w:tr w:rsidR="00D21458" w:rsidRPr="00034E45" w:rsidTr="005D2139">
        <w:tc>
          <w:tcPr>
            <w:tcW w:w="9781" w:type="dxa"/>
            <w:gridSpan w:val="8"/>
          </w:tcPr>
          <w:p w:rsidR="00D21458" w:rsidRPr="00034E45" w:rsidRDefault="00D21458" w:rsidP="00D21458">
            <w:pPr>
              <w:jc w:val="center"/>
              <w:rPr>
                <w:rFonts w:ascii="Courier New" w:hAnsi="Courier New" w:cs="Courier New"/>
                <w:sz w:val="22"/>
                <w:szCs w:val="22"/>
              </w:rPr>
            </w:pPr>
            <w:r w:rsidRPr="00034E45">
              <w:rPr>
                <w:rFonts w:ascii="Courier New" w:hAnsi="Courier New" w:cs="Courier New"/>
                <w:sz w:val="22"/>
                <w:szCs w:val="22"/>
              </w:rPr>
              <w:t>Подпрограмма 1 «Библиотечное дело»</w:t>
            </w:r>
          </w:p>
        </w:tc>
      </w:tr>
      <w:tr w:rsidR="005A0DE5" w:rsidRPr="00034E45" w:rsidTr="00A2521A">
        <w:tc>
          <w:tcPr>
            <w:tcW w:w="1985" w:type="dxa"/>
          </w:tcPr>
          <w:p w:rsidR="005A0DE5" w:rsidRPr="00034E45" w:rsidRDefault="005A0DE5" w:rsidP="008058C5">
            <w:pPr>
              <w:rPr>
                <w:rFonts w:ascii="Courier New" w:hAnsi="Courier New" w:cs="Courier New"/>
                <w:sz w:val="22"/>
                <w:szCs w:val="22"/>
              </w:rPr>
            </w:pPr>
            <w:r w:rsidRPr="00034E45">
              <w:rPr>
                <w:rFonts w:ascii="Courier New" w:hAnsi="Courier New" w:cs="Courier New"/>
                <w:sz w:val="22"/>
                <w:szCs w:val="22"/>
              </w:rPr>
              <w:t>Всего, в том числе:</w:t>
            </w:r>
          </w:p>
        </w:tc>
        <w:tc>
          <w:tcPr>
            <w:tcW w:w="1417" w:type="dxa"/>
          </w:tcPr>
          <w:p w:rsidR="005A0DE5" w:rsidRPr="00A2521A" w:rsidRDefault="00A2521A" w:rsidP="008058C5">
            <w:pPr>
              <w:rPr>
                <w:rFonts w:ascii="Courier New" w:hAnsi="Courier New" w:cs="Courier New"/>
              </w:rPr>
            </w:pPr>
            <w:r w:rsidRPr="00A2521A">
              <w:rPr>
                <w:rFonts w:ascii="Courier New" w:hAnsi="Courier New" w:cs="Courier New"/>
              </w:rPr>
              <w:t>8419,1</w:t>
            </w:r>
          </w:p>
        </w:tc>
        <w:tc>
          <w:tcPr>
            <w:tcW w:w="993" w:type="dxa"/>
          </w:tcPr>
          <w:p w:rsidR="005A0DE5" w:rsidRPr="00A2521A" w:rsidRDefault="002224DA" w:rsidP="008058C5">
            <w:pPr>
              <w:rPr>
                <w:rFonts w:ascii="Courier New" w:hAnsi="Courier New" w:cs="Courier New"/>
                <w:color w:val="1F497D" w:themeColor="text2"/>
              </w:rPr>
            </w:pPr>
            <w:r w:rsidRPr="00A2521A">
              <w:rPr>
                <w:rFonts w:ascii="Courier New" w:hAnsi="Courier New" w:cs="Courier New"/>
                <w:color w:val="1F497D" w:themeColor="text2"/>
              </w:rPr>
              <w:t>1085,3</w:t>
            </w:r>
          </w:p>
        </w:tc>
        <w:tc>
          <w:tcPr>
            <w:tcW w:w="992" w:type="dxa"/>
          </w:tcPr>
          <w:p w:rsidR="005A0DE5" w:rsidRPr="00A2521A" w:rsidRDefault="001B743A" w:rsidP="00D21458">
            <w:pPr>
              <w:rPr>
                <w:rFonts w:ascii="Courier New" w:hAnsi="Courier New" w:cs="Courier New"/>
                <w:color w:val="1F497D" w:themeColor="text2"/>
              </w:rPr>
            </w:pPr>
            <w:r w:rsidRPr="00A2521A">
              <w:rPr>
                <w:rFonts w:ascii="Courier New" w:hAnsi="Courier New" w:cs="Courier New"/>
                <w:color w:val="1F497D" w:themeColor="text2"/>
              </w:rPr>
              <w:t>1159,1</w:t>
            </w:r>
          </w:p>
        </w:tc>
        <w:tc>
          <w:tcPr>
            <w:tcW w:w="1134" w:type="dxa"/>
          </w:tcPr>
          <w:p w:rsidR="005A0DE5" w:rsidRPr="00A2521A" w:rsidRDefault="00A2521A" w:rsidP="008058C5">
            <w:pPr>
              <w:rPr>
                <w:rFonts w:ascii="Courier New" w:hAnsi="Courier New" w:cs="Courier New"/>
              </w:rPr>
            </w:pPr>
            <w:r w:rsidRPr="00A2521A">
              <w:rPr>
                <w:rFonts w:ascii="Courier New" w:hAnsi="Courier New" w:cs="Courier New"/>
              </w:rPr>
              <w:t>1644,7</w:t>
            </w:r>
          </w:p>
        </w:tc>
        <w:tc>
          <w:tcPr>
            <w:tcW w:w="1134" w:type="dxa"/>
          </w:tcPr>
          <w:p w:rsidR="005A0DE5" w:rsidRPr="00A2521A" w:rsidRDefault="00A2521A" w:rsidP="008058C5">
            <w:pPr>
              <w:rPr>
                <w:rFonts w:ascii="Courier New" w:hAnsi="Courier New" w:cs="Courier New"/>
              </w:rPr>
            </w:pPr>
            <w:r w:rsidRPr="00A2521A">
              <w:rPr>
                <w:rFonts w:ascii="Courier New" w:hAnsi="Courier New" w:cs="Courier New"/>
              </w:rPr>
              <w:t>1687,0</w:t>
            </w:r>
          </w:p>
        </w:tc>
        <w:tc>
          <w:tcPr>
            <w:tcW w:w="1116" w:type="dxa"/>
          </w:tcPr>
          <w:p w:rsidR="005A0DE5" w:rsidRPr="00A2521A" w:rsidRDefault="00A2521A" w:rsidP="005A0DE5">
            <w:pPr>
              <w:rPr>
                <w:rFonts w:ascii="Courier New" w:hAnsi="Courier New" w:cs="Courier New"/>
              </w:rPr>
            </w:pPr>
            <w:r w:rsidRPr="00A2521A">
              <w:rPr>
                <w:rFonts w:ascii="Courier New" w:hAnsi="Courier New" w:cs="Courier New"/>
              </w:rPr>
              <w:t>1396,0</w:t>
            </w:r>
          </w:p>
        </w:tc>
        <w:tc>
          <w:tcPr>
            <w:tcW w:w="1010" w:type="dxa"/>
          </w:tcPr>
          <w:p w:rsidR="005A0DE5" w:rsidRPr="00A2521A" w:rsidRDefault="00A2521A" w:rsidP="00D21458">
            <w:pPr>
              <w:rPr>
                <w:rFonts w:ascii="Courier New" w:hAnsi="Courier New" w:cs="Courier New"/>
              </w:rPr>
            </w:pPr>
            <w:r w:rsidRPr="00A2521A">
              <w:rPr>
                <w:rFonts w:ascii="Courier New" w:hAnsi="Courier New" w:cs="Courier New"/>
              </w:rPr>
              <w:t>1447,0</w:t>
            </w:r>
          </w:p>
        </w:tc>
      </w:tr>
      <w:tr w:rsidR="005A0DE5" w:rsidRPr="00034E45" w:rsidTr="00A2521A">
        <w:tc>
          <w:tcPr>
            <w:tcW w:w="1985" w:type="dxa"/>
          </w:tcPr>
          <w:p w:rsidR="005A0DE5" w:rsidRPr="00034E45" w:rsidRDefault="005A0DE5" w:rsidP="008058C5">
            <w:pPr>
              <w:rPr>
                <w:rFonts w:ascii="Courier New" w:hAnsi="Courier New" w:cs="Courier New"/>
                <w:sz w:val="22"/>
                <w:szCs w:val="22"/>
              </w:rPr>
            </w:pPr>
            <w:r w:rsidRPr="00034E45">
              <w:rPr>
                <w:rFonts w:ascii="Courier New" w:hAnsi="Courier New" w:cs="Courier New"/>
                <w:sz w:val="22"/>
                <w:szCs w:val="22"/>
              </w:rPr>
              <w:t>Федеральный бюджет</w:t>
            </w:r>
          </w:p>
        </w:tc>
        <w:tc>
          <w:tcPr>
            <w:tcW w:w="1417" w:type="dxa"/>
          </w:tcPr>
          <w:p w:rsidR="005A0DE5" w:rsidRPr="00034E45" w:rsidRDefault="005A0DE5" w:rsidP="008058C5">
            <w:pPr>
              <w:rPr>
                <w:rFonts w:ascii="Courier New" w:hAnsi="Courier New" w:cs="Courier New"/>
                <w:sz w:val="22"/>
                <w:szCs w:val="22"/>
              </w:rPr>
            </w:pPr>
          </w:p>
        </w:tc>
        <w:tc>
          <w:tcPr>
            <w:tcW w:w="993" w:type="dxa"/>
          </w:tcPr>
          <w:p w:rsidR="005A0DE5" w:rsidRPr="00034E45" w:rsidRDefault="005A0DE5" w:rsidP="008058C5">
            <w:pPr>
              <w:rPr>
                <w:rFonts w:ascii="Courier New" w:hAnsi="Courier New" w:cs="Courier New"/>
                <w:sz w:val="22"/>
                <w:szCs w:val="22"/>
              </w:rPr>
            </w:pPr>
          </w:p>
        </w:tc>
        <w:tc>
          <w:tcPr>
            <w:tcW w:w="992" w:type="dxa"/>
          </w:tcPr>
          <w:p w:rsidR="005A0DE5" w:rsidRPr="001B743A" w:rsidRDefault="005A0DE5" w:rsidP="008058C5">
            <w:pPr>
              <w:rPr>
                <w:rFonts w:ascii="Courier New" w:hAnsi="Courier New" w:cs="Courier New"/>
                <w:color w:val="1F497D" w:themeColor="text2"/>
                <w:sz w:val="22"/>
                <w:szCs w:val="22"/>
              </w:rPr>
            </w:pPr>
          </w:p>
        </w:tc>
        <w:tc>
          <w:tcPr>
            <w:tcW w:w="1134" w:type="dxa"/>
          </w:tcPr>
          <w:p w:rsidR="005A0DE5" w:rsidRPr="00034E45" w:rsidRDefault="005A0DE5" w:rsidP="008058C5">
            <w:pPr>
              <w:rPr>
                <w:rFonts w:ascii="Courier New" w:hAnsi="Courier New" w:cs="Courier New"/>
                <w:sz w:val="22"/>
                <w:szCs w:val="22"/>
              </w:rPr>
            </w:pPr>
          </w:p>
        </w:tc>
        <w:tc>
          <w:tcPr>
            <w:tcW w:w="1134" w:type="dxa"/>
          </w:tcPr>
          <w:p w:rsidR="005A0DE5" w:rsidRPr="00034E45" w:rsidRDefault="005A0DE5" w:rsidP="008058C5">
            <w:pPr>
              <w:rPr>
                <w:rFonts w:ascii="Courier New" w:hAnsi="Courier New" w:cs="Courier New"/>
                <w:sz w:val="22"/>
                <w:szCs w:val="22"/>
              </w:rPr>
            </w:pPr>
          </w:p>
        </w:tc>
        <w:tc>
          <w:tcPr>
            <w:tcW w:w="1116" w:type="dxa"/>
          </w:tcPr>
          <w:p w:rsidR="005A0DE5" w:rsidRPr="00034E45" w:rsidRDefault="005A0DE5" w:rsidP="008058C5">
            <w:pPr>
              <w:rPr>
                <w:rFonts w:ascii="Courier New" w:hAnsi="Courier New" w:cs="Courier New"/>
                <w:sz w:val="22"/>
                <w:szCs w:val="22"/>
              </w:rPr>
            </w:pPr>
          </w:p>
        </w:tc>
        <w:tc>
          <w:tcPr>
            <w:tcW w:w="1010" w:type="dxa"/>
          </w:tcPr>
          <w:p w:rsidR="005A0DE5" w:rsidRPr="00034E45" w:rsidRDefault="005A0DE5" w:rsidP="008058C5">
            <w:pPr>
              <w:rPr>
                <w:rFonts w:ascii="Courier New" w:hAnsi="Courier New" w:cs="Courier New"/>
                <w:sz w:val="22"/>
                <w:szCs w:val="22"/>
              </w:rPr>
            </w:pPr>
          </w:p>
        </w:tc>
      </w:tr>
      <w:tr w:rsidR="005A0DE5" w:rsidRPr="00034E45" w:rsidTr="00A2521A">
        <w:tc>
          <w:tcPr>
            <w:tcW w:w="1985" w:type="dxa"/>
          </w:tcPr>
          <w:p w:rsidR="005A0DE5" w:rsidRPr="00034E45" w:rsidRDefault="005A0DE5" w:rsidP="008058C5">
            <w:pPr>
              <w:rPr>
                <w:rFonts w:ascii="Courier New" w:hAnsi="Courier New" w:cs="Courier New"/>
                <w:sz w:val="22"/>
                <w:szCs w:val="22"/>
              </w:rPr>
            </w:pPr>
            <w:r w:rsidRPr="00034E45">
              <w:rPr>
                <w:rFonts w:ascii="Courier New" w:hAnsi="Courier New" w:cs="Courier New"/>
                <w:sz w:val="22"/>
                <w:szCs w:val="22"/>
              </w:rPr>
              <w:t>Областной бюджет</w:t>
            </w:r>
          </w:p>
        </w:tc>
        <w:tc>
          <w:tcPr>
            <w:tcW w:w="1417" w:type="dxa"/>
          </w:tcPr>
          <w:p w:rsidR="005A0DE5" w:rsidRPr="00034E45" w:rsidRDefault="005A0DE5" w:rsidP="008058C5">
            <w:pPr>
              <w:rPr>
                <w:rFonts w:ascii="Courier New" w:hAnsi="Courier New" w:cs="Courier New"/>
                <w:sz w:val="22"/>
                <w:szCs w:val="22"/>
              </w:rPr>
            </w:pPr>
          </w:p>
        </w:tc>
        <w:tc>
          <w:tcPr>
            <w:tcW w:w="993" w:type="dxa"/>
          </w:tcPr>
          <w:p w:rsidR="005A0DE5" w:rsidRPr="00034E45" w:rsidRDefault="005A0DE5" w:rsidP="008058C5">
            <w:pPr>
              <w:rPr>
                <w:rFonts w:ascii="Courier New" w:hAnsi="Courier New" w:cs="Courier New"/>
                <w:sz w:val="22"/>
                <w:szCs w:val="22"/>
              </w:rPr>
            </w:pPr>
          </w:p>
        </w:tc>
        <w:tc>
          <w:tcPr>
            <w:tcW w:w="992" w:type="dxa"/>
          </w:tcPr>
          <w:p w:rsidR="005A0DE5" w:rsidRPr="001B743A" w:rsidRDefault="005A0DE5" w:rsidP="008058C5">
            <w:pPr>
              <w:rPr>
                <w:rFonts w:ascii="Courier New" w:hAnsi="Courier New" w:cs="Courier New"/>
                <w:color w:val="1F497D" w:themeColor="text2"/>
                <w:sz w:val="22"/>
                <w:szCs w:val="22"/>
              </w:rPr>
            </w:pPr>
          </w:p>
        </w:tc>
        <w:tc>
          <w:tcPr>
            <w:tcW w:w="1134" w:type="dxa"/>
          </w:tcPr>
          <w:p w:rsidR="005A0DE5" w:rsidRPr="00034E45" w:rsidRDefault="005A0DE5" w:rsidP="008058C5">
            <w:pPr>
              <w:rPr>
                <w:rFonts w:ascii="Courier New" w:hAnsi="Courier New" w:cs="Courier New"/>
                <w:sz w:val="22"/>
                <w:szCs w:val="22"/>
              </w:rPr>
            </w:pPr>
          </w:p>
        </w:tc>
        <w:tc>
          <w:tcPr>
            <w:tcW w:w="1134" w:type="dxa"/>
          </w:tcPr>
          <w:p w:rsidR="005A0DE5" w:rsidRPr="00034E45" w:rsidRDefault="005A0DE5" w:rsidP="008058C5">
            <w:pPr>
              <w:rPr>
                <w:rFonts w:ascii="Courier New" w:hAnsi="Courier New" w:cs="Courier New"/>
                <w:sz w:val="22"/>
                <w:szCs w:val="22"/>
              </w:rPr>
            </w:pPr>
          </w:p>
        </w:tc>
        <w:tc>
          <w:tcPr>
            <w:tcW w:w="1116" w:type="dxa"/>
          </w:tcPr>
          <w:p w:rsidR="005A0DE5" w:rsidRPr="00034E45" w:rsidRDefault="005A0DE5" w:rsidP="008058C5">
            <w:pPr>
              <w:rPr>
                <w:rFonts w:ascii="Courier New" w:hAnsi="Courier New" w:cs="Courier New"/>
                <w:sz w:val="22"/>
                <w:szCs w:val="22"/>
              </w:rPr>
            </w:pPr>
          </w:p>
        </w:tc>
        <w:tc>
          <w:tcPr>
            <w:tcW w:w="1010" w:type="dxa"/>
          </w:tcPr>
          <w:p w:rsidR="005A0DE5" w:rsidRPr="00034E45" w:rsidRDefault="005A0DE5" w:rsidP="008058C5">
            <w:pPr>
              <w:rPr>
                <w:rFonts w:ascii="Courier New" w:hAnsi="Courier New" w:cs="Courier New"/>
                <w:sz w:val="22"/>
                <w:szCs w:val="22"/>
              </w:rPr>
            </w:pPr>
          </w:p>
        </w:tc>
      </w:tr>
      <w:tr w:rsidR="005A0DE5" w:rsidRPr="00034E45" w:rsidTr="00A2521A">
        <w:tc>
          <w:tcPr>
            <w:tcW w:w="1985" w:type="dxa"/>
          </w:tcPr>
          <w:p w:rsidR="005A0DE5" w:rsidRPr="00034E45" w:rsidRDefault="005A0DE5" w:rsidP="008058C5">
            <w:pPr>
              <w:rPr>
                <w:rFonts w:ascii="Courier New" w:hAnsi="Courier New" w:cs="Courier New"/>
                <w:sz w:val="22"/>
                <w:szCs w:val="22"/>
              </w:rPr>
            </w:pPr>
            <w:r w:rsidRPr="00034E45">
              <w:rPr>
                <w:rFonts w:ascii="Courier New" w:hAnsi="Courier New" w:cs="Courier New"/>
                <w:sz w:val="22"/>
                <w:szCs w:val="22"/>
              </w:rPr>
              <w:t>Районный бюджет</w:t>
            </w:r>
          </w:p>
        </w:tc>
        <w:tc>
          <w:tcPr>
            <w:tcW w:w="1417" w:type="dxa"/>
          </w:tcPr>
          <w:p w:rsidR="005A0DE5" w:rsidRPr="00034E45" w:rsidRDefault="005A0DE5" w:rsidP="008058C5">
            <w:pPr>
              <w:rPr>
                <w:rFonts w:ascii="Courier New" w:hAnsi="Courier New" w:cs="Courier New"/>
                <w:sz w:val="22"/>
                <w:szCs w:val="22"/>
              </w:rPr>
            </w:pPr>
          </w:p>
        </w:tc>
        <w:tc>
          <w:tcPr>
            <w:tcW w:w="993" w:type="dxa"/>
          </w:tcPr>
          <w:p w:rsidR="005A0DE5" w:rsidRPr="00034E45" w:rsidRDefault="005A0DE5" w:rsidP="008058C5">
            <w:pPr>
              <w:rPr>
                <w:rFonts w:ascii="Courier New" w:hAnsi="Courier New" w:cs="Courier New"/>
                <w:sz w:val="22"/>
                <w:szCs w:val="22"/>
              </w:rPr>
            </w:pPr>
          </w:p>
        </w:tc>
        <w:tc>
          <w:tcPr>
            <w:tcW w:w="992" w:type="dxa"/>
          </w:tcPr>
          <w:p w:rsidR="005A0DE5" w:rsidRPr="001B743A" w:rsidRDefault="005A0DE5" w:rsidP="008058C5">
            <w:pPr>
              <w:rPr>
                <w:rFonts w:ascii="Courier New" w:hAnsi="Courier New" w:cs="Courier New"/>
                <w:color w:val="1F497D" w:themeColor="text2"/>
                <w:sz w:val="22"/>
                <w:szCs w:val="22"/>
              </w:rPr>
            </w:pPr>
          </w:p>
        </w:tc>
        <w:tc>
          <w:tcPr>
            <w:tcW w:w="1134" w:type="dxa"/>
          </w:tcPr>
          <w:p w:rsidR="005A0DE5" w:rsidRPr="00034E45" w:rsidRDefault="005A0DE5" w:rsidP="008058C5">
            <w:pPr>
              <w:rPr>
                <w:rFonts w:ascii="Courier New" w:hAnsi="Courier New" w:cs="Courier New"/>
                <w:sz w:val="22"/>
                <w:szCs w:val="22"/>
              </w:rPr>
            </w:pPr>
          </w:p>
        </w:tc>
        <w:tc>
          <w:tcPr>
            <w:tcW w:w="1134" w:type="dxa"/>
          </w:tcPr>
          <w:p w:rsidR="005A0DE5" w:rsidRPr="00034E45" w:rsidRDefault="005A0DE5" w:rsidP="008058C5">
            <w:pPr>
              <w:rPr>
                <w:rFonts w:ascii="Courier New" w:hAnsi="Courier New" w:cs="Courier New"/>
                <w:sz w:val="22"/>
                <w:szCs w:val="22"/>
              </w:rPr>
            </w:pPr>
          </w:p>
        </w:tc>
        <w:tc>
          <w:tcPr>
            <w:tcW w:w="1116" w:type="dxa"/>
          </w:tcPr>
          <w:p w:rsidR="005A0DE5" w:rsidRPr="00034E45" w:rsidRDefault="005A0DE5" w:rsidP="008058C5">
            <w:pPr>
              <w:rPr>
                <w:rFonts w:ascii="Courier New" w:hAnsi="Courier New" w:cs="Courier New"/>
                <w:sz w:val="22"/>
                <w:szCs w:val="22"/>
              </w:rPr>
            </w:pPr>
          </w:p>
        </w:tc>
        <w:tc>
          <w:tcPr>
            <w:tcW w:w="1010" w:type="dxa"/>
          </w:tcPr>
          <w:p w:rsidR="005A0DE5" w:rsidRPr="00034E45" w:rsidRDefault="005A0DE5" w:rsidP="008058C5">
            <w:pPr>
              <w:rPr>
                <w:rFonts w:ascii="Courier New" w:hAnsi="Courier New" w:cs="Courier New"/>
                <w:sz w:val="22"/>
                <w:szCs w:val="22"/>
              </w:rPr>
            </w:pPr>
          </w:p>
        </w:tc>
      </w:tr>
      <w:tr w:rsidR="00A2521A" w:rsidRPr="00034E45" w:rsidTr="00A2521A">
        <w:tc>
          <w:tcPr>
            <w:tcW w:w="1985" w:type="dxa"/>
          </w:tcPr>
          <w:p w:rsidR="00A2521A" w:rsidRPr="00034E45" w:rsidRDefault="00A2521A" w:rsidP="008058C5">
            <w:pPr>
              <w:rPr>
                <w:rFonts w:ascii="Courier New" w:hAnsi="Courier New" w:cs="Courier New"/>
                <w:sz w:val="22"/>
                <w:szCs w:val="22"/>
              </w:rPr>
            </w:pPr>
            <w:r w:rsidRPr="00034E45">
              <w:rPr>
                <w:rFonts w:ascii="Courier New" w:hAnsi="Courier New" w:cs="Courier New"/>
                <w:sz w:val="22"/>
                <w:szCs w:val="22"/>
              </w:rPr>
              <w:t>Бюджет поселения</w:t>
            </w:r>
          </w:p>
        </w:tc>
        <w:tc>
          <w:tcPr>
            <w:tcW w:w="1417" w:type="dxa"/>
          </w:tcPr>
          <w:p w:rsidR="00A2521A" w:rsidRPr="00A2521A" w:rsidRDefault="00A2521A" w:rsidP="00DD562A">
            <w:pPr>
              <w:rPr>
                <w:rFonts w:ascii="Courier New" w:hAnsi="Courier New" w:cs="Courier New"/>
              </w:rPr>
            </w:pPr>
            <w:r w:rsidRPr="00A2521A">
              <w:rPr>
                <w:rFonts w:ascii="Courier New" w:hAnsi="Courier New" w:cs="Courier New"/>
              </w:rPr>
              <w:t>8419,1</w:t>
            </w:r>
          </w:p>
        </w:tc>
        <w:tc>
          <w:tcPr>
            <w:tcW w:w="993" w:type="dxa"/>
          </w:tcPr>
          <w:p w:rsidR="00A2521A" w:rsidRPr="00A2521A" w:rsidRDefault="00A2521A" w:rsidP="00DD562A">
            <w:pPr>
              <w:rPr>
                <w:rFonts w:ascii="Courier New" w:hAnsi="Courier New" w:cs="Courier New"/>
                <w:color w:val="1F497D" w:themeColor="text2"/>
              </w:rPr>
            </w:pPr>
            <w:r w:rsidRPr="00A2521A">
              <w:rPr>
                <w:rFonts w:ascii="Courier New" w:hAnsi="Courier New" w:cs="Courier New"/>
                <w:color w:val="1F497D" w:themeColor="text2"/>
              </w:rPr>
              <w:t>1085,3</w:t>
            </w:r>
          </w:p>
        </w:tc>
        <w:tc>
          <w:tcPr>
            <w:tcW w:w="992" w:type="dxa"/>
          </w:tcPr>
          <w:p w:rsidR="00A2521A" w:rsidRPr="00A2521A" w:rsidRDefault="00A2521A" w:rsidP="00DD562A">
            <w:pPr>
              <w:rPr>
                <w:rFonts w:ascii="Courier New" w:hAnsi="Courier New" w:cs="Courier New"/>
                <w:color w:val="1F497D" w:themeColor="text2"/>
              </w:rPr>
            </w:pPr>
            <w:r w:rsidRPr="00A2521A">
              <w:rPr>
                <w:rFonts w:ascii="Courier New" w:hAnsi="Courier New" w:cs="Courier New"/>
                <w:color w:val="1F497D" w:themeColor="text2"/>
              </w:rPr>
              <w:t>1159,1</w:t>
            </w:r>
          </w:p>
        </w:tc>
        <w:tc>
          <w:tcPr>
            <w:tcW w:w="1134" w:type="dxa"/>
          </w:tcPr>
          <w:p w:rsidR="00A2521A" w:rsidRPr="00A2521A" w:rsidRDefault="00A2521A" w:rsidP="00DD562A">
            <w:pPr>
              <w:rPr>
                <w:rFonts w:ascii="Courier New" w:hAnsi="Courier New" w:cs="Courier New"/>
              </w:rPr>
            </w:pPr>
            <w:r w:rsidRPr="00A2521A">
              <w:rPr>
                <w:rFonts w:ascii="Courier New" w:hAnsi="Courier New" w:cs="Courier New"/>
              </w:rPr>
              <w:t>1644,7</w:t>
            </w:r>
          </w:p>
        </w:tc>
        <w:tc>
          <w:tcPr>
            <w:tcW w:w="1134" w:type="dxa"/>
          </w:tcPr>
          <w:p w:rsidR="00A2521A" w:rsidRPr="00A2521A" w:rsidRDefault="00A2521A" w:rsidP="00DD562A">
            <w:pPr>
              <w:rPr>
                <w:rFonts w:ascii="Courier New" w:hAnsi="Courier New" w:cs="Courier New"/>
              </w:rPr>
            </w:pPr>
            <w:r w:rsidRPr="00A2521A">
              <w:rPr>
                <w:rFonts w:ascii="Courier New" w:hAnsi="Courier New" w:cs="Courier New"/>
              </w:rPr>
              <w:t>1687,0</w:t>
            </w:r>
          </w:p>
        </w:tc>
        <w:tc>
          <w:tcPr>
            <w:tcW w:w="1116" w:type="dxa"/>
          </w:tcPr>
          <w:p w:rsidR="00A2521A" w:rsidRPr="00A2521A" w:rsidRDefault="00A2521A" w:rsidP="00DD562A">
            <w:pPr>
              <w:rPr>
                <w:rFonts w:ascii="Courier New" w:hAnsi="Courier New" w:cs="Courier New"/>
              </w:rPr>
            </w:pPr>
            <w:r w:rsidRPr="00A2521A">
              <w:rPr>
                <w:rFonts w:ascii="Courier New" w:hAnsi="Courier New" w:cs="Courier New"/>
              </w:rPr>
              <w:t>1396,0</w:t>
            </w:r>
          </w:p>
        </w:tc>
        <w:tc>
          <w:tcPr>
            <w:tcW w:w="1010" w:type="dxa"/>
          </w:tcPr>
          <w:p w:rsidR="00A2521A" w:rsidRPr="00A2521A" w:rsidRDefault="00A2521A" w:rsidP="00DD562A">
            <w:pPr>
              <w:rPr>
                <w:rFonts w:ascii="Courier New" w:hAnsi="Courier New" w:cs="Courier New"/>
              </w:rPr>
            </w:pPr>
            <w:r w:rsidRPr="00A2521A">
              <w:rPr>
                <w:rFonts w:ascii="Courier New" w:hAnsi="Courier New" w:cs="Courier New"/>
              </w:rPr>
              <w:t>1447,0</w:t>
            </w:r>
          </w:p>
        </w:tc>
      </w:tr>
      <w:tr w:rsidR="005A0DE5" w:rsidRPr="00034E45" w:rsidTr="00A2521A">
        <w:tc>
          <w:tcPr>
            <w:tcW w:w="1985" w:type="dxa"/>
          </w:tcPr>
          <w:p w:rsidR="005A0DE5" w:rsidRPr="00034E45" w:rsidRDefault="005A0DE5" w:rsidP="008058C5">
            <w:pPr>
              <w:rPr>
                <w:rFonts w:ascii="Courier New" w:hAnsi="Courier New" w:cs="Courier New"/>
                <w:sz w:val="22"/>
                <w:szCs w:val="22"/>
              </w:rPr>
            </w:pPr>
            <w:r w:rsidRPr="00034E45">
              <w:rPr>
                <w:rFonts w:ascii="Courier New" w:hAnsi="Courier New" w:cs="Courier New"/>
                <w:sz w:val="22"/>
                <w:szCs w:val="22"/>
              </w:rPr>
              <w:t>Другие источники</w:t>
            </w:r>
          </w:p>
        </w:tc>
        <w:tc>
          <w:tcPr>
            <w:tcW w:w="1417" w:type="dxa"/>
          </w:tcPr>
          <w:p w:rsidR="005A0DE5" w:rsidRPr="00034E45" w:rsidRDefault="005A0DE5" w:rsidP="008058C5">
            <w:pPr>
              <w:rPr>
                <w:rFonts w:ascii="Courier New" w:hAnsi="Courier New" w:cs="Courier New"/>
                <w:sz w:val="22"/>
                <w:szCs w:val="22"/>
              </w:rPr>
            </w:pPr>
          </w:p>
        </w:tc>
        <w:tc>
          <w:tcPr>
            <w:tcW w:w="993" w:type="dxa"/>
          </w:tcPr>
          <w:p w:rsidR="005A0DE5" w:rsidRPr="00034E45" w:rsidRDefault="005A0DE5" w:rsidP="008058C5">
            <w:pPr>
              <w:rPr>
                <w:rFonts w:ascii="Courier New" w:hAnsi="Courier New" w:cs="Courier New"/>
                <w:sz w:val="22"/>
                <w:szCs w:val="22"/>
              </w:rPr>
            </w:pPr>
          </w:p>
        </w:tc>
        <w:tc>
          <w:tcPr>
            <w:tcW w:w="992" w:type="dxa"/>
          </w:tcPr>
          <w:p w:rsidR="005A0DE5" w:rsidRPr="00034E45" w:rsidRDefault="005A0DE5" w:rsidP="008058C5">
            <w:pPr>
              <w:rPr>
                <w:rFonts w:ascii="Courier New" w:hAnsi="Courier New" w:cs="Courier New"/>
                <w:sz w:val="22"/>
                <w:szCs w:val="22"/>
              </w:rPr>
            </w:pPr>
          </w:p>
        </w:tc>
        <w:tc>
          <w:tcPr>
            <w:tcW w:w="1134" w:type="dxa"/>
          </w:tcPr>
          <w:p w:rsidR="005A0DE5" w:rsidRPr="00034E45" w:rsidRDefault="005A0DE5" w:rsidP="008058C5">
            <w:pPr>
              <w:rPr>
                <w:rFonts w:ascii="Courier New" w:hAnsi="Courier New" w:cs="Courier New"/>
                <w:sz w:val="22"/>
                <w:szCs w:val="22"/>
              </w:rPr>
            </w:pPr>
          </w:p>
        </w:tc>
        <w:tc>
          <w:tcPr>
            <w:tcW w:w="1134" w:type="dxa"/>
          </w:tcPr>
          <w:p w:rsidR="005A0DE5" w:rsidRPr="00034E45" w:rsidRDefault="005A0DE5" w:rsidP="008058C5">
            <w:pPr>
              <w:rPr>
                <w:rFonts w:ascii="Courier New" w:hAnsi="Courier New" w:cs="Courier New"/>
                <w:sz w:val="22"/>
                <w:szCs w:val="22"/>
              </w:rPr>
            </w:pPr>
          </w:p>
        </w:tc>
        <w:tc>
          <w:tcPr>
            <w:tcW w:w="1116" w:type="dxa"/>
          </w:tcPr>
          <w:p w:rsidR="005A0DE5" w:rsidRPr="00034E45" w:rsidRDefault="005A0DE5" w:rsidP="008058C5">
            <w:pPr>
              <w:rPr>
                <w:rFonts w:ascii="Courier New" w:hAnsi="Courier New" w:cs="Courier New"/>
                <w:sz w:val="22"/>
                <w:szCs w:val="22"/>
              </w:rPr>
            </w:pPr>
          </w:p>
        </w:tc>
        <w:tc>
          <w:tcPr>
            <w:tcW w:w="1010" w:type="dxa"/>
          </w:tcPr>
          <w:p w:rsidR="005A0DE5" w:rsidRPr="00034E45" w:rsidRDefault="005A0DE5" w:rsidP="008058C5">
            <w:pPr>
              <w:rPr>
                <w:rFonts w:ascii="Courier New" w:hAnsi="Courier New" w:cs="Courier New"/>
                <w:sz w:val="22"/>
                <w:szCs w:val="22"/>
              </w:rPr>
            </w:pPr>
          </w:p>
        </w:tc>
      </w:tr>
      <w:tr w:rsidR="00D21458" w:rsidRPr="00034E45" w:rsidTr="005D2139">
        <w:tc>
          <w:tcPr>
            <w:tcW w:w="9781" w:type="dxa"/>
            <w:gridSpan w:val="8"/>
          </w:tcPr>
          <w:p w:rsidR="00D21458" w:rsidRPr="00034E45" w:rsidRDefault="00D21458" w:rsidP="00D21458">
            <w:pPr>
              <w:jc w:val="center"/>
              <w:rPr>
                <w:rFonts w:ascii="Courier New" w:hAnsi="Courier New" w:cs="Courier New"/>
                <w:sz w:val="22"/>
                <w:szCs w:val="22"/>
              </w:rPr>
            </w:pPr>
            <w:r w:rsidRPr="00034E45">
              <w:rPr>
                <w:rFonts w:ascii="Courier New" w:hAnsi="Courier New" w:cs="Courier New"/>
                <w:sz w:val="22"/>
                <w:szCs w:val="22"/>
              </w:rPr>
              <w:t>Подпрограмма 2 «Культурный досуг населения »</w:t>
            </w:r>
          </w:p>
        </w:tc>
      </w:tr>
      <w:tr w:rsidR="005A0DE5" w:rsidRPr="00034E45" w:rsidTr="00A2521A">
        <w:tc>
          <w:tcPr>
            <w:tcW w:w="1985" w:type="dxa"/>
          </w:tcPr>
          <w:p w:rsidR="005A0DE5" w:rsidRPr="00034E45" w:rsidRDefault="005A0DE5" w:rsidP="008058C5">
            <w:pPr>
              <w:rPr>
                <w:rFonts w:ascii="Courier New" w:hAnsi="Courier New" w:cs="Courier New"/>
                <w:sz w:val="22"/>
                <w:szCs w:val="22"/>
              </w:rPr>
            </w:pPr>
            <w:r w:rsidRPr="00034E45">
              <w:rPr>
                <w:rFonts w:ascii="Courier New" w:hAnsi="Courier New" w:cs="Courier New"/>
                <w:sz w:val="22"/>
                <w:szCs w:val="22"/>
              </w:rPr>
              <w:t>Всего, в том числе:</w:t>
            </w:r>
          </w:p>
        </w:tc>
        <w:tc>
          <w:tcPr>
            <w:tcW w:w="1417" w:type="dxa"/>
          </w:tcPr>
          <w:p w:rsidR="005A0DE5" w:rsidRPr="00A2521A" w:rsidRDefault="00A2521A" w:rsidP="008058C5">
            <w:pPr>
              <w:rPr>
                <w:rFonts w:ascii="Courier New" w:hAnsi="Courier New" w:cs="Courier New"/>
              </w:rPr>
            </w:pPr>
            <w:r w:rsidRPr="00A2521A">
              <w:rPr>
                <w:rFonts w:ascii="Courier New" w:hAnsi="Courier New" w:cs="Courier New"/>
              </w:rPr>
              <w:t>37781,2</w:t>
            </w:r>
          </w:p>
        </w:tc>
        <w:tc>
          <w:tcPr>
            <w:tcW w:w="993" w:type="dxa"/>
          </w:tcPr>
          <w:p w:rsidR="005A0DE5" w:rsidRPr="00A2521A" w:rsidRDefault="001B743A" w:rsidP="008058C5">
            <w:pPr>
              <w:rPr>
                <w:rFonts w:ascii="Courier New" w:hAnsi="Courier New" w:cs="Courier New"/>
              </w:rPr>
            </w:pPr>
            <w:r w:rsidRPr="00A2521A">
              <w:rPr>
                <w:rFonts w:ascii="Courier New" w:hAnsi="Courier New" w:cs="Courier New"/>
                <w:color w:val="1F497D" w:themeColor="text2"/>
              </w:rPr>
              <w:t>5765,8</w:t>
            </w:r>
          </w:p>
        </w:tc>
        <w:tc>
          <w:tcPr>
            <w:tcW w:w="992" w:type="dxa"/>
          </w:tcPr>
          <w:p w:rsidR="005A0DE5" w:rsidRPr="00A2521A" w:rsidRDefault="001B743A" w:rsidP="00D21458">
            <w:pPr>
              <w:rPr>
                <w:rFonts w:ascii="Courier New" w:hAnsi="Courier New" w:cs="Courier New"/>
                <w:color w:val="1F497D" w:themeColor="text2"/>
              </w:rPr>
            </w:pPr>
            <w:r w:rsidRPr="00A2521A">
              <w:rPr>
                <w:rFonts w:ascii="Courier New" w:hAnsi="Courier New" w:cs="Courier New"/>
                <w:color w:val="1F497D" w:themeColor="text2"/>
              </w:rPr>
              <w:t>4409,5</w:t>
            </w:r>
          </w:p>
        </w:tc>
        <w:tc>
          <w:tcPr>
            <w:tcW w:w="1134" w:type="dxa"/>
          </w:tcPr>
          <w:p w:rsidR="005A0DE5" w:rsidRPr="00A2521A" w:rsidRDefault="00A2521A" w:rsidP="008058C5">
            <w:pPr>
              <w:rPr>
                <w:rFonts w:ascii="Courier New" w:hAnsi="Courier New" w:cs="Courier New"/>
              </w:rPr>
            </w:pPr>
            <w:r w:rsidRPr="00A2521A">
              <w:rPr>
                <w:rFonts w:ascii="Courier New" w:hAnsi="Courier New" w:cs="Courier New"/>
              </w:rPr>
              <w:t>7787,9</w:t>
            </w:r>
          </w:p>
        </w:tc>
        <w:tc>
          <w:tcPr>
            <w:tcW w:w="1134" w:type="dxa"/>
          </w:tcPr>
          <w:p w:rsidR="005A0DE5" w:rsidRPr="00A2521A" w:rsidRDefault="00A2521A" w:rsidP="008058C5">
            <w:pPr>
              <w:rPr>
                <w:rFonts w:ascii="Courier New" w:hAnsi="Courier New" w:cs="Courier New"/>
              </w:rPr>
            </w:pPr>
            <w:r w:rsidRPr="00A2521A">
              <w:rPr>
                <w:rFonts w:ascii="Courier New" w:hAnsi="Courier New" w:cs="Courier New"/>
              </w:rPr>
              <w:t>8359,2</w:t>
            </w:r>
          </w:p>
        </w:tc>
        <w:tc>
          <w:tcPr>
            <w:tcW w:w="1116" w:type="dxa"/>
          </w:tcPr>
          <w:p w:rsidR="005A0DE5" w:rsidRPr="00A2521A" w:rsidRDefault="00A2521A" w:rsidP="005A0DE5">
            <w:pPr>
              <w:rPr>
                <w:rFonts w:ascii="Courier New" w:hAnsi="Courier New" w:cs="Courier New"/>
              </w:rPr>
            </w:pPr>
            <w:r w:rsidRPr="00A2521A">
              <w:rPr>
                <w:rFonts w:ascii="Courier New" w:hAnsi="Courier New" w:cs="Courier New"/>
              </w:rPr>
              <w:t>5831,4</w:t>
            </w:r>
          </w:p>
        </w:tc>
        <w:tc>
          <w:tcPr>
            <w:tcW w:w="1010" w:type="dxa"/>
          </w:tcPr>
          <w:p w:rsidR="005A0DE5" w:rsidRPr="00A2521A" w:rsidRDefault="00A2521A" w:rsidP="00D21458">
            <w:pPr>
              <w:rPr>
                <w:rFonts w:ascii="Courier New" w:hAnsi="Courier New" w:cs="Courier New"/>
              </w:rPr>
            </w:pPr>
            <w:r w:rsidRPr="00A2521A">
              <w:rPr>
                <w:rFonts w:ascii="Courier New" w:hAnsi="Courier New" w:cs="Courier New"/>
              </w:rPr>
              <w:t>5627,7</w:t>
            </w:r>
          </w:p>
        </w:tc>
      </w:tr>
      <w:tr w:rsidR="005A0DE5" w:rsidRPr="00034E45" w:rsidTr="00A2521A">
        <w:tc>
          <w:tcPr>
            <w:tcW w:w="1985" w:type="dxa"/>
          </w:tcPr>
          <w:p w:rsidR="005A0DE5" w:rsidRPr="00034E45" w:rsidRDefault="005A0DE5" w:rsidP="008058C5">
            <w:pPr>
              <w:rPr>
                <w:rFonts w:ascii="Courier New" w:hAnsi="Courier New" w:cs="Courier New"/>
                <w:sz w:val="22"/>
                <w:szCs w:val="22"/>
              </w:rPr>
            </w:pPr>
            <w:r w:rsidRPr="00034E45">
              <w:rPr>
                <w:rFonts w:ascii="Courier New" w:hAnsi="Courier New" w:cs="Courier New"/>
                <w:sz w:val="22"/>
                <w:szCs w:val="22"/>
              </w:rPr>
              <w:t>Федеральный бюджет</w:t>
            </w:r>
          </w:p>
        </w:tc>
        <w:tc>
          <w:tcPr>
            <w:tcW w:w="1417" w:type="dxa"/>
          </w:tcPr>
          <w:p w:rsidR="005A0DE5" w:rsidRPr="00034E45" w:rsidRDefault="005A0DE5" w:rsidP="008058C5">
            <w:pPr>
              <w:rPr>
                <w:rFonts w:ascii="Courier New" w:hAnsi="Courier New" w:cs="Courier New"/>
                <w:sz w:val="22"/>
                <w:szCs w:val="22"/>
              </w:rPr>
            </w:pPr>
          </w:p>
        </w:tc>
        <w:tc>
          <w:tcPr>
            <w:tcW w:w="993" w:type="dxa"/>
          </w:tcPr>
          <w:p w:rsidR="005A0DE5" w:rsidRPr="00034E45" w:rsidRDefault="005A0DE5" w:rsidP="008058C5">
            <w:pPr>
              <w:rPr>
                <w:rFonts w:ascii="Courier New" w:hAnsi="Courier New" w:cs="Courier New"/>
                <w:sz w:val="22"/>
                <w:szCs w:val="22"/>
              </w:rPr>
            </w:pPr>
          </w:p>
        </w:tc>
        <w:tc>
          <w:tcPr>
            <w:tcW w:w="992" w:type="dxa"/>
          </w:tcPr>
          <w:p w:rsidR="005A0DE5" w:rsidRPr="001B743A" w:rsidRDefault="005A0DE5" w:rsidP="008058C5">
            <w:pPr>
              <w:rPr>
                <w:rFonts w:ascii="Courier New" w:hAnsi="Courier New" w:cs="Courier New"/>
                <w:color w:val="1F497D" w:themeColor="text2"/>
                <w:sz w:val="22"/>
                <w:szCs w:val="22"/>
              </w:rPr>
            </w:pPr>
          </w:p>
        </w:tc>
        <w:tc>
          <w:tcPr>
            <w:tcW w:w="1134" w:type="dxa"/>
          </w:tcPr>
          <w:p w:rsidR="005A0DE5" w:rsidRPr="00034E45" w:rsidRDefault="005A0DE5" w:rsidP="008058C5">
            <w:pPr>
              <w:rPr>
                <w:rFonts w:ascii="Courier New" w:hAnsi="Courier New" w:cs="Courier New"/>
                <w:sz w:val="22"/>
                <w:szCs w:val="22"/>
              </w:rPr>
            </w:pPr>
          </w:p>
        </w:tc>
        <w:tc>
          <w:tcPr>
            <w:tcW w:w="1134" w:type="dxa"/>
          </w:tcPr>
          <w:p w:rsidR="005A0DE5" w:rsidRPr="00034E45" w:rsidRDefault="005A0DE5" w:rsidP="008058C5">
            <w:pPr>
              <w:rPr>
                <w:rFonts w:ascii="Courier New" w:hAnsi="Courier New" w:cs="Courier New"/>
                <w:sz w:val="22"/>
                <w:szCs w:val="22"/>
              </w:rPr>
            </w:pPr>
          </w:p>
        </w:tc>
        <w:tc>
          <w:tcPr>
            <w:tcW w:w="1116" w:type="dxa"/>
          </w:tcPr>
          <w:p w:rsidR="005A0DE5" w:rsidRPr="00034E45" w:rsidRDefault="005A0DE5" w:rsidP="008058C5">
            <w:pPr>
              <w:rPr>
                <w:rFonts w:ascii="Courier New" w:hAnsi="Courier New" w:cs="Courier New"/>
                <w:sz w:val="22"/>
                <w:szCs w:val="22"/>
              </w:rPr>
            </w:pPr>
          </w:p>
        </w:tc>
        <w:tc>
          <w:tcPr>
            <w:tcW w:w="1010" w:type="dxa"/>
          </w:tcPr>
          <w:p w:rsidR="005A0DE5" w:rsidRPr="00034E45" w:rsidRDefault="005A0DE5" w:rsidP="008058C5">
            <w:pPr>
              <w:rPr>
                <w:rFonts w:ascii="Courier New" w:hAnsi="Courier New" w:cs="Courier New"/>
                <w:sz w:val="22"/>
                <w:szCs w:val="22"/>
              </w:rPr>
            </w:pPr>
          </w:p>
        </w:tc>
      </w:tr>
      <w:tr w:rsidR="005A0DE5" w:rsidRPr="00034E45" w:rsidTr="00A2521A">
        <w:tc>
          <w:tcPr>
            <w:tcW w:w="1985" w:type="dxa"/>
          </w:tcPr>
          <w:p w:rsidR="005A0DE5" w:rsidRPr="00034E45" w:rsidRDefault="005A0DE5" w:rsidP="008058C5">
            <w:pPr>
              <w:rPr>
                <w:rFonts w:ascii="Courier New" w:hAnsi="Courier New" w:cs="Courier New"/>
                <w:sz w:val="22"/>
                <w:szCs w:val="22"/>
              </w:rPr>
            </w:pPr>
            <w:r w:rsidRPr="00034E45">
              <w:rPr>
                <w:rFonts w:ascii="Courier New" w:hAnsi="Courier New" w:cs="Courier New"/>
                <w:sz w:val="22"/>
                <w:szCs w:val="22"/>
              </w:rPr>
              <w:t>Областной бюджет</w:t>
            </w:r>
          </w:p>
        </w:tc>
        <w:tc>
          <w:tcPr>
            <w:tcW w:w="1417" w:type="dxa"/>
          </w:tcPr>
          <w:p w:rsidR="005A0DE5" w:rsidRPr="00034E45" w:rsidRDefault="005A0DE5" w:rsidP="008058C5">
            <w:pPr>
              <w:rPr>
                <w:rFonts w:ascii="Courier New" w:hAnsi="Courier New" w:cs="Courier New"/>
                <w:sz w:val="22"/>
                <w:szCs w:val="22"/>
              </w:rPr>
            </w:pPr>
          </w:p>
        </w:tc>
        <w:tc>
          <w:tcPr>
            <w:tcW w:w="993" w:type="dxa"/>
          </w:tcPr>
          <w:p w:rsidR="005A0DE5" w:rsidRPr="00034E45" w:rsidRDefault="005A0DE5" w:rsidP="008058C5">
            <w:pPr>
              <w:rPr>
                <w:rFonts w:ascii="Courier New" w:hAnsi="Courier New" w:cs="Courier New"/>
                <w:sz w:val="22"/>
                <w:szCs w:val="22"/>
              </w:rPr>
            </w:pPr>
          </w:p>
        </w:tc>
        <w:tc>
          <w:tcPr>
            <w:tcW w:w="992" w:type="dxa"/>
          </w:tcPr>
          <w:p w:rsidR="005A0DE5" w:rsidRPr="001B743A" w:rsidRDefault="005A0DE5" w:rsidP="008058C5">
            <w:pPr>
              <w:rPr>
                <w:rFonts w:ascii="Courier New" w:hAnsi="Courier New" w:cs="Courier New"/>
                <w:color w:val="1F497D" w:themeColor="text2"/>
                <w:sz w:val="22"/>
                <w:szCs w:val="22"/>
              </w:rPr>
            </w:pPr>
          </w:p>
        </w:tc>
        <w:tc>
          <w:tcPr>
            <w:tcW w:w="1134" w:type="dxa"/>
          </w:tcPr>
          <w:p w:rsidR="005A0DE5" w:rsidRPr="00034E45" w:rsidRDefault="005A0DE5" w:rsidP="008058C5">
            <w:pPr>
              <w:rPr>
                <w:rFonts w:ascii="Courier New" w:hAnsi="Courier New" w:cs="Courier New"/>
                <w:sz w:val="22"/>
                <w:szCs w:val="22"/>
              </w:rPr>
            </w:pPr>
          </w:p>
        </w:tc>
        <w:tc>
          <w:tcPr>
            <w:tcW w:w="1134" w:type="dxa"/>
          </w:tcPr>
          <w:p w:rsidR="005A0DE5" w:rsidRPr="00034E45" w:rsidRDefault="005A0DE5" w:rsidP="008058C5">
            <w:pPr>
              <w:rPr>
                <w:rFonts w:ascii="Courier New" w:hAnsi="Courier New" w:cs="Courier New"/>
                <w:sz w:val="22"/>
                <w:szCs w:val="22"/>
              </w:rPr>
            </w:pPr>
          </w:p>
        </w:tc>
        <w:tc>
          <w:tcPr>
            <w:tcW w:w="1116" w:type="dxa"/>
          </w:tcPr>
          <w:p w:rsidR="005A0DE5" w:rsidRPr="00034E45" w:rsidRDefault="005A0DE5" w:rsidP="008058C5">
            <w:pPr>
              <w:rPr>
                <w:rFonts w:ascii="Courier New" w:hAnsi="Courier New" w:cs="Courier New"/>
                <w:sz w:val="22"/>
                <w:szCs w:val="22"/>
              </w:rPr>
            </w:pPr>
          </w:p>
        </w:tc>
        <w:tc>
          <w:tcPr>
            <w:tcW w:w="1010" w:type="dxa"/>
          </w:tcPr>
          <w:p w:rsidR="005A0DE5" w:rsidRPr="00034E45" w:rsidRDefault="005A0DE5" w:rsidP="008058C5">
            <w:pPr>
              <w:rPr>
                <w:rFonts w:ascii="Courier New" w:hAnsi="Courier New" w:cs="Courier New"/>
                <w:sz w:val="22"/>
                <w:szCs w:val="22"/>
              </w:rPr>
            </w:pPr>
          </w:p>
        </w:tc>
      </w:tr>
      <w:tr w:rsidR="005A0DE5" w:rsidRPr="00034E45" w:rsidTr="00A2521A">
        <w:tc>
          <w:tcPr>
            <w:tcW w:w="1985" w:type="dxa"/>
          </w:tcPr>
          <w:p w:rsidR="005A0DE5" w:rsidRPr="00034E45" w:rsidRDefault="005A0DE5" w:rsidP="008058C5">
            <w:pPr>
              <w:rPr>
                <w:rFonts w:ascii="Courier New" w:hAnsi="Courier New" w:cs="Courier New"/>
                <w:sz w:val="22"/>
                <w:szCs w:val="22"/>
              </w:rPr>
            </w:pPr>
            <w:r w:rsidRPr="00034E45">
              <w:rPr>
                <w:rFonts w:ascii="Courier New" w:hAnsi="Courier New" w:cs="Courier New"/>
                <w:sz w:val="22"/>
                <w:szCs w:val="22"/>
              </w:rPr>
              <w:t>Районный бюджет</w:t>
            </w:r>
          </w:p>
        </w:tc>
        <w:tc>
          <w:tcPr>
            <w:tcW w:w="1417" w:type="dxa"/>
          </w:tcPr>
          <w:p w:rsidR="005A0DE5" w:rsidRPr="00034E45" w:rsidRDefault="005A0DE5" w:rsidP="008058C5">
            <w:pPr>
              <w:rPr>
                <w:rFonts w:ascii="Courier New" w:hAnsi="Courier New" w:cs="Courier New"/>
                <w:sz w:val="22"/>
                <w:szCs w:val="22"/>
              </w:rPr>
            </w:pPr>
          </w:p>
        </w:tc>
        <w:tc>
          <w:tcPr>
            <w:tcW w:w="993" w:type="dxa"/>
          </w:tcPr>
          <w:p w:rsidR="005A0DE5" w:rsidRPr="00034E45" w:rsidRDefault="005A0DE5" w:rsidP="008058C5">
            <w:pPr>
              <w:rPr>
                <w:rFonts w:ascii="Courier New" w:hAnsi="Courier New" w:cs="Courier New"/>
                <w:sz w:val="22"/>
                <w:szCs w:val="22"/>
              </w:rPr>
            </w:pPr>
          </w:p>
        </w:tc>
        <w:tc>
          <w:tcPr>
            <w:tcW w:w="992" w:type="dxa"/>
          </w:tcPr>
          <w:p w:rsidR="005A0DE5" w:rsidRPr="001B743A" w:rsidRDefault="005A0DE5" w:rsidP="008058C5">
            <w:pPr>
              <w:rPr>
                <w:rFonts w:ascii="Courier New" w:hAnsi="Courier New" w:cs="Courier New"/>
                <w:color w:val="1F497D" w:themeColor="text2"/>
                <w:sz w:val="22"/>
                <w:szCs w:val="22"/>
              </w:rPr>
            </w:pPr>
          </w:p>
        </w:tc>
        <w:tc>
          <w:tcPr>
            <w:tcW w:w="1134" w:type="dxa"/>
          </w:tcPr>
          <w:p w:rsidR="005A0DE5" w:rsidRPr="00034E45" w:rsidRDefault="005A0DE5" w:rsidP="008058C5">
            <w:pPr>
              <w:rPr>
                <w:rFonts w:ascii="Courier New" w:hAnsi="Courier New" w:cs="Courier New"/>
                <w:sz w:val="22"/>
                <w:szCs w:val="22"/>
              </w:rPr>
            </w:pPr>
          </w:p>
        </w:tc>
        <w:tc>
          <w:tcPr>
            <w:tcW w:w="1134" w:type="dxa"/>
          </w:tcPr>
          <w:p w:rsidR="005A0DE5" w:rsidRPr="00034E45" w:rsidRDefault="005A0DE5" w:rsidP="008058C5">
            <w:pPr>
              <w:rPr>
                <w:rFonts w:ascii="Courier New" w:hAnsi="Courier New" w:cs="Courier New"/>
                <w:sz w:val="22"/>
                <w:szCs w:val="22"/>
              </w:rPr>
            </w:pPr>
          </w:p>
        </w:tc>
        <w:tc>
          <w:tcPr>
            <w:tcW w:w="1116" w:type="dxa"/>
          </w:tcPr>
          <w:p w:rsidR="005A0DE5" w:rsidRPr="00034E45" w:rsidRDefault="005A0DE5" w:rsidP="008058C5">
            <w:pPr>
              <w:rPr>
                <w:rFonts w:ascii="Courier New" w:hAnsi="Courier New" w:cs="Courier New"/>
                <w:sz w:val="22"/>
                <w:szCs w:val="22"/>
              </w:rPr>
            </w:pPr>
          </w:p>
        </w:tc>
        <w:tc>
          <w:tcPr>
            <w:tcW w:w="1010" w:type="dxa"/>
          </w:tcPr>
          <w:p w:rsidR="005A0DE5" w:rsidRPr="00034E45" w:rsidRDefault="005A0DE5" w:rsidP="008058C5">
            <w:pPr>
              <w:rPr>
                <w:rFonts w:ascii="Courier New" w:hAnsi="Courier New" w:cs="Courier New"/>
                <w:sz w:val="22"/>
                <w:szCs w:val="22"/>
              </w:rPr>
            </w:pPr>
          </w:p>
        </w:tc>
      </w:tr>
      <w:tr w:rsidR="00A2521A" w:rsidRPr="00034E45" w:rsidTr="00A2521A">
        <w:tc>
          <w:tcPr>
            <w:tcW w:w="1985" w:type="dxa"/>
          </w:tcPr>
          <w:p w:rsidR="00A2521A" w:rsidRPr="00034E45" w:rsidRDefault="00A2521A" w:rsidP="008058C5">
            <w:pPr>
              <w:rPr>
                <w:rFonts w:ascii="Courier New" w:hAnsi="Courier New" w:cs="Courier New"/>
                <w:sz w:val="22"/>
                <w:szCs w:val="22"/>
              </w:rPr>
            </w:pPr>
            <w:r w:rsidRPr="00034E45">
              <w:rPr>
                <w:rFonts w:ascii="Courier New" w:hAnsi="Courier New" w:cs="Courier New"/>
                <w:sz w:val="22"/>
                <w:szCs w:val="22"/>
              </w:rPr>
              <w:t>Бюджет поселения</w:t>
            </w:r>
          </w:p>
        </w:tc>
        <w:tc>
          <w:tcPr>
            <w:tcW w:w="1417" w:type="dxa"/>
          </w:tcPr>
          <w:p w:rsidR="00A2521A" w:rsidRPr="00A2521A" w:rsidRDefault="00A2521A" w:rsidP="00DD562A">
            <w:pPr>
              <w:rPr>
                <w:rFonts w:ascii="Courier New" w:hAnsi="Courier New" w:cs="Courier New"/>
              </w:rPr>
            </w:pPr>
            <w:r w:rsidRPr="00A2521A">
              <w:rPr>
                <w:rFonts w:ascii="Courier New" w:hAnsi="Courier New" w:cs="Courier New"/>
              </w:rPr>
              <w:t>37781,2</w:t>
            </w:r>
          </w:p>
        </w:tc>
        <w:tc>
          <w:tcPr>
            <w:tcW w:w="993" w:type="dxa"/>
          </w:tcPr>
          <w:p w:rsidR="00A2521A" w:rsidRPr="00A2521A" w:rsidRDefault="00A2521A" w:rsidP="00DD562A">
            <w:pPr>
              <w:rPr>
                <w:rFonts w:ascii="Courier New" w:hAnsi="Courier New" w:cs="Courier New"/>
              </w:rPr>
            </w:pPr>
            <w:r w:rsidRPr="00A2521A">
              <w:rPr>
                <w:rFonts w:ascii="Courier New" w:hAnsi="Courier New" w:cs="Courier New"/>
                <w:color w:val="1F497D" w:themeColor="text2"/>
              </w:rPr>
              <w:t>5765,8</w:t>
            </w:r>
          </w:p>
        </w:tc>
        <w:tc>
          <w:tcPr>
            <w:tcW w:w="992" w:type="dxa"/>
          </w:tcPr>
          <w:p w:rsidR="00A2521A" w:rsidRPr="00A2521A" w:rsidRDefault="00A2521A" w:rsidP="00DD562A">
            <w:pPr>
              <w:rPr>
                <w:rFonts w:ascii="Courier New" w:hAnsi="Courier New" w:cs="Courier New"/>
                <w:color w:val="1F497D" w:themeColor="text2"/>
              </w:rPr>
            </w:pPr>
            <w:r w:rsidRPr="00A2521A">
              <w:rPr>
                <w:rFonts w:ascii="Courier New" w:hAnsi="Courier New" w:cs="Courier New"/>
                <w:color w:val="1F497D" w:themeColor="text2"/>
              </w:rPr>
              <w:t>4409,5</w:t>
            </w:r>
          </w:p>
        </w:tc>
        <w:tc>
          <w:tcPr>
            <w:tcW w:w="1134" w:type="dxa"/>
          </w:tcPr>
          <w:p w:rsidR="00A2521A" w:rsidRPr="00A2521A" w:rsidRDefault="00A2521A" w:rsidP="00DD562A">
            <w:pPr>
              <w:rPr>
                <w:rFonts w:ascii="Courier New" w:hAnsi="Courier New" w:cs="Courier New"/>
              </w:rPr>
            </w:pPr>
            <w:r w:rsidRPr="00A2521A">
              <w:rPr>
                <w:rFonts w:ascii="Courier New" w:hAnsi="Courier New" w:cs="Courier New"/>
              </w:rPr>
              <w:t>7787,9</w:t>
            </w:r>
          </w:p>
        </w:tc>
        <w:tc>
          <w:tcPr>
            <w:tcW w:w="1134" w:type="dxa"/>
          </w:tcPr>
          <w:p w:rsidR="00A2521A" w:rsidRPr="00A2521A" w:rsidRDefault="00A2521A" w:rsidP="00DD562A">
            <w:pPr>
              <w:rPr>
                <w:rFonts w:ascii="Courier New" w:hAnsi="Courier New" w:cs="Courier New"/>
              </w:rPr>
            </w:pPr>
            <w:r w:rsidRPr="00A2521A">
              <w:rPr>
                <w:rFonts w:ascii="Courier New" w:hAnsi="Courier New" w:cs="Courier New"/>
              </w:rPr>
              <w:t>8359,2</w:t>
            </w:r>
          </w:p>
        </w:tc>
        <w:tc>
          <w:tcPr>
            <w:tcW w:w="1116" w:type="dxa"/>
          </w:tcPr>
          <w:p w:rsidR="00A2521A" w:rsidRPr="00A2521A" w:rsidRDefault="00A2521A" w:rsidP="00DD562A">
            <w:pPr>
              <w:rPr>
                <w:rFonts w:ascii="Courier New" w:hAnsi="Courier New" w:cs="Courier New"/>
              </w:rPr>
            </w:pPr>
            <w:r w:rsidRPr="00A2521A">
              <w:rPr>
                <w:rFonts w:ascii="Courier New" w:hAnsi="Courier New" w:cs="Courier New"/>
              </w:rPr>
              <w:t>5831,4</w:t>
            </w:r>
          </w:p>
        </w:tc>
        <w:tc>
          <w:tcPr>
            <w:tcW w:w="1010" w:type="dxa"/>
          </w:tcPr>
          <w:p w:rsidR="00A2521A" w:rsidRPr="00A2521A" w:rsidRDefault="00A2521A" w:rsidP="00DD562A">
            <w:pPr>
              <w:rPr>
                <w:rFonts w:ascii="Courier New" w:hAnsi="Courier New" w:cs="Courier New"/>
              </w:rPr>
            </w:pPr>
            <w:r w:rsidRPr="00A2521A">
              <w:rPr>
                <w:rFonts w:ascii="Courier New" w:hAnsi="Courier New" w:cs="Courier New"/>
              </w:rPr>
              <w:t>5627,7</w:t>
            </w:r>
          </w:p>
        </w:tc>
      </w:tr>
      <w:tr w:rsidR="005A0DE5" w:rsidRPr="00034E45" w:rsidTr="00A2521A">
        <w:tc>
          <w:tcPr>
            <w:tcW w:w="1985" w:type="dxa"/>
          </w:tcPr>
          <w:p w:rsidR="005A0DE5" w:rsidRPr="00034E45" w:rsidRDefault="005A0DE5" w:rsidP="008058C5">
            <w:pPr>
              <w:rPr>
                <w:rFonts w:ascii="Courier New" w:hAnsi="Courier New" w:cs="Courier New"/>
                <w:sz w:val="22"/>
                <w:szCs w:val="22"/>
              </w:rPr>
            </w:pPr>
            <w:r w:rsidRPr="00034E45">
              <w:rPr>
                <w:rFonts w:ascii="Courier New" w:hAnsi="Courier New" w:cs="Courier New"/>
                <w:sz w:val="22"/>
                <w:szCs w:val="22"/>
              </w:rPr>
              <w:t>Другие источники</w:t>
            </w:r>
          </w:p>
        </w:tc>
        <w:tc>
          <w:tcPr>
            <w:tcW w:w="1417" w:type="dxa"/>
          </w:tcPr>
          <w:p w:rsidR="005A0DE5" w:rsidRPr="00034E45" w:rsidRDefault="005A0DE5" w:rsidP="008058C5">
            <w:pPr>
              <w:rPr>
                <w:rFonts w:ascii="Courier New" w:hAnsi="Courier New" w:cs="Courier New"/>
                <w:sz w:val="22"/>
                <w:szCs w:val="22"/>
              </w:rPr>
            </w:pPr>
          </w:p>
        </w:tc>
        <w:tc>
          <w:tcPr>
            <w:tcW w:w="993" w:type="dxa"/>
          </w:tcPr>
          <w:p w:rsidR="005A0DE5" w:rsidRPr="00034E45" w:rsidRDefault="005A0DE5" w:rsidP="008058C5">
            <w:pPr>
              <w:rPr>
                <w:rFonts w:ascii="Courier New" w:hAnsi="Courier New" w:cs="Courier New"/>
                <w:sz w:val="22"/>
                <w:szCs w:val="22"/>
              </w:rPr>
            </w:pPr>
          </w:p>
        </w:tc>
        <w:tc>
          <w:tcPr>
            <w:tcW w:w="992" w:type="dxa"/>
          </w:tcPr>
          <w:p w:rsidR="005A0DE5" w:rsidRPr="00034E45" w:rsidRDefault="005A0DE5" w:rsidP="008058C5">
            <w:pPr>
              <w:rPr>
                <w:rFonts w:ascii="Courier New" w:hAnsi="Courier New" w:cs="Courier New"/>
                <w:sz w:val="22"/>
                <w:szCs w:val="22"/>
              </w:rPr>
            </w:pPr>
          </w:p>
        </w:tc>
        <w:tc>
          <w:tcPr>
            <w:tcW w:w="1134" w:type="dxa"/>
          </w:tcPr>
          <w:p w:rsidR="005A0DE5" w:rsidRPr="00034E45" w:rsidRDefault="005A0DE5" w:rsidP="008058C5">
            <w:pPr>
              <w:rPr>
                <w:rFonts w:ascii="Courier New" w:hAnsi="Courier New" w:cs="Courier New"/>
                <w:sz w:val="22"/>
                <w:szCs w:val="22"/>
              </w:rPr>
            </w:pPr>
          </w:p>
        </w:tc>
        <w:tc>
          <w:tcPr>
            <w:tcW w:w="1134" w:type="dxa"/>
          </w:tcPr>
          <w:p w:rsidR="005A0DE5" w:rsidRPr="00034E45" w:rsidRDefault="005A0DE5" w:rsidP="008058C5">
            <w:pPr>
              <w:rPr>
                <w:rFonts w:ascii="Courier New" w:hAnsi="Courier New" w:cs="Courier New"/>
                <w:sz w:val="22"/>
                <w:szCs w:val="22"/>
              </w:rPr>
            </w:pPr>
          </w:p>
        </w:tc>
        <w:tc>
          <w:tcPr>
            <w:tcW w:w="1116" w:type="dxa"/>
          </w:tcPr>
          <w:p w:rsidR="005A0DE5" w:rsidRPr="00034E45" w:rsidRDefault="005A0DE5" w:rsidP="008058C5">
            <w:pPr>
              <w:rPr>
                <w:rFonts w:ascii="Courier New" w:hAnsi="Courier New" w:cs="Courier New"/>
                <w:sz w:val="22"/>
                <w:szCs w:val="22"/>
              </w:rPr>
            </w:pPr>
          </w:p>
        </w:tc>
        <w:tc>
          <w:tcPr>
            <w:tcW w:w="1010" w:type="dxa"/>
          </w:tcPr>
          <w:p w:rsidR="005A0DE5" w:rsidRPr="00034E45" w:rsidRDefault="005A0DE5" w:rsidP="008058C5">
            <w:pPr>
              <w:rPr>
                <w:rFonts w:ascii="Courier New" w:hAnsi="Courier New" w:cs="Courier New"/>
                <w:sz w:val="22"/>
                <w:szCs w:val="22"/>
              </w:rPr>
            </w:pPr>
          </w:p>
        </w:tc>
      </w:tr>
    </w:tbl>
    <w:p w:rsidR="00010EF6" w:rsidRPr="00034E45" w:rsidRDefault="00010EF6" w:rsidP="00010EF6">
      <w:pPr>
        <w:jc w:val="center"/>
        <w:rPr>
          <w:rFonts w:ascii="Courier New" w:hAnsi="Courier New" w:cs="Courier New"/>
          <w:sz w:val="22"/>
          <w:szCs w:val="22"/>
        </w:rPr>
      </w:pPr>
    </w:p>
    <w:p w:rsidR="00010EF6" w:rsidRDefault="00010EF6" w:rsidP="00010EF6">
      <w:pPr>
        <w:jc w:val="center"/>
      </w:pPr>
    </w:p>
    <w:p w:rsidR="00010EF6" w:rsidRDefault="00010EF6" w:rsidP="00010EF6">
      <w:pPr>
        <w:jc w:val="center"/>
      </w:pPr>
    </w:p>
    <w:p w:rsidR="00010EF6" w:rsidRDefault="00010EF6" w:rsidP="00010EF6">
      <w:pPr>
        <w:widowControl w:val="0"/>
        <w:autoSpaceDE w:val="0"/>
        <w:autoSpaceDN w:val="0"/>
        <w:adjustRightInd w:val="0"/>
        <w:jc w:val="both"/>
      </w:pPr>
    </w:p>
    <w:p w:rsidR="00010EF6" w:rsidRDefault="00010EF6" w:rsidP="00010EF6"/>
    <w:p w:rsidR="00346A86" w:rsidRDefault="00346A86" w:rsidP="00346A86">
      <w:pPr>
        <w:pStyle w:val="a8"/>
        <w:tabs>
          <w:tab w:val="left" w:pos="576"/>
        </w:tabs>
        <w:rPr>
          <w:sz w:val="22"/>
          <w:szCs w:val="22"/>
        </w:rPr>
        <w:sectPr w:rsidR="00346A86" w:rsidSect="00346A86">
          <w:pgSz w:w="11906" w:h="16838"/>
          <w:pgMar w:top="1134" w:right="851" w:bottom="1134" w:left="1701" w:header="709" w:footer="709" w:gutter="0"/>
          <w:cols w:space="708"/>
          <w:docGrid w:linePitch="360"/>
        </w:sectPr>
      </w:pPr>
    </w:p>
    <w:p w:rsidR="003559E7" w:rsidRDefault="003559E7" w:rsidP="003559E7">
      <w:pPr>
        <w:widowControl w:val="0"/>
        <w:autoSpaceDE w:val="0"/>
        <w:autoSpaceDN w:val="0"/>
        <w:adjustRightInd w:val="0"/>
        <w:jc w:val="both"/>
      </w:pPr>
    </w:p>
    <w:p w:rsidR="003559E7" w:rsidRDefault="003559E7" w:rsidP="00EF66BB">
      <w:pPr>
        <w:jc w:val="both"/>
        <w:rPr>
          <w:sz w:val="28"/>
          <w:szCs w:val="28"/>
        </w:rPr>
        <w:sectPr w:rsidR="003559E7" w:rsidSect="003559E7">
          <w:pgSz w:w="16838" w:h="11906" w:orient="landscape"/>
          <w:pgMar w:top="851" w:right="1134" w:bottom="1701" w:left="1134" w:header="709" w:footer="709" w:gutter="0"/>
          <w:cols w:space="708"/>
          <w:docGrid w:linePitch="360"/>
        </w:sectPr>
      </w:pPr>
    </w:p>
    <w:p w:rsidR="00EF66BB" w:rsidRDefault="00EF66BB" w:rsidP="00EF66BB">
      <w:pPr>
        <w:jc w:val="both"/>
        <w:rPr>
          <w:sz w:val="28"/>
          <w:szCs w:val="28"/>
        </w:rPr>
      </w:pPr>
    </w:p>
    <w:p w:rsidR="003C6CD3" w:rsidRDefault="003C6CD3"/>
    <w:sectPr w:rsidR="003C6C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C1D" w:rsidRDefault="003D1C1D" w:rsidP="00346A86">
      <w:r>
        <w:separator/>
      </w:r>
    </w:p>
  </w:endnote>
  <w:endnote w:type="continuationSeparator" w:id="0">
    <w:p w:rsidR="003D1C1D" w:rsidRDefault="003D1C1D" w:rsidP="0034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39" w:rsidRDefault="005D2139">
    <w:pPr>
      <w:pStyle w:val="a6"/>
      <w:jc w:val="right"/>
    </w:pPr>
    <w:r>
      <w:rPr>
        <w:sz w:val="24"/>
        <w:szCs w:val="24"/>
      </w:rPr>
      <w:fldChar w:fldCharType="begin"/>
    </w:r>
    <w:r>
      <w:rPr>
        <w:sz w:val="24"/>
        <w:szCs w:val="24"/>
      </w:rPr>
      <w:instrText xml:space="preserve"> PAGE \*Arabic </w:instrText>
    </w:r>
    <w:r>
      <w:rPr>
        <w:sz w:val="24"/>
        <w:szCs w:val="24"/>
      </w:rPr>
      <w:fldChar w:fldCharType="separate"/>
    </w:r>
    <w:r w:rsidR="009A799C">
      <w:rPr>
        <w:noProof/>
        <w:sz w:val="24"/>
        <w:szCs w:val="24"/>
      </w:rPr>
      <w:t>22</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C1D" w:rsidRDefault="003D1C1D" w:rsidP="00346A86">
      <w:r>
        <w:separator/>
      </w:r>
    </w:p>
  </w:footnote>
  <w:footnote w:type="continuationSeparator" w:id="0">
    <w:p w:rsidR="003D1C1D" w:rsidRDefault="003D1C1D" w:rsidP="00346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E95"/>
    <w:multiLevelType w:val="hybridMultilevel"/>
    <w:tmpl w:val="7D7C5DDC"/>
    <w:lvl w:ilvl="0" w:tplc="ACEC7ED0">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622724B"/>
    <w:multiLevelType w:val="hybridMultilevel"/>
    <w:tmpl w:val="0650A388"/>
    <w:lvl w:ilvl="0" w:tplc="FA8460C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431928"/>
    <w:multiLevelType w:val="hybridMultilevel"/>
    <w:tmpl w:val="0862092A"/>
    <w:lvl w:ilvl="0" w:tplc="73E0DC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A7D0E98"/>
    <w:multiLevelType w:val="hybridMultilevel"/>
    <w:tmpl w:val="35D48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264B18"/>
    <w:multiLevelType w:val="hybridMultilevel"/>
    <w:tmpl w:val="A5DA3D46"/>
    <w:lvl w:ilvl="0" w:tplc="4B4C3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8B7B1E"/>
    <w:multiLevelType w:val="hybridMultilevel"/>
    <w:tmpl w:val="EF145C10"/>
    <w:lvl w:ilvl="0" w:tplc="FEEAE7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A1"/>
    <w:rsid w:val="00010EF6"/>
    <w:rsid w:val="00034E45"/>
    <w:rsid w:val="0004247F"/>
    <w:rsid w:val="00096FB5"/>
    <w:rsid w:val="000B7401"/>
    <w:rsid w:val="00114698"/>
    <w:rsid w:val="00190897"/>
    <w:rsid w:val="001A4785"/>
    <w:rsid w:val="001B743A"/>
    <w:rsid w:val="002224DA"/>
    <w:rsid w:val="002323FB"/>
    <w:rsid w:val="002812A1"/>
    <w:rsid w:val="00346A86"/>
    <w:rsid w:val="003559E7"/>
    <w:rsid w:val="003926DA"/>
    <w:rsid w:val="003C6CD3"/>
    <w:rsid w:val="003C7DD6"/>
    <w:rsid w:val="003D1C1D"/>
    <w:rsid w:val="0041325F"/>
    <w:rsid w:val="004158D9"/>
    <w:rsid w:val="004450AA"/>
    <w:rsid w:val="00445883"/>
    <w:rsid w:val="004B2515"/>
    <w:rsid w:val="005A0DE5"/>
    <w:rsid w:val="005D2139"/>
    <w:rsid w:val="00616D9E"/>
    <w:rsid w:val="006C67BC"/>
    <w:rsid w:val="00780BB3"/>
    <w:rsid w:val="008058C5"/>
    <w:rsid w:val="00893AC4"/>
    <w:rsid w:val="00897B1C"/>
    <w:rsid w:val="00911131"/>
    <w:rsid w:val="009870C8"/>
    <w:rsid w:val="00990E64"/>
    <w:rsid w:val="009A799C"/>
    <w:rsid w:val="00A05E3F"/>
    <w:rsid w:val="00A2521A"/>
    <w:rsid w:val="00A34F73"/>
    <w:rsid w:val="00A67B3C"/>
    <w:rsid w:val="00AA4178"/>
    <w:rsid w:val="00B15B7F"/>
    <w:rsid w:val="00B2590B"/>
    <w:rsid w:val="00C0457B"/>
    <w:rsid w:val="00C40755"/>
    <w:rsid w:val="00C860CA"/>
    <w:rsid w:val="00D002D8"/>
    <w:rsid w:val="00D21458"/>
    <w:rsid w:val="00D53C20"/>
    <w:rsid w:val="00D97A50"/>
    <w:rsid w:val="00E713A0"/>
    <w:rsid w:val="00EF66BB"/>
    <w:rsid w:val="00F72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6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F66BB"/>
    <w:pPr>
      <w:keepNext/>
      <w:jc w:val="center"/>
      <w:outlineLvl w:val="0"/>
    </w:pPr>
    <w:rPr>
      <w:sz w:val="36"/>
    </w:rPr>
  </w:style>
  <w:style w:type="paragraph" w:styleId="2">
    <w:name w:val="heading 2"/>
    <w:basedOn w:val="a"/>
    <w:next w:val="a"/>
    <w:link w:val="20"/>
    <w:uiPriority w:val="9"/>
    <w:semiHidden/>
    <w:unhideWhenUsed/>
    <w:qFormat/>
    <w:rsid w:val="00EF66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EF66BB"/>
    <w:pPr>
      <w:keepNext/>
      <w:jc w:val="center"/>
      <w:outlineLvl w:val="3"/>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66BB"/>
    <w:rPr>
      <w:rFonts w:ascii="Times New Roman" w:eastAsia="Times New Roman" w:hAnsi="Times New Roman" w:cs="Times New Roman"/>
      <w:sz w:val="36"/>
      <w:szCs w:val="20"/>
      <w:lang w:eastAsia="ru-RU"/>
    </w:rPr>
  </w:style>
  <w:style w:type="character" w:customStyle="1" w:styleId="40">
    <w:name w:val="Заголовок 4 Знак"/>
    <w:basedOn w:val="a0"/>
    <w:link w:val="4"/>
    <w:semiHidden/>
    <w:rsid w:val="00EF66BB"/>
    <w:rPr>
      <w:rFonts w:ascii="Times New Roman" w:eastAsia="Times New Roman" w:hAnsi="Times New Roman" w:cs="Times New Roman"/>
      <w:b/>
      <w:sz w:val="32"/>
      <w:szCs w:val="20"/>
      <w:lang w:eastAsia="ru-RU"/>
    </w:rPr>
  </w:style>
  <w:style w:type="paragraph" w:styleId="a3">
    <w:name w:val="Title"/>
    <w:basedOn w:val="a"/>
    <w:link w:val="a4"/>
    <w:qFormat/>
    <w:rsid w:val="00EF66BB"/>
    <w:pPr>
      <w:ind w:right="707" w:firstLine="426"/>
      <w:jc w:val="center"/>
      <w:outlineLvl w:val="0"/>
    </w:pPr>
    <w:rPr>
      <w:rFonts w:ascii="Arial" w:hAnsi="Arial"/>
      <w:b/>
      <w:sz w:val="24"/>
    </w:rPr>
  </w:style>
  <w:style w:type="character" w:customStyle="1" w:styleId="a4">
    <w:name w:val="Название Знак"/>
    <w:basedOn w:val="a0"/>
    <w:link w:val="a3"/>
    <w:rsid w:val="00EF66BB"/>
    <w:rPr>
      <w:rFonts w:ascii="Arial" w:eastAsia="Times New Roman" w:hAnsi="Arial" w:cs="Times New Roman"/>
      <w:b/>
      <w:sz w:val="24"/>
      <w:szCs w:val="20"/>
      <w:lang w:eastAsia="ru-RU"/>
    </w:rPr>
  </w:style>
  <w:style w:type="paragraph" w:styleId="21">
    <w:name w:val="Body Text 2"/>
    <w:basedOn w:val="a"/>
    <w:link w:val="22"/>
    <w:semiHidden/>
    <w:unhideWhenUsed/>
    <w:rsid w:val="00EF66BB"/>
    <w:pPr>
      <w:spacing w:after="120" w:line="480" w:lineRule="auto"/>
    </w:pPr>
  </w:style>
  <w:style w:type="character" w:customStyle="1" w:styleId="22">
    <w:name w:val="Основной текст 2 Знак"/>
    <w:basedOn w:val="a0"/>
    <w:link w:val="21"/>
    <w:semiHidden/>
    <w:rsid w:val="00EF66BB"/>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EF66BB"/>
    <w:rPr>
      <w:color w:val="0000FF"/>
      <w:u w:val="single"/>
    </w:rPr>
  </w:style>
  <w:style w:type="character" w:customStyle="1" w:styleId="20">
    <w:name w:val="Заголовок 2 Знак"/>
    <w:basedOn w:val="a0"/>
    <w:link w:val="2"/>
    <w:uiPriority w:val="9"/>
    <w:semiHidden/>
    <w:rsid w:val="00EF66BB"/>
    <w:rPr>
      <w:rFonts w:asciiTheme="majorHAnsi" w:eastAsiaTheme="majorEastAsia" w:hAnsiTheme="majorHAnsi" w:cstheme="majorBidi"/>
      <w:b/>
      <w:bCs/>
      <w:color w:val="4F81BD" w:themeColor="accent1"/>
      <w:sz w:val="26"/>
      <w:szCs w:val="26"/>
      <w:lang w:eastAsia="ru-RU"/>
    </w:rPr>
  </w:style>
  <w:style w:type="paragraph" w:styleId="a6">
    <w:name w:val="footer"/>
    <w:basedOn w:val="a"/>
    <w:link w:val="a7"/>
    <w:uiPriority w:val="99"/>
    <w:unhideWhenUsed/>
    <w:rsid w:val="00EF66BB"/>
    <w:pPr>
      <w:tabs>
        <w:tab w:val="center" w:pos="4677"/>
        <w:tab w:val="right" w:pos="9355"/>
      </w:tabs>
    </w:pPr>
  </w:style>
  <w:style w:type="character" w:customStyle="1" w:styleId="a7">
    <w:name w:val="Нижний колонтитул Знак"/>
    <w:basedOn w:val="a0"/>
    <w:link w:val="a6"/>
    <w:uiPriority w:val="99"/>
    <w:rsid w:val="00EF66BB"/>
    <w:rPr>
      <w:rFonts w:ascii="Times New Roman" w:eastAsia="Times New Roman" w:hAnsi="Times New Roman" w:cs="Times New Roman"/>
      <w:sz w:val="20"/>
      <w:szCs w:val="20"/>
      <w:lang w:eastAsia="ru-RU"/>
    </w:rPr>
  </w:style>
  <w:style w:type="paragraph" w:styleId="a8">
    <w:name w:val="No Spacing"/>
    <w:uiPriority w:val="99"/>
    <w:qFormat/>
    <w:rsid w:val="003559E7"/>
    <w:pPr>
      <w:spacing w:after="0" w:line="240" w:lineRule="auto"/>
    </w:pPr>
    <w:rPr>
      <w:rFonts w:ascii="Times New Roman" w:eastAsia="Times New Roman" w:hAnsi="Times New Roman" w:cs="Times New Roman"/>
      <w:sz w:val="24"/>
      <w:szCs w:val="24"/>
      <w:lang w:eastAsia="ru-RU"/>
    </w:rPr>
  </w:style>
  <w:style w:type="paragraph" w:styleId="a9">
    <w:name w:val="Normal (Web)"/>
    <w:basedOn w:val="a"/>
    <w:rsid w:val="003559E7"/>
    <w:pPr>
      <w:spacing w:before="100" w:beforeAutospacing="1" w:after="100" w:afterAutospacing="1"/>
    </w:pPr>
    <w:rPr>
      <w:rFonts w:eastAsia="Calibri"/>
      <w:sz w:val="24"/>
      <w:szCs w:val="24"/>
    </w:rPr>
  </w:style>
  <w:style w:type="paragraph" w:styleId="aa">
    <w:name w:val="header"/>
    <w:basedOn w:val="a"/>
    <w:link w:val="ab"/>
    <w:uiPriority w:val="99"/>
    <w:unhideWhenUsed/>
    <w:rsid w:val="00346A86"/>
    <w:pPr>
      <w:tabs>
        <w:tab w:val="center" w:pos="4677"/>
        <w:tab w:val="right" w:pos="9355"/>
      </w:tabs>
    </w:pPr>
  </w:style>
  <w:style w:type="character" w:customStyle="1" w:styleId="ab">
    <w:name w:val="Верхний колонтитул Знак"/>
    <w:basedOn w:val="a0"/>
    <w:link w:val="aa"/>
    <w:uiPriority w:val="99"/>
    <w:rsid w:val="00346A86"/>
    <w:rPr>
      <w:rFonts w:ascii="Times New Roman" w:eastAsia="Times New Roman" w:hAnsi="Times New Roman" w:cs="Times New Roman"/>
      <w:sz w:val="20"/>
      <w:szCs w:val="20"/>
      <w:lang w:eastAsia="ru-RU"/>
    </w:rPr>
  </w:style>
  <w:style w:type="paragraph" w:customStyle="1" w:styleId="11">
    <w:name w:val="Без интервала1"/>
    <w:rsid w:val="00346A86"/>
    <w:pPr>
      <w:spacing w:after="0" w:line="240" w:lineRule="auto"/>
    </w:pPr>
    <w:rPr>
      <w:rFonts w:ascii="Times New Roman" w:eastAsia="Calibri" w:hAnsi="Times New Roman" w:cs="Times New Roman"/>
      <w:sz w:val="24"/>
      <w:szCs w:val="24"/>
      <w:lang w:eastAsia="ru-RU"/>
    </w:rPr>
  </w:style>
  <w:style w:type="table" w:styleId="ac">
    <w:name w:val="Table Grid"/>
    <w:basedOn w:val="a1"/>
    <w:uiPriority w:val="59"/>
    <w:rsid w:val="00346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9870C8"/>
    <w:rPr>
      <w:rFonts w:ascii="Tahoma" w:hAnsi="Tahoma" w:cs="Tahoma"/>
      <w:sz w:val="16"/>
      <w:szCs w:val="16"/>
    </w:rPr>
  </w:style>
  <w:style w:type="character" w:customStyle="1" w:styleId="ae">
    <w:name w:val="Текст выноски Знак"/>
    <w:basedOn w:val="a0"/>
    <w:link w:val="ad"/>
    <w:uiPriority w:val="99"/>
    <w:semiHidden/>
    <w:rsid w:val="009870C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6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F66BB"/>
    <w:pPr>
      <w:keepNext/>
      <w:jc w:val="center"/>
      <w:outlineLvl w:val="0"/>
    </w:pPr>
    <w:rPr>
      <w:sz w:val="36"/>
    </w:rPr>
  </w:style>
  <w:style w:type="paragraph" w:styleId="2">
    <w:name w:val="heading 2"/>
    <w:basedOn w:val="a"/>
    <w:next w:val="a"/>
    <w:link w:val="20"/>
    <w:uiPriority w:val="9"/>
    <w:semiHidden/>
    <w:unhideWhenUsed/>
    <w:qFormat/>
    <w:rsid w:val="00EF66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EF66BB"/>
    <w:pPr>
      <w:keepNext/>
      <w:jc w:val="center"/>
      <w:outlineLvl w:val="3"/>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66BB"/>
    <w:rPr>
      <w:rFonts w:ascii="Times New Roman" w:eastAsia="Times New Roman" w:hAnsi="Times New Roman" w:cs="Times New Roman"/>
      <w:sz w:val="36"/>
      <w:szCs w:val="20"/>
      <w:lang w:eastAsia="ru-RU"/>
    </w:rPr>
  </w:style>
  <w:style w:type="character" w:customStyle="1" w:styleId="40">
    <w:name w:val="Заголовок 4 Знак"/>
    <w:basedOn w:val="a0"/>
    <w:link w:val="4"/>
    <w:semiHidden/>
    <w:rsid w:val="00EF66BB"/>
    <w:rPr>
      <w:rFonts w:ascii="Times New Roman" w:eastAsia="Times New Roman" w:hAnsi="Times New Roman" w:cs="Times New Roman"/>
      <w:b/>
      <w:sz w:val="32"/>
      <w:szCs w:val="20"/>
      <w:lang w:eastAsia="ru-RU"/>
    </w:rPr>
  </w:style>
  <w:style w:type="paragraph" w:styleId="a3">
    <w:name w:val="Title"/>
    <w:basedOn w:val="a"/>
    <w:link w:val="a4"/>
    <w:qFormat/>
    <w:rsid w:val="00EF66BB"/>
    <w:pPr>
      <w:ind w:right="707" w:firstLine="426"/>
      <w:jc w:val="center"/>
      <w:outlineLvl w:val="0"/>
    </w:pPr>
    <w:rPr>
      <w:rFonts w:ascii="Arial" w:hAnsi="Arial"/>
      <w:b/>
      <w:sz w:val="24"/>
    </w:rPr>
  </w:style>
  <w:style w:type="character" w:customStyle="1" w:styleId="a4">
    <w:name w:val="Название Знак"/>
    <w:basedOn w:val="a0"/>
    <w:link w:val="a3"/>
    <w:rsid w:val="00EF66BB"/>
    <w:rPr>
      <w:rFonts w:ascii="Arial" w:eastAsia="Times New Roman" w:hAnsi="Arial" w:cs="Times New Roman"/>
      <w:b/>
      <w:sz w:val="24"/>
      <w:szCs w:val="20"/>
      <w:lang w:eastAsia="ru-RU"/>
    </w:rPr>
  </w:style>
  <w:style w:type="paragraph" w:styleId="21">
    <w:name w:val="Body Text 2"/>
    <w:basedOn w:val="a"/>
    <w:link w:val="22"/>
    <w:semiHidden/>
    <w:unhideWhenUsed/>
    <w:rsid w:val="00EF66BB"/>
    <w:pPr>
      <w:spacing w:after="120" w:line="480" w:lineRule="auto"/>
    </w:pPr>
  </w:style>
  <w:style w:type="character" w:customStyle="1" w:styleId="22">
    <w:name w:val="Основной текст 2 Знак"/>
    <w:basedOn w:val="a0"/>
    <w:link w:val="21"/>
    <w:semiHidden/>
    <w:rsid w:val="00EF66BB"/>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EF66BB"/>
    <w:rPr>
      <w:color w:val="0000FF"/>
      <w:u w:val="single"/>
    </w:rPr>
  </w:style>
  <w:style w:type="character" w:customStyle="1" w:styleId="20">
    <w:name w:val="Заголовок 2 Знак"/>
    <w:basedOn w:val="a0"/>
    <w:link w:val="2"/>
    <w:uiPriority w:val="9"/>
    <w:semiHidden/>
    <w:rsid w:val="00EF66BB"/>
    <w:rPr>
      <w:rFonts w:asciiTheme="majorHAnsi" w:eastAsiaTheme="majorEastAsia" w:hAnsiTheme="majorHAnsi" w:cstheme="majorBidi"/>
      <w:b/>
      <w:bCs/>
      <w:color w:val="4F81BD" w:themeColor="accent1"/>
      <w:sz w:val="26"/>
      <w:szCs w:val="26"/>
      <w:lang w:eastAsia="ru-RU"/>
    </w:rPr>
  </w:style>
  <w:style w:type="paragraph" w:styleId="a6">
    <w:name w:val="footer"/>
    <w:basedOn w:val="a"/>
    <w:link w:val="a7"/>
    <w:uiPriority w:val="99"/>
    <w:unhideWhenUsed/>
    <w:rsid w:val="00EF66BB"/>
    <w:pPr>
      <w:tabs>
        <w:tab w:val="center" w:pos="4677"/>
        <w:tab w:val="right" w:pos="9355"/>
      </w:tabs>
    </w:pPr>
  </w:style>
  <w:style w:type="character" w:customStyle="1" w:styleId="a7">
    <w:name w:val="Нижний колонтитул Знак"/>
    <w:basedOn w:val="a0"/>
    <w:link w:val="a6"/>
    <w:uiPriority w:val="99"/>
    <w:rsid w:val="00EF66BB"/>
    <w:rPr>
      <w:rFonts w:ascii="Times New Roman" w:eastAsia="Times New Roman" w:hAnsi="Times New Roman" w:cs="Times New Roman"/>
      <w:sz w:val="20"/>
      <w:szCs w:val="20"/>
      <w:lang w:eastAsia="ru-RU"/>
    </w:rPr>
  </w:style>
  <w:style w:type="paragraph" w:styleId="a8">
    <w:name w:val="No Spacing"/>
    <w:uiPriority w:val="99"/>
    <w:qFormat/>
    <w:rsid w:val="003559E7"/>
    <w:pPr>
      <w:spacing w:after="0" w:line="240" w:lineRule="auto"/>
    </w:pPr>
    <w:rPr>
      <w:rFonts w:ascii="Times New Roman" w:eastAsia="Times New Roman" w:hAnsi="Times New Roman" w:cs="Times New Roman"/>
      <w:sz w:val="24"/>
      <w:szCs w:val="24"/>
      <w:lang w:eastAsia="ru-RU"/>
    </w:rPr>
  </w:style>
  <w:style w:type="paragraph" w:styleId="a9">
    <w:name w:val="Normal (Web)"/>
    <w:basedOn w:val="a"/>
    <w:rsid w:val="003559E7"/>
    <w:pPr>
      <w:spacing w:before="100" w:beforeAutospacing="1" w:after="100" w:afterAutospacing="1"/>
    </w:pPr>
    <w:rPr>
      <w:rFonts w:eastAsia="Calibri"/>
      <w:sz w:val="24"/>
      <w:szCs w:val="24"/>
    </w:rPr>
  </w:style>
  <w:style w:type="paragraph" w:styleId="aa">
    <w:name w:val="header"/>
    <w:basedOn w:val="a"/>
    <w:link w:val="ab"/>
    <w:uiPriority w:val="99"/>
    <w:unhideWhenUsed/>
    <w:rsid w:val="00346A86"/>
    <w:pPr>
      <w:tabs>
        <w:tab w:val="center" w:pos="4677"/>
        <w:tab w:val="right" w:pos="9355"/>
      </w:tabs>
    </w:pPr>
  </w:style>
  <w:style w:type="character" w:customStyle="1" w:styleId="ab">
    <w:name w:val="Верхний колонтитул Знак"/>
    <w:basedOn w:val="a0"/>
    <w:link w:val="aa"/>
    <w:uiPriority w:val="99"/>
    <w:rsid w:val="00346A86"/>
    <w:rPr>
      <w:rFonts w:ascii="Times New Roman" w:eastAsia="Times New Roman" w:hAnsi="Times New Roman" w:cs="Times New Roman"/>
      <w:sz w:val="20"/>
      <w:szCs w:val="20"/>
      <w:lang w:eastAsia="ru-RU"/>
    </w:rPr>
  </w:style>
  <w:style w:type="paragraph" w:customStyle="1" w:styleId="11">
    <w:name w:val="Без интервала1"/>
    <w:rsid w:val="00346A86"/>
    <w:pPr>
      <w:spacing w:after="0" w:line="240" w:lineRule="auto"/>
    </w:pPr>
    <w:rPr>
      <w:rFonts w:ascii="Times New Roman" w:eastAsia="Calibri" w:hAnsi="Times New Roman" w:cs="Times New Roman"/>
      <w:sz w:val="24"/>
      <w:szCs w:val="24"/>
      <w:lang w:eastAsia="ru-RU"/>
    </w:rPr>
  </w:style>
  <w:style w:type="table" w:styleId="ac">
    <w:name w:val="Table Grid"/>
    <w:basedOn w:val="a1"/>
    <w:uiPriority w:val="59"/>
    <w:rsid w:val="00346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9870C8"/>
    <w:rPr>
      <w:rFonts w:ascii="Tahoma" w:hAnsi="Tahoma" w:cs="Tahoma"/>
      <w:sz w:val="16"/>
      <w:szCs w:val="16"/>
    </w:rPr>
  </w:style>
  <w:style w:type="character" w:customStyle="1" w:styleId="ae">
    <w:name w:val="Текст выноски Знак"/>
    <w:basedOn w:val="a0"/>
    <w:link w:val="ad"/>
    <w:uiPriority w:val="99"/>
    <w:semiHidden/>
    <w:rsid w:val="009870C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3748">
      <w:bodyDiv w:val="1"/>
      <w:marLeft w:val="0"/>
      <w:marRight w:val="0"/>
      <w:marTop w:val="0"/>
      <w:marBottom w:val="0"/>
      <w:divBdr>
        <w:top w:val="none" w:sz="0" w:space="0" w:color="auto"/>
        <w:left w:val="none" w:sz="0" w:space="0" w:color="auto"/>
        <w:bottom w:val="none" w:sz="0" w:space="0" w:color="auto"/>
        <w:right w:val="none" w:sz="0" w:space="0" w:color="auto"/>
      </w:divBdr>
    </w:div>
    <w:div w:id="740785684">
      <w:bodyDiv w:val="1"/>
      <w:marLeft w:val="0"/>
      <w:marRight w:val="0"/>
      <w:marTop w:val="0"/>
      <w:marBottom w:val="0"/>
      <w:divBdr>
        <w:top w:val="none" w:sz="0" w:space="0" w:color="auto"/>
        <w:left w:val="none" w:sz="0" w:space="0" w:color="auto"/>
        <w:bottom w:val="none" w:sz="0" w:space="0" w:color="auto"/>
        <w:right w:val="none" w:sz="0" w:space="0" w:color="auto"/>
      </w:divBdr>
    </w:div>
    <w:div w:id="859126586">
      <w:bodyDiv w:val="1"/>
      <w:marLeft w:val="0"/>
      <w:marRight w:val="0"/>
      <w:marTop w:val="0"/>
      <w:marBottom w:val="0"/>
      <w:divBdr>
        <w:top w:val="none" w:sz="0" w:space="0" w:color="auto"/>
        <w:left w:val="none" w:sz="0" w:space="0" w:color="auto"/>
        <w:bottom w:val="none" w:sz="0" w:space="0" w:color="auto"/>
        <w:right w:val="none" w:sz="0" w:space="0" w:color="auto"/>
      </w:divBdr>
    </w:div>
    <w:div w:id="11003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C093C-3299-41C9-AB23-1567E40B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4632</Words>
  <Characters>26406</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30</cp:revision>
  <cp:lastPrinted>2018-01-18T04:39:00Z</cp:lastPrinted>
  <dcterms:created xsi:type="dcterms:W3CDTF">2014-12-18T04:04:00Z</dcterms:created>
  <dcterms:modified xsi:type="dcterms:W3CDTF">2018-01-18T04:41:00Z</dcterms:modified>
</cp:coreProperties>
</file>