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90" w:rsidRPr="00BF1D50" w:rsidRDefault="001665D8" w:rsidP="00C22690">
      <w:pPr>
        <w:pStyle w:val="20"/>
        <w:shd w:val="clear" w:color="auto" w:fill="auto"/>
        <w:spacing w:after="51"/>
        <w:ind w:left="40"/>
        <w:rPr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C22690" w:rsidRPr="00BF1D5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C22690" w:rsidRPr="00BF1D50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54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C22690" w:rsidRPr="00BF1D50" w:rsidRDefault="001665D8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</w:t>
      </w:r>
      <w:r w:rsidR="00C22690" w:rsidRPr="00BF1D5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CD68A3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AD618A" w:rsidRPr="002845C8" w:rsidRDefault="00C22690" w:rsidP="00166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22690">
        <w:rPr>
          <w:rFonts w:ascii="Arial" w:hAnsi="Arial" w:cs="Arial"/>
          <w:b/>
          <w:bCs/>
          <w:sz w:val="32"/>
          <w:szCs w:val="32"/>
        </w:rPr>
        <w:t>О</w:t>
      </w:r>
      <w:r w:rsidR="001665D8">
        <w:rPr>
          <w:rFonts w:ascii="Arial" w:hAnsi="Arial" w:cs="Arial"/>
          <w:b/>
          <w:bCs/>
          <w:sz w:val="32"/>
          <w:szCs w:val="32"/>
        </w:rPr>
        <w:t xml:space="preserve">Б ОПРЕДЕЛЕНИИ </w:t>
      </w:r>
      <w:r w:rsidRPr="00C22690">
        <w:rPr>
          <w:rFonts w:ascii="Arial" w:hAnsi="Arial" w:cs="Arial"/>
          <w:b/>
          <w:bCs/>
          <w:sz w:val="32"/>
          <w:szCs w:val="32"/>
        </w:rPr>
        <w:t xml:space="preserve"> </w:t>
      </w:r>
      <w:r w:rsidR="001665D8">
        <w:rPr>
          <w:rFonts w:ascii="Arial" w:hAnsi="Arial" w:cs="Arial"/>
          <w:b/>
          <w:bCs/>
          <w:sz w:val="32"/>
          <w:szCs w:val="32"/>
        </w:rPr>
        <w:t>СПЕЦИАЛЬНО ОТВЕДЕННЫХ МЕСТ ДЛЯ ПРОВЕДЕНИЯ ВСТРЕЧ ДЕПУТАТОВ С ИЗБИРАТЕЛЯМИ, ПЕРЕЧНЯ ПОМЕЩЕНИЙ, ПРЕДОСТАВЛЯЕМЫХ ДЛЯ ПРОВЕДЕНИЯ ВСТРЕЧ ДЕПУТАТОВ С ИЗБИРАТЕЛЯМИ, И ОБ УТВЕРЖДЕНИИ ПОРЯДКА ИХ ПРЕДОСТАВЛЕНИЯ</w:t>
      </w:r>
    </w:p>
    <w:p w:rsidR="001665D8" w:rsidRDefault="001665D8" w:rsidP="001665D8">
      <w:pPr>
        <w:pStyle w:val="a8"/>
        <w:ind w:firstLine="567"/>
        <w:jc w:val="both"/>
        <w:rPr>
          <w:rFonts w:ascii="Arial" w:hAnsi="Arial" w:cs="Arial"/>
          <w:color w:val="282828"/>
        </w:rPr>
      </w:pPr>
    </w:p>
    <w:p w:rsidR="001665D8" w:rsidRPr="001665D8" w:rsidRDefault="001665D8" w:rsidP="001665D8">
      <w:pPr>
        <w:pStyle w:val="a8"/>
        <w:ind w:firstLine="567"/>
        <w:jc w:val="both"/>
        <w:rPr>
          <w:rFonts w:ascii="Arial" w:hAnsi="Arial" w:cs="Arial"/>
          <w:color w:val="282828"/>
        </w:rPr>
      </w:pPr>
      <w:proofErr w:type="gramStart"/>
      <w:r w:rsidRPr="001665D8">
        <w:rPr>
          <w:rFonts w:ascii="Arial" w:hAnsi="Arial" w:cs="Arial"/>
          <w:color w:val="2828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1665D8">
        <w:rPr>
          <w:rFonts w:ascii="Arial" w:hAnsi="Arial" w:cs="Arial"/>
          <w:color w:val="282828"/>
        </w:rPr>
        <w:t xml:space="preserve">», от 19 июня 2004 года № 54-ФЗ «О собраниях, митингах, демонстрациях, шествиях и пикетированиях», руководствуясь ст. </w:t>
      </w:r>
      <w:r>
        <w:rPr>
          <w:rFonts w:ascii="Arial" w:hAnsi="Arial" w:cs="Arial"/>
          <w:color w:val="282828"/>
        </w:rPr>
        <w:t>46</w:t>
      </w:r>
      <w:r w:rsidRPr="001665D8">
        <w:rPr>
          <w:rFonts w:ascii="Arial" w:hAnsi="Arial" w:cs="Arial"/>
          <w:color w:val="282828"/>
        </w:rPr>
        <w:t xml:space="preserve"> Устава </w:t>
      </w:r>
      <w:proofErr w:type="spellStart"/>
      <w:r>
        <w:rPr>
          <w:rFonts w:ascii="Arial" w:hAnsi="Arial" w:cs="Arial"/>
          <w:color w:val="282828"/>
        </w:rPr>
        <w:t>Покоснинского</w:t>
      </w:r>
      <w:proofErr w:type="spellEnd"/>
      <w:r w:rsidRPr="001665D8">
        <w:rPr>
          <w:rFonts w:ascii="Arial" w:hAnsi="Arial" w:cs="Arial"/>
          <w:color w:val="282828"/>
        </w:rPr>
        <w:t xml:space="preserve"> муниципального образования:</w:t>
      </w:r>
    </w:p>
    <w:p w:rsidR="00282D22" w:rsidRPr="00C22690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2D22" w:rsidRPr="00C22690" w:rsidRDefault="00282D22" w:rsidP="00C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22690">
        <w:rPr>
          <w:rFonts w:ascii="Arial" w:hAnsi="Arial" w:cs="Arial"/>
          <w:b/>
          <w:sz w:val="30"/>
          <w:szCs w:val="30"/>
        </w:rPr>
        <w:t>ПОСТАНОВЛЯЮ</w:t>
      </w:r>
    </w:p>
    <w:p w:rsidR="00282D22" w:rsidRPr="00C22690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65D8" w:rsidRPr="001665D8" w:rsidRDefault="001665D8" w:rsidP="0016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5D8">
        <w:rPr>
          <w:rFonts w:ascii="Arial" w:hAnsi="Arial" w:cs="Arial"/>
          <w:sz w:val="24"/>
          <w:szCs w:val="24"/>
        </w:rPr>
        <w:t xml:space="preserve">1. Определить специально отведенные места для проведения встреч депутатов с избирателями, </w:t>
      </w:r>
      <w:proofErr w:type="gramStart"/>
      <w:r w:rsidRPr="001665D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665D8">
        <w:rPr>
          <w:rFonts w:ascii="Arial" w:hAnsi="Arial" w:cs="Arial"/>
          <w:sz w:val="24"/>
          <w:szCs w:val="24"/>
        </w:rPr>
        <w:t xml:space="preserve"> 1.</w:t>
      </w:r>
    </w:p>
    <w:p w:rsidR="001665D8" w:rsidRPr="001665D8" w:rsidRDefault="001665D8" w:rsidP="0016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5D8">
        <w:rPr>
          <w:rFonts w:ascii="Arial" w:hAnsi="Arial" w:cs="Arial"/>
          <w:sz w:val="24"/>
          <w:szCs w:val="24"/>
        </w:rPr>
        <w:t xml:space="preserve"> 2. Определить перечень помещений, предоставляемых для проведения встреч депутатов с избирателями, </w:t>
      </w:r>
      <w:proofErr w:type="gramStart"/>
      <w:r w:rsidRPr="001665D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665D8">
        <w:rPr>
          <w:rFonts w:ascii="Arial" w:hAnsi="Arial" w:cs="Arial"/>
          <w:sz w:val="24"/>
          <w:szCs w:val="24"/>
        </w:rPr>
        <w:t xml:space="preserve"> 2. </w:t>
      </w:r>
    </w:p>
    <w:p w:rsidR="001665D8" w:rsidRPr="001665D8" w:rsidRDefault="001665D8" w:rsidP="0016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5D8">
        <w:rPr>
          <w:rFonts w:ascii="Arial" w:hAnsi="Arial" w:cs="Arial"/>
          <w:sz w:val="24"/>
          <w:szCs w:val="24"/>
        </w:rPr>
        <w:t xml:space="preserve">3. Утвердить порядок предоставления специально отведенных мест, указанных в пункте 1 настоящего постановления, и помещений, указанных в пункте 2 настоящего постановления, </w:t>
      </w:r>
      <w:proofErr w:type="gramStart"/>
      <w:r w:rsidRPr="001665D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665D8">
        <w:rPr>
          <w:rFonts w:ascii="Arial" w:hAnsi="Arial" w:cs="Arial"/>
          <w:sz w:val="24"/>
          <w:szCs w:val="24"/>
        </w:rPr>
        <w:t xml:space="preserve"> 3. </w:t>
      </w:r>
    </w:p>
    <w:p w:rsidR="001665D8" w:rsidRPr="001665D8" w:rsidRDefault="001665D8" w:rsidP="0016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5D8">
        <w:rPr>
          <w:rFonts w:ascii="Arial" w:hAnsi="Arial" w:cs="Arial"/>
          <w:sz w:val="24"/>
          <w:szCs w:val="24"/>
        </w:rPr>
        <w:t xml:space="preserve">4. Опубликовать настоящее постановление в </w:t>
      </w:r>
      <w:proofErr w:type="gramStart"/>
      <w:r w:rsidRPr="001665D8">
        <w:rPr>
          <w:rFonts w:ascii="Arial" w:hAnsi="Arial" w:cs="Arial"/>
          <w:sz w:val="24"/>
          <w:szCs w:val="24"/>
        </w:rPr>
        <w:t>Информационном</w:t>
      </w:r>
      <w:proofErr w:type="gramEnd"/>
      <w:r w:rsidRPr="001665D8">
        <w:rPr>
          <w:rFonts w:ascii="Arial" w:hAnsi="Arial" w:cs="Arial"/>
          <w:sz w:val="24"/>
          <w:szCs w:val="24"/>
        </w:rPr>
        <w:t xml:space="preserve"> бюллетени </w:t>
      </w:r>
      <w:proofErr w:type="spellStart"/>
      <w:r w:rsidR="00F648D3">
        <w:rPr>
          <w:rFonts w:ascii="Arial" w:hAnsi="Arial" w:cs="Arial"/>
          <w:color w:val="282828"/>
        </w:rPr>
        <w:t>Покоснинского</w:t>
      </w:r>
      <w:proofErr w:type="spellEnd"/>
      <w:r w:rsidR="00F648D3" w:rsidRPr="001665D8">
        <w:rPr>
          <w:rFonts w:ascii="Arial" w:hAnsi="Arial" w:cs="Arial"/>
          <w:sz w:val="24"/>
          <w:szCs w:val="24"/>
        </w:rPr>
        <w:t xml:space="preserve"> </w:t>
      </w:r>
      <w:r w:rsidRPr="001665D8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22690" w:rsidRDefault="001665D8" w:rsidP="0016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5D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665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5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65D8" w:rsidRDefault="001665D8" w:rsidP="0016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5D8" w:rsidRPr="00C22690" w:rsidRDefault="001665D8" w:rsidP="0016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FF7" w:rsidRPr="00F648D3" w:rsidRDefault="00F648D3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48D3">
        <w:rPr>
          <w:rFonts w:ascii="Arial" w:hAnsi="Arial" w:cs="Arial"/>
          <w:sz w:val="24"/>
          <w:szCs w:val="24"/>
        </w:rPr>
        <w:t>И.о</w:t>
      </w:r>
      <w:proofErr w:type="spellEnd"/>
      <w:r w:rsidRPr="00F648D3">
        <w:rPr>
          <w:rFonts w:ascii="Arial" w:hAnsi="Arial" w:cs="Arial"/>
          <w:sz w:val="24"/>
          <w:szCs w:val="24"/>
        </w:rPr>
        <w:t>. г</w:t>
      </w:r>
      <w:r w:rsidR="00C26FF7" w:rsidRPr="00F648D3">
        <w:rPr>
          <w:rFonts w:ascii="Arial" w:hAnsi="Arial" w:cs="Arial"/>
          <w:sz w:val="24"/>
          <w:szCs w:val="24"/>
        </w:rPr>
        <w:t>лав</w:t>
      </w:r>
      <w:r w:rsidRPr="00F648D3">
        <w:rPr>
          <w:rFonts w:ascii="Arial" w:hAnsi="Arial" w:cs="Arial"/>
          <w:sz w:val="24"/>
          <w:szCs w:val="24"/>
        </w:rPr>
        <w:t>ы</w:t>
      </w:r>
      <w:r w:rsidR="00C26FF7" w:rsidRPr="00F64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129" w:rsidRPr="00F648D3">
        <w:rPr>
          <w:rFonts w:ascii="Arial" w:hAnsi="Arial" w:cs="Arial"/>
          <w:sz w:val="24"/>
          <w:szCs w:val="24"/>
        </w:rPr>
        <w:t>Покосн</w:t>
      </w:r>
      <w:r w:rsidR="00AD618A" w:rsidRPr="00F648D3">
        <w:rPr>
          <w:rFonts w:ascii="Arial" w:hAnsi="Arial" w:cs="Arial"/>
          <w:sz w:val="24"/>
          <w:szCs w:val="24"/>
        </w:rPr>
        <w:t>инского</w:t>
      </w:r>
      <w:proofErr w:type="spellEnd"/>
      <w:r w:rsidR="00C26FF7" w:rsidRPr="00F648D3">
        <w:rPr>
          <w:rFonts w:ascii="Arial" w:hAnsi="Arial" w:cs="Arial"/>
          <w:sz w:val="24"/>
          <w:szCs w:val="24"/>
        </w:rPr>
        <w:t xml:space="preserve"> </w:t>
      </w:r>
    </w:p>
    <w:p w:rsidR="00C22690" w:rsidRPr="00F648D3" w:rsidRDefault="00C22690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муниципального образования</w:t>
      </w:r>
    </w:p>
    <w:p w:rsidR="006B6D11" w:rsidRPr="00C22690" w:rsidRDefault="00F648D3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648D3">
        <w:rPr>
          <w:rFonts w:ascii="Arial" w:hAnsi="Arial" w:cs="Arial"/>
          <w:sz w:val="24"/>
          <w:szCs w:val="24"/>
        </w:rPr>
        <w:t>М.А.Мишина</w:t>
      </w:r>
      <w:proofErr w:type="spellEnd"/>
    </w:p>
    <w:p w:rsidR="006B6D11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62" w:rsidRDefault="000B3962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62" w:rsidRDefault="000B3962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62" w:rsidRDefault="000B3962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62" w:rsidRDefault="000B3962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62" w:rsidRDefault="000B3962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62" w:rsidRDefault="000B3962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62" w:rsidRDefault="000B3962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962" w:rsidRPr="000B3962" w:rsidRDefault="000B3962" w:rsidP="000B3962">
      <w:pPr>
        <w:pStyle w:val="a8"/>
        <w:spacing w:after="0"/>
        <w:contextualSpacing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0B3962">
        <w:rPr>
          <w:rFonts w:ascii="Courier New" w:hAnsi="Courier New" w:cs="Courier New"/>
          <w:color w:val="282828"/>
          <w:sz w:val="22"/>
          <w:szCs w:val="22"/>
        </w:rPr>
        <w:lastRenderedPageBreak/>
        <w:t>Приложение 1</w:t>
      </w:r>
    </w:p>
    <w:p w:rsidR="000B3962" w:rsidRPr="000B3962" w:rsidRDefault="000B3962" w:rsidP="000B3962">
      <w:pPr>
        <w:pStyle w:val="a8"/>
        <w:spacing w:after="0"/>
        <w:contextualSpacing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0B3962">
        <w:rPr>
          <w:rFonts w:ascii="Courier New" w:hAnsi="Courier New" w:cs="Courier New"/>
          <w:color w:val="282828"/>
          <w:sz w:val="22"/>
          <w:szCs w:val="22"/>
        </w:rPr>
        <w:t xml:space="preserve">к постановлению </w:t>
      </w:r>
    </w:p>
    <w:p w:rsidR="000B3962" w:rsidRDefault="000B3962" w:rsidP="000B3962">
      <w:pPr>
        <w:pStyle w:val="a8"/>
        <w:spacing w:after="0"/>
        <w:contextualSpacing/>
        <w:jc w:val="right"/>
        <w:rPr>
          <w:color w:val="282828"/>
          <w:sz w:val="28"/>
          <w:szCs w:val="28"/>
        </w:rPr>
      </w:pPr>
      <w:r w:rsidRPr="000B3962">
        <w:rPr>
          <w:rFonts w:ascii="Courier New" w:hAnsi="Courier New" w:cs="Courier New"/>
          <w:color w:val="282828"/>
          <w:sz w:val="22"/>
          <w:szCs w:val="22"/>
        </w:rPr>
        <w:t>№ 54 от 01.08.2017г</w:t>
      </w:r>
      <w:r>
        <w:rPr>
          <w:color w:val="282828"/>
          <w:sz w:val="28"/>
          <w:szCs w:val="28"/>
        </w:rPr>
        <w:t>.</w:t>
      </w:r>
    </w:p>
    <w:p w:rsidR="000B3962" w:rsidRDefault="000B3962" w:rsidP="000B3962">
      <w:pPr>
        <w:pStyle w:val="a8"/>
        <w:jc w:val="center"/>
        <w:rPr>
          <w:rStyle w:val="a9"/>
          <w:rFonts w:ascii="Arial" w:hAnsi="Arial" w:cs="Arial"/>
          <w:color w:val="282828"/>
        </w:rPr>
      </w:pPr>
    </w:p>
    <w:p w:rsidR="000B3962" w:rsidRDefault="000B3962" w:rsidP="000B3962">
      <w:pPr>
        <w:pStyle w:val="a8"/>
        <w:jc w:val="center"/>
        <w:rPr>
          <w:rFonts w:ascii="Arial" w:hAnsi="Arial" w:cs="Arial"/>
          <w:b/>
          <w:color w:val="282828"/>
        </w:rPr>
      </w:pPr>
      <w:r w:rsidRPr="000B3962">
        <w:rPr>
          <w:rFonts w:ascii="Arial" w:hAnsi="Arial" w:cs="Arial"/>
          <w:b/>
          <w:color w:val="282828"/>
        </w:rPr>
        <w:t>Специально отведенные места для проведения встреч депутатов с избирателями </w:t>
      </w:r>
    </w:p>
    <w:p w:rsidR="0002731C" w:rsidRDefault="0002731C" w:rsidP="000B3962">
      <w:pPr>
        <w:pStyle w:val="a8"/>
        <w:rPr>
          <w:rFonts w:ascii="Arial" w:hAnsi="Arial" w:cs="Arial"/>
          <w:color w:val="282828"/>
        </w:rPr>
      </w:pPr>
    </w:p>
    <w:p w:rsidR="000B3962" w:rsidRPr="00652FA9" w:rsidRDefault="000B3962" w:rsidP="000B3962">
      <w:pPr>
        <w:pStyle w:val="a8"/>
        <w:rPr>
          <w:rFonts w:ascii="Arial" w:hAnsi="Arial" w:cs="Arial"/>
          <w:color w:val="282828"/>
        </w:rPr>
      </w:pPr>
      <w:r w:rsidRPr="00652FA9">
        <w:rPr>
          <w:rFonts w:ascii="Arial" w:hAnsi="Arial" w:cs="Arial"/>
          <w:color w:val="282828"/>
        </w:rPr>
        <w:t xml:space="preserve">1. </w:t>
      </w:r>
      <w:r w:rsidR="00652FA9" w:rsidRPr="00652FA9">
        <w:rPr>
          <w:rFonts w:ascii="Arial" w:hAnsi="Arial" w:cs="Arial"/>
          <w:color w:val="FF0000"/>
        </w:rPr>
        <w:t xml:space="preserve">Территория рынка в </w:t>
      </w:r>
      <w:proofErr w:type="spellStart"/>
      <w:r w:rsidR="00652FA9" w:rsidRPr="00652FA9">
        <w:rPr>
          <w:rFonts w:ascii="Arial" w:hAnsi="Arial" w:cs="Arial"/>
          <w:color w:val="FF0000"/>
        </w:rPr>
        <w:t>с</w:t>
      </w:r>
      <w:proofErr w:type="gramStart"/>
      <w:r w:rsidR="00652FA9" w:rsidRPr="00652FA9">
        <w:rPr>
          <w:rFonts w:ascii="Arial" w:hAnsi="Arial" w:cs="Arial"/>
          <w:color w:val="FF0000"/>
        </w:rPr>
        <w:t>.П</w:t>
      </w:r>
      <w:proofErr w:type="gramEnd"/>
      <w:r w:rsidR="00652FA9" w:rsidRPr="00652FA9">
        <w:rPr>
          <w:rFonts w:ascii="Arial" w:hAnsi="Arial" w:cs="Arial"/>
          <w:color w:val="FF0000"/>
        </w:rPr>
        <w:t>окосное</w:t>
      </w:r>
      <w:proofErr w:type="spellEnd"/>
      <w:r w:rsidR="00652FA9" w:rsidRPr="00652FA9">
        <w:rPr>
          <w:rFonts w:ascii="Arial" w:hAnsi="Arial" w:cs="Arial"/>
          <w:color w:val="FF0000"/>
        </w:rPr>
        <w:t xml:space="preserve"> по </w:t>
      </w:r>
      <w:proofErr w:type="spellStart"/>
      <w:r w:rsidR="00652FA9" w:rsidRPr="00652FA9">
        <w:rPr>
          <w:rFonts w:ascii="Arial" w:hAnsi="Arial" w:cs="Arial"/>
          <w:color w:val="FF0000"/>
        </w:rPr>
        <w:t>ул.Южная</w:t>
      </w:r>
      <w:proofErr w:type="spellEnd"/>
    </w:p>
    <w:p w:rsidR="000B3962" w:rsidRPr="00652FA9" w:rsidRDefault="000B3962" w:rsidP="000B3962">
      <w:pPr>
        <w:pStyle w:val="a8"/>
        <w:rPr>
          <w:rFonts w:ascii="Arial" w:hAnsi="Arial" w:cs="Arial"/>
          <w:color w:val="282828"/>
        </w:rPr>
      </w:pPr>
      <w:r w:rsidRPr="00652FA9">
        <w:rPr>
          <w:rFonts w:ascii="Arial" w:hAnsi="Arial" w:cs="Arial"/>
          <w:color w:val="282828"/>
        </w:rPr>
        <w:t>2.</w:t>
      </w:r>
      <w:r w:rsidR="007F5D13" w:rsidRPr="007F5D13">
        <w:t xml:space="preserve"> </w:t>
      </w:r>
      <w:r w:rsidR="007F5D13" w:rsidRPr="007F5D13">
        <w:rPr>
          <w:rFonts w:ascii="Arial" w:hAnsi="Arial" w:cs="Arial"/>
          <w:color w:val="282828"/>
        </w:rPr>
        <w:t>место около кафе</w:t>
      </w:r>
      <w:r w:rsidR="007F5D13">
        <w:rPr>
          <w:rFonts w:ascii="Arial" w:hAnsi="Arial" w:cs="Arial"/>
          <w:color w:val="282828"/>
        </w:rPr>
        <w:t xml:space="preserve"> «Кедр» </w:t>
      </w:r>
      <w:proofErr w:type="spellStart"/>
      <w:r w:rsidR="007F5D13">
        <w:rPr>
          <w:rFonts w:ascii="Arial" w:hAnsi="Arial" w:cs="Arial"/>
          <w:color w:val="282828"/>
        </w:rPr>
        <w:t>с</w:t>
      </w:r>
      <w:proofErr w:type="gramStart"/>
      <w:r w:rsidR="007F5D13">
        <w:rPr>
          <w:rFonts w:ascii="Arial" w:hAnsi="Arial" w:cs="Arial"/>
          <w:color w:val="282828"/>
        </w:rPr>
        <w:t>.П</w:t>
      </w:r>
      <w:proofErr w:type="gramEnd"/>
      <w:r w:rsidR="007F5D13">
        <w:rPr>
          <w:rFonts w:ascii="Arial" w:hAnsi="Arial" w:cs="Arial"/>
          <w:color w:val="282828"/>
        </w:rPr>
        <w:t>окосное</w:t>
      </w:r>
      <w:proofErr w:type="spellEnd"/>
    </w:p>
    <w:p w:rsidR="000B3962" w:rsidRPr="00652FA9" w:rsidRDefault="000B3962" w:rsidP="000B3962">
      <w:pPr>
        <w:pStyle w:val="a8"/>
        <w:rPr>
          <w:rFonts w:ascii="Arial" w:hAnsi="Arial" w:cs="Arial"/>
          <w:color w:val="282828"/>
        </w:rPr>
      </w:pPr>
      <w:r w:rsidRPr="00652FA9">
        <w:rPr>
          <w:rFonts w:ascii="Arial" w:hAnsi="Arial" w:cs="Arial"/>
          <w:color w:val="282828"/>
        </w:rPr>
        <w:t>3.</w:t>
      </w:r>
      <w:r w:rsidR="007F5D13" w:rsidRPr="007F5D13">
        <w:t xml:space="preserve"> </w:t>
      </w:r>
      <w:r w:rsidR="007F5D13" w:rsidRPr="007F5D13">
        <w:rPr>
          <w:rFonts w:ascii="Arial" w:hAnsi="Arial" w:cs="Arial"/>
          <w:color w:val="282828"/>
        </w:rPr>
        <w:t xml:space="preserve">место около </w:t>
      </w:r>
      <w:r w:rsidR="007F5D13">
        <w:rPr>
          <w:rFonts w:ascii="Arial" w:hAnsi="Arial" w:cs="Arial"/>
          <w:color w:val="282828"/>
        </w:rPr>
        <w:t xml:space="preserve">детской площадки </w:t>
      </w:r>
      <w:proofErr w:type="spellStart"/>
      <w:r w:rsidR="007F5D13">
        <w:rPr>
          <w:rFonts w:ascii="Arial" w:hAnsi="Arial" w:cs="Arial"/>
          <w:color w:val="282828"/>
        </w:rPr>
        <w:t>п</w:t>
      </w:r>
      <w:proofErr w:type="gramStart"/>
      <w:r w:rsidR="007F5D13">
        <w:rPr>
          <w:rFonts w:ascii="Arial" w:hAnsi="Arial" w:cs="Arial"/>
          <w:color w:val="282828"/>
        </w:rPr>
        <w:t>.С</w:t>
      </w:r>
      <w:proofErr w:type="gramEnd"/>
      <w:r w:rsidR="007F5D13">
        <w:rPr>
          <w:rFonts w:ascii="Arial" w:hAnsi="Arial" w:cs="Arial"/>
          <w:color w:val="282828"/>
        </w:rPr>
        <w:t>основый</w:t>
      </w:r>
      <w:proofErr w:type="spellEnd"/>
      <w:r w:rsidR="007F5D13">
        <w:rPr>
          <w:rFonts w:ascii="Arial" w:hAnsi="Arial" w:cs="Arial"/>
          <w:color w:val="282828"/>
        </w:rPr>
        <w:t xml:space="preserve"> </w:t>
      </w:r>
    </w:p>
    <w:p w:rsidR="000B3962" w:rsidRDefault="000B3962" w:rsidP="000B3962">
      <w:pPr>
        <w:pStyle w:val="a8"/>
        <w:rPr>
          <w:color w:val="282828"/>
          <w:sz w:val="28"/>
          <w:szCs w:val="28"/>
        </w:rPr>
      </w:pPr>
      <w:r w:rsidRPr="00652FA9">
        <w:rPr>
          <w:rFonts w:ascii="Arial" w:hAnsi="Arial" w:cs="Arial"/>
          <w:color w:val="282828"/>
        </w:rPr>
        <w:t> </w:t>
      </w:r>
    </w:p>
    <w:p w:rsidR="000B3962" w:rsidRPr="000B3962" w:rsidRDefault="000B3962" w:rsidP="000B3962">
      <w:pPr>
        <w:pStyle w:val="a8"/>
        <w:spacing w:after="0"/>
        <w:contextualSpacing/>
        <w:jc w:val="right"/>
        <w:rPr>
          <w:rFonts w:ascii="Courier New" w:hAnsi="Courier New" w:cs="Courier New"/>
          <w:color w:val="282828"/>
          <w:sz w:val="22"/>
          <w:szCs w:val="22"/>
        </w:rPr>
      </w:pPr>
      <w:r>
        <w:rPr>
          <w:color w:val="282828"/>
          <w:sz w:val="28"/>
          <w:szCs w:val="28"/>
        </w:rPr>
        <w:t> </w:t>
      </w:r>
      <w:r w:rsidRPr="000B3962">
        <w:rPr>
          <w:rFonts w:ascii="Courier New" w:hAnsi="Courier New" w:cs="Courier New"/>
          <w:color w:val="282828"/>
          <w:sz w:val="22"/>
          <w:szCs w:val="22"/>
        </w:rPr>
        <w:t>Приложение 1</w:t>
      </w:r>
    </w:p>
    <w:p w:rsidR="000B3962" w:rsidRPr="000B3962" w:rsidRDefault="000B3962" w:rsidP="000B3962">
      <w:pPr>
        <w:pStyle w:val="a8"/>
        <w:spacing w:after="0"/>
        <w:contextualSpacing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0B3962">
        <w:rPr>
          <w:rFonts w:ascii="Courier New" w:hAnsi="Courier New" w:cs="Courier New"/>
          <w:color w:val="282828"/>
          <w:sz w:val="22"/>
          <w:szCs w:val="22"/>
        </w:rPr>
        <w:t xml:space="preserve">к постановлению </w:t>
      </w:r>
    </w:p>
    <w:p w:rsidR="000B3962" w:rsidRDefault="000B3962" w:rsidP="000B3962">
      <w:pPr>
        <w:pStyle w:val="a8"/>
        <w:spacing w:after="0"/>
        <w:contextualSpacing/>
        <w:jc w:val="right"/>
        <w:rPr>
          <w:color w:val="282828"/>
          <w:sz w:val="28"/>
          <w:szCs w:val="28"/>
        </w:rPr>
      </w:pPr>
      <w:r w:rsidRPr="000B3962">
        <w:rPr>
          <w:rFonts w:ascii="Courier New" w:hAnsi="Courier New" w:cs="Courier New"/>
          <w:color w:val="282828"/>
          <w:sz w:val="22"/>
          <w:szCs w:val="22"/>
        </w:rPr>
        <w:t>№ 54 от 01.08.2017г</w:t>
      </w:r>
      <w:r>
        <w:rPr>
          <w:color w:val="282828"/>
          <w:sz w:val="28"/>
          <w:szCs w:val="28"/>
        </w:rPr>
        <w:t>.</w:t>
      </w:r>
    </w:p>
    <w:p w:rsidR="000B3962" w:rsidRPr="000B3962" w:rsidRDefault="000B3962" w:rsidP="000B3962">
      <w:pPr>
        <w:pStyle w:val="a8"/>
        <w:rPr>
          <w:rFonts w:ascii="Arial" w:hAnsi="Arial" w:cs="Arial"/>
          <w:color w:val="282828"/>
        </w:rPr>
      </w:pPr>
    </w:p>
    <w:p w:rsidR="000B3962" w:rsidRDefault="000B3962" w:rsidP="000B3962">
      <w:pPr>
        <w:pStyle w:val="a8"/>
        <w:jc w:val="center"/>
        <w:rPr>
          <w:rStyle w:val="a9"/>
          <w:rFonts w:ascii="Arial" w:hAnsi="Arial" w:cs="Arial"/>
          <w:color w:val="282828"/>
        </w:rPr>
      </w:pPr>
      <w:r w:rsidRPr="000B3962">
        <w:rPr>
          <w:rStyle w:val="a9"/>
          <w:rFonts w:ascii="Arial" w:hAnsi="Arial" w:cs="Arial"/>
          <w:color w:val="282828"/>
        </w:rPr>
        <w:t>Перечень помещений, предоставляемых для проведения встреч депутатов с избирателями</w:t>
      </w:r>
    </w:p>
    <w:p w:rsidR="0002731C" w:rsidRDefault="0002731C" w:rsidP="000B3962">
      <w:pPr>
        <w:pStyle w:val="a8"/>
        <w:jc w:val="center"/>
        <w:rPr>
          <w:rStyle w:val="a9"/>
          <w:rFonts w:ascii="Arial" w:hAnsi="Arial" w:cs="Arial"/>
          <w:color w:val="2828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167"/>
        <w:gridCol w:w="5061"/>
      </w:tblGrid>
      <w:tr w:rsidR="000B3962" w:rsidTr="000B3962">
        <w:trPr>
          <w:cantSplit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962" w:rsidRPr="000B3962" w:rsidRDefault="000B3962">
            <w:pPr>
              <w:pStyle w:val="a8"/>
              <w:rPr>
                <w:rFonts w:ascii="Courier New" w:hAnsi="Courier New" w:cs="Courier New"/>
                <w:color w:val="282828"/>
                <w:sz w:val="22"/>
                <w:szCs w:val="22"/>
              </w:rPr>
            </w:pPr>
            <w:r w:rsidRPr="000B3962">
              <w:rPr>
                <w:rFonts w:ascii="Courier New" w:hAnsi="Courier New" w:cs="Courier New"/>
                <w:color w:val="282828"/>
                <w:sz w:val="22"/>
                <w:szCs w:val="22"/>
              </w:rPr>
              <w:t xml:space="preserve">№ </w:t>
            </w:r>
            <w:proofErr w:type="gramStart"/>
            <w:r w:rsidRPr="000B3962">
              <w:rPr>
                <w:rFonts w:ascii="Courier New" w:hAnsi="Courier New" w:cs="Courier New"/>
                <w:color w:val="282828"/>
                <w:sz w:val="22"/>
                <w:szCs w:val="22"/>
              </w:rPr>
              <w:t>п</w:t>
            </w:r>
            <w:proofErr w:type="gramEnd"/>
            <w:r w:rsidRPr="000B3962">
              <w:rPr>
                <w:rFonts w:ascii="Courier New" w:hAnsi="Courier New" w:cs="Courier New"/>
                <w:color w:val="282828"/>
                <w:sz w:val="22"/>
                <w:szCs w:val="22"/>
              </w:rPr>
              <w:t>/п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962" w:rsidRPr="000B3962" w:rsidRDefault="000B3962">
            <w:pPr>
              <w:pStyle w:val="a8"/>
              <w:rPr>
                <w:rFonts w:ascii="Courier New" w:hAnsi="Courier New" w:cs="Courier New"/>
                <w:color w:val="282828"/>
                <w:sz w:val="22"/>
                <w:szCs w:val="22"/>
              </w:rPr>
            </w:pPr>
            <w:r w:rsidRPr="000B3962">
              <w:rPr>
                <w:rFonts w:ascii="Courier New" w:hAnsi="Courier New" w:cs="Courier New"/>
                <w:color w:val="282828"/>
                <w:sz w:val="22"/>
                <w:szCs w:val="22"/>
              </w:rPr>
              <w:t>Перечень помещений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962" w:rsidRPr="000B3962" w:rsidRDefault="000B3962">
            <w:pPr>
              <w:pStyle w:val="a8"/>
              <w:rPr>
                <w:rFonts w:ascii="Courier New" w:hAnsi="Courier New" w:cs="Courier New"/>
                <w:color w:val="282828"/>
                <w:sz w:val="22"/>
                <w:szCs w:val="22"/>
              </w:rPr>
            </w:pPr>
            <w:r w:rsidRPr="000B3962">
              <w:rPr>
                <w:rFonts w:ascii="Courier New" w:hAnsi="Courier New" w:cs="Courier New"/>
                <w:color w:val="282828"/>
                <w:sz w:val="22"/>
                <w:szCs w:val="22"/>
              </w:rPr>
              <w:t>Адрес местонахождения помещения</w:t>
            </w:r>
          </w:p>
        </w:tc>
      </w:tr>
      <w:tr w:rsidR="000B3962" w:rsidTr="000B3962">
        <w:trPr>
          <w:cantSplit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962" w:rsidRPr="000B3962" w:rsidRDefault="000B3962">
            <w:pPr>
              <w:pStyle w:val="a8"/>
              <w:rPr>
                <w:rFonts w:ascii="Courier New" w:hAnsi="Courier New" w:cs="Courier New"/>
                <w:color w:val="282828"/>
                <w:sz w:val="22"/>
                <w:szCs w:val="22"/>
              </w:rPr>
            </w:pPr>
            <w:r w:rsidRPr="000B3962">
              <w:rPr>
                <w:rFonts w:ascii="Courier New" w:hAnsi="Courier New" w:cs="Courier New"/>
                <w:color w:val="282828"/>
                <w:sz w:val="22"/>
                <w:szCs w:val="22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962" w:rsidRPr="000B3962" w:rsidRDefault="000B39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Здание </w:t>
            </w:r>
            <w:r w:rsidR="007F5D13">
              <w:rPr>
                <w:rFonts w:ascii="Courier New" w:hAnsi="Courier New" w:cs="Courier New"/>
              </w:rPr>
              <w:t>МКУК «</w:t>
            </w:r>
            <w:proofErr w:type="spellStart"/>
            <w:r w:rsidR="007F5D13">
              <w:rPr>
                <w:rFonts w:ascii="Courier New" w:hAnsi="Courier New" w:cs="Courier New"/>
              </w:rPr>
              <w:t>Покоснинский</w:t>
            </w:r>
            <w:proofErr w:type="spellEnd"/>
            <w:r w:rsidR="007F5D1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КДЦ</w:t>
            </w:r>
            <w:r w:rsidR="007F5D13">
              <w:rPr>
                <w:rFonts w:ascii="Courier New" w:hAnsi="Courier New" w:cs="Courier New"/>
              </w:rPr>
              <w:t>»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962" w:rsidRPr="000B3962" w:rsidRDefault="007F5D13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окосное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ул.Сибирская</w:t>
            </w:r>
            <w:proofErr w:type="spellEnd"/>
            <w:r>
              <w:rPr>
                <w:rFonts w:ascii="Courier New" w:hAnsi="Courier New" w:cs="Courier New"/>
              </w:rPr>
              <w:t>, 20</w:t>
            </w:r>
          </w:p>
        </w:tc>
      </w:tr>
      <w:tr w:rsidR="000B3962" w:rsidTr="000B3962">
        <w:trPr>
          <w:cantSplit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962" w:rsidRPr="000B3962" w:rsidRDefault="000B3962">
            <w:pPr>
              <w:pStyle w:val="a8"/>
              <w:rPr>
                <w:rFonts w:ascii="Courier New" w:hAnsi="Courier New" w:cs="Courier New"/>
                <w:color w:val="282828"/>
                <w:sz w:val="22"/>
                <w:szCs w:val="22"/>
              </w:rPr>
            </w:pPr>
            <w:r w:rsidRPr="000B3962">
              <w:rPr>
                <w:rFonts w:ascii="Courier New" w:hAnsi="Courier New" w:cs="Courier New"/>
                <w:color w:val="282828"/>
                <w:sz w:val="22"/>
                <w:szCs w:val="22"/>
              </w:rPr>
              <w:t>2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962" w:rsidRPr="000B3962" w:rsidRDefault="007F5D13">
            <w:pPr>
              <w:pStyle w:val="a8"/>
              <w:rPr>
                <w:rFonts w:ascii="Courier New" w:hAnsi="Courier New" w:cs="Courier New"/>
                <w:color w:val="282828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Здание МКУК «</w:t>
            </w:r>
            <w:proofErr w:type="spellStart"/>
            <w:r>
              <w:rPr>
                <w:rFonts w:ascii="Courier New" w:hAnsi="Courier New" w:cs="Courier New"/>
              </w:rPr>
              <w:t>Покоснинский</w:t>
            </w:r>
            <w:proofErr w:type="spellEnd"/>
            <w:r>
              <w:rPr>
                <w:rFonts w:ascii="Courier New" w:hAnsi="Courier New" w:cs="Courier New"/>
              </w:rPr>
              <w:t xml:space="preserve"> КДЦ»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962" w:rsidRPr="000B3962" w:rsidRDefault="007F5D13">
            <w:pPr>
              <w:pStyle w:val="a8"/>
              <w:rPr>
                <w:rFonts w:ascii="Courier New" w:hAnsi="Courier New" w:cs="Courier New"/>
                <w:color w:val="282828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282828"/>
                <w:sz w:val="22"/>
                <w:szCs w:val="22"/>
              </w:rPr>
              <w:t>П.Сосновый</w:t>
            </w:r>
            <w:proofErr w:type="spellEnd"/>
            <w:r>
              <w:rPr>
                <w:rFonts w:ascii="Courier New" w:hAnsi="Courier New" w:cs="Courier New"/>
                <w:color w:val="282828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282828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282828"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color w:val="282828"/>
                <w:sz w:val="22"/>
                <w:szCs w:val="22"/>
              </w:rPr>
              <w:t>кольная</w:t>
            </w:r>
            <w:proofErr w:type="spellEnd"/>
            <w:r>
              <w:rPr>
                <w:rFonts w:ascii="Courier New" w:hAnsi="Courier New" w:cs="Courier New"/>
                <w:color w:val="282828"/>
                <w:sz w:val="22"/>
                <w:szCs w:val="22"/>
              </w:rPr>
              <w:t>, 1</w:t>
            </w:r>
          </w:p>
        </w:tc>
      </w:tr>
    </w:tbl>
    <w:p w:rsidR="000B3962" w:rsidRDefault="000B3962" w:rsidP="000B3962">
      <w:pPr>
        <w:pStyle w:val="a8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 </w:t>
      </w:r>
    </w:p>
    <w:p w:rsidR="007F5D13" w:rsidRPr="000B3962" w:rsidRDefault="000B3962" w:rsidP="007F5D13">
      <w:pPr>
        <w:pStyle w:val="a8"/>
        <w:spacing w:after="0"/>
        <w:contextualSpacing/>
        <w:jc w:val="right"/>
        <w:rPr>
          <w:rFonts w:ascii="Courier New" w:hAnsi="Courier New" w:cs="Courier New"/>
          <w:color w:val="282828"/>
          <w:sz w:val="22"/>
          <w:szCs w:val="22"/>
        </w:rPr>
      </w:pPr>
      <w:r>
        <w:rPr>
          <w:color w:val="282828"/>
          <w:sz w:val="28"/>
          <w:szCs w:val="28"/>
        </w:rPr>
        <w:t> </w:t>
      </w:r>
      <w:r w:rsidR="007F5D13">
        <w:rPr>
          <w:color w:val="282828"/>
          <w:sz w:val="28"/>
          <w:szCs w:val="28"/>
        </w:rPr>
        <w:tab/>
        <w:t> </w:t>
      </w:r>
      <w:r w:rsidR="007F5D13" w:rsidRPr="000B3962">
        <w:rPr>
          <w:rFonts w:ascii="Courier New" w:hAnsi="Courier New" w:cs="Courier New"/>
          <w:color w:val="282828"/>
          <w:sz w:val="22"/>
          <w:szCs w:val="22"/>
        </w:rPr>
        <w:t>Приложение 1</w:t>
      </w:r>
    </w:p>
    <w:p w:rsidR="007F5D13" w:rsidRPr="000B3962" w:rsidRDefault="007F5D13" w:rsidP="007F5D13">
      <w:pPr>
        <w:pStyle w:val="a8"/>
        <w:spacing w:after="0"/>
        <w:contextualSpacing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0B3962">
        <w:rPr>
          <w:rFonts w:ascii="Courier New" w:hAnsi="Courier New" w:cs="Courier New"/>
          <w:color w:val="282828"/>
          <w:sz w:val="22"/>
          <w:szCs w:val="22"/>
        </w:rPr>
        <w:t xml:space="preserve">к постановлению </w:t>
      </w:r>
    </w:p>
    <w:p w:rsidR="000B3962" w:rsidRDefault="007F5D13" w:rsidP="007F5D13">
      <w:pPr>
        <w:pStyle w:val="a8"/>
        <w:tabs>
          <w:tab w:val="left" w:pos="7588"/>
        </w:tabs>
        <w:jc w:val="right"/>
        <w:rPr>
          <w:color w:val="282828"/>
          <w:sz w:val="28"/>
          <w:szCs w:val="28"/>
        </w:rPr>
      </w:pPr>
      <w:r w:rsidRPr="000B3962">
        <w:rPr>
          <w:rFonts w:ascii="Courier New" w:hAnsi="Courier New" w:cs="Courier New"/>
          <w:color w:val="282828"/>
          <w:sz w:val="22"/>
          <w:szCs w:val="22"/>
        </w:rPr>
        <w:t>№ 54 от 01.08.2017г</w:t>
      </w:r>
    </w:p>
    <w:p w:rsidR="000B3962" w:rsidRPr="007F5D13" w:rsidRDefault="000B3962" w:rsidP="007F5D13">
      <w:pPr>
        <w:pStyle w:val="a8"/>
        <w:rPr>
          <w:color w:val="282828"/>
        </w:rPr>
      </w:pPr>
      <w:r w:rsidRPr="007F5D13">
        <w:rPr>
          <w:color w:val="282828"/>
        </w:rPr>
        <w:t>  </w:t>
      </w:r>
    </w:p>
    <w:p w:rsidR="000B3962" w:rsidRPr="007F5D13" w:rsidRDefault="007F5D13" w:rsidP="000B3962">
      <w:pPr>
        <w:pStyle w:val="a8"/>
        <w:spacing w:after="0"/>
        <w:jc w:val="center"/>
        <w:rPr>
          <w:rFonts w:ascii="Arial" w:hAnsi="Arial" w:cs="Arial"/>
          <w:color w:val="282828"/>
        </w:rPr>
      </w:pPr>
      <w:r>
        <w:rPr>
          <w:rStyle w:val="a9"/>
          <w:rFonts w:ascii="Arial" w:hAnsi="Arial" w:cs="Arial"/>
          <w:color w:val="282828"/>
        </w:rPr>
        <w:t xml:space="preserve">ПОРЯДОК ПРЕДОСТАВЛЕНИЯ СПЕЦИАЛЬНО ОТВЕДЕННЫХ МЕСТ И ПОМЕЩЕНИЙ </w:t>
      </w:r>
      <w:r w:rsidRPr="007F5D13">
        <w:rPr>
          <w:rStyle w:val="a9"/>
          <w:rFonts w:ascii="Arial" w:hAnsi="Arial" w:cs="Arial"/>
          <w:color w:val="282828"/>
        </w:rPr>
        <w:t>ДЛЯ ПРОВЕДЕНИЯ ВСТРЕЧ ДЕПУТАТОВ С ИЗБИРАТЕЛЯМИ</w:t>
      </w:r>
    </w:p>
    <w:p w:rsidR="000B3962" w:rsidRPr="007F5D13" w:rsidRDefault="000B3962" w:rsidP="000B3962">
      <w:pPr>
        <w:pStyle w:val="a8"/>
        <w:jc w:val="center"/>
        <w:rPr>
          <w:rFonts w:ascii="Arial" w:hAnsi="Arial" w:cs="Arial"/>
          <w:color w:val="282828"/>
        </w:rPr>
      </w:pPr>
      <w:r w:rsidRPr="007F5D13">
        <w:rPr>
          <w:rStyle w:val="a9"/>
          <w:rFonts w:ascii="Arial" w:hAnsi="Arial" w:cs="Arial"/>
          <w:color w:val="282828"/>
        </w:rPr>
        <w:t> </w:t>
      </w:r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</w:rPr>
      </w:pPr>
      <w:r w:rsidRPr="007F5D13">
        <w:rPr>
          <w:rFonts w:ascii="Arial" w:hAnsi="Arial" w:cs="Arial"/>
          <w:color w:val="282828"/>
        </w:rPr>
        <w:t xml:space="preserve">1. Настоящий порядок определяет условия предоставления </w:t>
      </w:r>
      <w:r w:rsidRPr="007F5D13">
        <w:rPr>
          <w:rFonts w:ascii="Arial" w:hAnsi="Arial" w:cs="Arial"/>
        </w:rPr>
        <w:t>специально отведенных мест и помещений для проведения встреч депутатов всех уровней с избирателями (далее – встречи). Действие данного Порядка не распространяется на встречи,  проводимые в форме публичного мероприятия.</w:t>
      </w:r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  <w:color w:val="282828"/>
        </w:rPr>
      </w:pPr>
      <w:r w:rsidRPr="007F5D13">
        <w:rPr>
          <w:rFonts w:ascii="Arial" w:hAnsi="Arial" w:cs="Arial"/>
        </w:rPr>
        <w:t xml:space="preserve">2. </w:t>
      </w:r>
      <w:proofErr w:type="gramStart"/>
      <w:r w:rsidRPr="007F5D13">
        <w:rPr>
          <w:rFonts w:ascii="Arial" w:hAnsi="Arial" w:cs="Arial"/>
        </w:rPr>
        <w:t xml:space="preserve">Настоящий порядок разработан в соответствии </w:t>
      </w:r>
      <w:r w:rsidRPr="007F5D13">
        <w:rPr>
          <w:rFonts w:ascii="Arial" w:hAnsi="Arial" w:cs="Arial"/>
          <w:color w:val="282828"/>
        </w:rPr>
        <w:t>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 года № 131-ФЗ «Об общих принципах организации местного самоуправления в</w:t>
      </w:r>
      <w:proofErr w:type="gramEnd"/>
      <w:r w:rsidRPr="007F5D13">
        <w:rPr>
          <w:rFonts w:ascii="Arial" w:hAnsi="Arial" w:cs="Arial"/>
          <w:color w:val="282828"/>
        </w:rPr>
        <w:t xml:space="preserve"> Российской Федерации».</w:t>
      </w:r>
      <w:bookmarkStart w:id="1" w:name="_GoBack"/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  <w:color w:val="282828"/>
        </w:rPr>
      </w:pPr>
      <w:r w:rsidRPr="007F5D13">
        <w:rPr>
          <w:rFonts w:ascii="Arial" w:hAnsi="Arial" w:cs="Arial"/>
          <w:color w:val="282828"/>
        </w:rPr>
        <w:lastRenderedPageBreak/>
        <w:t xml:space="preserve">2. Администрация </w:t>
      </w:r>
      <w:proofErr w:type="spellStart"/>
      <w:r w:rsidR="00956C18">
        <w:rPr>
          <w:rFonts w:ascii="Arial" w:hAnsi="Arial" w:cs="Arial"/>
          <w:color w:val="282828"/>
        </w:rPr>
        <w:t>Покоснинского</w:t>
      </w:r>
      <w:proofErr w:type="spellEnd"/>
      <w:r w:rsidRPr="007F5D13">
        <w:rPr>
          <w:rFonts w:ascii="Arial" w:hAnsi="Arial" w:cs="Arial"/>
          <w:color w:val="282828"/>
        </w:rPr>
        <w:t xml:space="preserve"> сельского поселения определяет перечни </w:t>
      </w:r>
      <w:bookmarkEnd w:id="1"/>
      <w:r w:rsidRPr="007F5D13">
        <w:rPr>
          <w:rFonts w:ascii="Arial" w:hAnsi="Arial" w:cs="Arial"/>
        </w:rPr>
        <w:t xml:space="preserve">специально отведенных мест для проведения встреч депутатов и </w:t>
      </w:r>
      <w:r w:rsidRPr="007F5D13">
        <w:rPr>
          <w:rFonts w:ascii="Arial" w:hAnsi="Arial" w:cs="Arial"/>
          <w:color w:val="282828"/>
        </w:rPr>
        <w:t>помещений, предоставляемых для проведения встреч депутатов с избирателями.</w:t>
      </w:r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</w:rPr>
      </w:pPr>
      <w:r w:rsidRPr="007F5D13">
        <w:rPr>
          <w:rFonts w:ascii="Arial" w:hAnsi="Arial" w:cs="Arial"/>
          <w:color w:val="282828"/>
        </w:rPr>
        <w:t xml:space="preserve">3. </w:t>
      </w:r>
      <w:r w:rsidRPr="007F5D13">
        <w:rPr>
          <w:rFonts w:ascii="Arial" w:hAnsi="Arial" w:cs="Arial"/>
        </w:rPr>
        <w:t>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  администрации поселения о таких встречах не требуется. При этом депутат вправе предварительно проинформировать вышеуказанный орган о дате и времени их проведения.</w:t>
      </w:r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  <w:color w:val="282828"/>
        </w:rPr>
      </w:pPr>
      <w:r w:rsidRPr="007F5D13">
        <w:rPr>
          <w:rFonts w:ascii="Arial" w:hAnsi="Arial" w:cs="Arial"/>
          <w:color w:val="282828"/>
        </w:rPr>
        <w:t>3. Помещения, указанные в пункте 2 настоящего порядка, предоставляются на безвозмездной основе.</w:t>
      </w:r>
    </w:p>
    <w:p w:rsidR="000B3962" w:rsidRPr="007F5D13" w:rsidRDefault="000B3962" w:rsidP="000B396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F5D13">
        <w:rPr>
          <w:rFonts w:ascii="Arial" w:hAnsi="Arial" w:cs="Arial"/>
          <w:color w:val="282828"/>
          <w:sz w:val="24"/>
          <w:szCs w:val="24"/>
        </w:rPr>
        <w:t xml:space="preserve">4. Для предоставления помещения депутаты направляют заявление о выделении помещения для проведения встречи с избирателями в адрес Администрации </w:t>
      </w:r>
      <w:proofErr w:type="spellStart"/>
      <w:r w:rsidR="00956C18">
        <w:rPr>
          <w:rFonts w:ascii="Arial" w:hAnsi="Arial" w:cs="Arial"/>
          <w:color w:val="282828"/>
        </w:rPr>
        <w:t>Покоснинского</w:t>
      </w:r>
      <w:proofErr w:type="spellEnd"/>
      <w:r w:rsidRPr="007F5D13">
        <w:rPr>
          <w:rFonts w:ascii="Arial" w:hAnsi="Arial" w:cs="Arial"/>
          <w:color w:val="282828"/>
          <w:sz w:val="24"/>
          <w:szCs w:val="24"/>
        </w:rPr>
        <w:t xml:space="preserve"> сельского поселения </w:t>
      </w:r>
      <w:r w:rsidRPr="007F5D13">
        <w:rPr>
          <w:rFonts w:ascii="Arial" w:hAnsi="Arial" w:cs="Arial"/>
          <w:spacing w:val="2"/>
          <w:sz w:val="24"/>
          <w:szCs w:val="24"/>
          <w:shd w:val="clear" w:color="auto" w:fill="FFFFFF"/>
        </w:rPr>
        <w:t>не позднее, чем за две недели до даты проведения  встречи.</w:t>
      </w:r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  <w:color w:val="282828"/>
        </w:rPr>
      </w:pPr>
      <w:r w:rsidRPr="007F5D13">
        <w:rPr>
          <w:rFonts w:ascii="Arial" w:hAnsi="Arial" w:cs="Arial"/>
          <w:color w:val="282828"/>
        </w:rPr>
        <w:t>5. В заявлении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  <w:color w:val="282828"/>
        </w:rPr>
      </w:pPr>
      <w:r w:rsidRPr="007F5D13">
        <w:rPr>
          <w:rFonts w:ascii="Arial" w:hAnsi="Arial" w:cs="Arial"/>
          <w:color w:val="282828"/>
        </w:rPr>
        <w:t xml:space="preserve">6. Заявление о выделении помещения рассматривается главой </w:t>
      </w:r>
      <w:proofErr w:type="spellStart"/>
      <w:r w:rsidR="00956C18">
        <w:rPr>
          <w:rFonts w:ascii="Arial" w:hAnsi="Arial" w:cs="Arial"/>
          <w:color w:val="282828"/>
        </w:rPr>
        <w:t>Покоснинского</w:t>
      </w:r>
      <w:proofErr w:type="spellEnd"/>
      <w:r w:rsidR="00956C18" w:rsidRPr="007F5D13">
        <w:rPr>
          <w:rFonts w:ascii="Arial" w:hAnsi="Arial" w:cs="Arial"/>
          <w:color w:val="282828"/>
        </w:rPr>
        <w:t xml:space="preserve"> </w:t>
      </w:r>
      <w:r w:rsidRPr="007F5D13">
        <w:rPr>
          <w:rFonts w:ascii="Arial" w:hAnsi="Arial" w:cs="Arial"/>
          <w:color w:val="282828"/>
        </w:rPr>
        <w:t xml:space="preserve">муниципального образования в течение трех дней со дня подачи </w:t>
      </w:r>
      <w:r w:rsidRPr="00956C18">
        <w:rPr>
          <w:rFonts w:ascii="Arial" w:hAnsi="Arial" w:cs="Arial"/>
          <w:i/>
          <w:color w:val="282828"/>
        </w:rPr>
        <w:t>заявления с</w:t>
      </w:r>
      <w:r w:rsidRPr="007F5D13">
        <w:rPr>
          <w:rFonts w:ascii="Arial" w:hAnsi="Arial" w:cs="Arial"/>
          <w:color w:val="282828"/>
        </w:rPr>
        <w:t xml:space="preserve"> предоставлением заявителю соответствующего ответа.</w:t>
      </w:r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  <w:color w:val="282828"/>
        </w:rPr>
      </w:pPr>
      <w:r w:rsidRPr="007F5D13">
        <w:rPr>
          <w:rFonts w:ascii="Arial" w:hAnsi="Arial" w:cs="Arial"/>
          <w:color w:val="2828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0B3962" w:rsidRPr="007F5D13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</w:rPr>
      </w:pPr>
      <w:r w:rsidRPr="007F5D13">
        <w:rPr>
          <w:rFonts w:ascii="Arial" w:hAnsi="Arial" w:cs="Arial"/>
          <w:color w:val="282828"/>
        </w:rPr>
        <w:t xml:space="preserve">8. </w:t>
      </w:r>
      <w:r w:rsidRPr="007F5D13">
        <w:rPr>
          <w:rFonts w:ascii="Arial" w:hAnsi="Arial" w:cs="Arial"/>
        </w:rPr>
        <w:t>Помещение, предоставленное депутату, не может использоваться в иных целях, за исключением встреч.</w:t>
      </w:r>
    </w:p>
    <w:p w:rsidR="000B3962" w:rsidRDefault="000B3962" w:rsidP="000B3962">
      <w:pPr>
        <w:pStyle w:val="a8"/>
        <w:spacing w:after="0"/>
        <w:ind w:firstLine="567"/>
        <w:jc w:val="both"/>
        <w:rPr>
          <w:rFonts w:ascii="Arial" w:hAnsi="Arial" w:cs="Arial"/>
        </w:rPr>
      </w:pPr>
      <w:r w:rsidRPr="007F5D13">
        <w:rPr>
          <w:rFonts w:ascii="Arial" w:hAnsi="Arial" w:cs="Arial"/>
        </w:rPr>
        <w:t xml:space="preserve">9. В случае невозможности предоставления по объективным причинам указанного в обращении помещения Администрация </w:t>
      </w:r>
      <w:proofErr w:type="spellStart"/>
      <w:r w:rsidR="00956C18">
        <w:rPr>
          <w:rFonts w:ascii="Arial" w:hAnsi="Arial" w:cs="Arial"/>
          <w:color w:val="282828"/>
        </w:rPr>
        <w:t>Покоснинского</w:t>
      </w:r>
      <w:proofErr w:type="spellEnd"/>
      <w:r w:rsidRPr="007F5D13">
        <w:rPr>
          <w:rFonts w:ascii="Arial" w:hAnsi="Arial" w:cs="Arial"/>
        </w:rPr>
        <w:t xml:space="preserve"> сельского поселения вправе предложить депутату другое время либо другое помещение для встречи.</w:t>
      </w:r>
    </w:p>
    <w:p w:rsidR="00956C18" w:rsidRDefault="00956C18" w:rsidP="000B3962">
      <w:pPr>
        <w:pStyle w:val="a8"/>
        <w:spacing w:after="0"/>
        <w:ind w:firstLine="567"/>
        <w:jc w:val="both"/>
        <w:rPr>
          <w:rFonts w:ascii="Arial" w:hAnsi="Arial" w:cs="Arial"/>
        </w:rPr>
      </w:pPr>
    </w:p>
    <w:p w:rsidR="00956C18" w:rsidRDefault="00956C18" w:rsidP="000B3962">
      <w:pPr>
        <w:pStyle w:val="a8"/>
        <w:spacing w:after="0"/>
        <w:ind w:firstLine="567"/>
        <w:jc w:val="both"/>
        <w:rPr>
          <w:rFonts w:ascii="Arial" w:hAnsi="Arial" w:cs="Arial"/>
        </w:rPr>
      </w:pPr>
    </w:p>
    <w:p w:rsidR="00956C18" w:rsidRPr="00F648D3" w:rsidRDefault="00956C18" w:rsidP="00956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48D3">
        <w:rPr>
          <w:rFonts w:ascii="Arial" w:hAnsi="Arial" w:cs="Arial"/>
          <w:sz w:val="24"/>
          <w:szCs w:val="24"/>
        </w:rPr>
        <w:t>И.о</w:t>
      </w:r>
      <w:proofErr w:type="spellEnd"/>
      <w:r w:rsidRPr="00F648D3">
        <w:rPr>
          <w:rFonts w:ascii="Arial" w:hAnsi="Arial" w:cs="Arial"/>
          <w:sz w:val="24"/>
          <w:szCs w:val="24"/>
        </w:rPr>
        <w:t xml:space="preserve">. главы </w:t>
      </w:r>
      <w:proofErr w:type="spellStart"/>
      <w:r w:rsidRPr="00F648D3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F648D3">
        <w:rPr>
          <w:rFonts w:ascii="Arial" w:hAnsi="Arial" w:cs="Arial"/>
          <w:sz w:val="24"/>
          <w:szCs w:val="24"/>
        </w:rPr>
        <w:t xml:space="preserve"> </w:t>
      </w:r>
    </w:p>
    <w:p w:rsidR="00956C18" w:rsidRPr="00F648D3" w:rsidRDefault="00956C18" w:rsidP="00956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муниципального образования</w:t>
      </w:r>
    </w:p>
    <w:p w:rsidR="00956C18" w:rsidRPr="007F5D13" w:rsidRDefault="00956C18" w:rsidP="0002731C">
      <w:pPr>
        <w:pStyle w:val="a8"/>
        <w:spacing w:after="0"/>
        <w:jc w:val="both"/>
        <w:rPr>
          <w:rFonts w:ascii="Arial" w:hAnsi="Arial" w:cs="Arial"/>
        </w:rPr>
      </w:pPr>
      <w:proofErr w:type="spellStart"/>
      <w:r w:rsidRPr="00F648D3">
        <w:rPr>
          <w:rFonts w:ascii="Arial" w:hAnsi="Arial" w:cs="Arial"/>
        </w:rPr>
        <w:t>М.А.Мишина</w:t>
      </w:r>
      <w:proofErr w:type="spellEnd"/>
    </w:p>
    <w:p w:rsidR="007F5D13" w:rsidRDefault="000B3962" w:rsidP="007F5D13">
      <w:pPr>
        <w:pStyle w:val="a8"/>
        <w:spacing w:after="0"/>
        <w:ind w:firstLine="567"/>
        <w:jc w:val="both"/>
        <w:rPr>
          <w:color w:val="282828"/>
          <w:sz w:val="28"/>
          <w:szCs w:val="28"/>
        </w:rPr>
      </w:pPr>
      <w:r w:rsidRPr="007F5D13">
        <w:rPr>
          <w:rFonts w:ascii="Arial" w:hAnsi="Arial" w:cs="Arial"/>
        </w:rPr>
        <w:br/>
      </w:r>
      <w:r>
        <w:rPr>
          <w:sz w:val="28"/>
          <w:szCs w:val="28"/>
        </w:rPr>
        <w:br/>
      </w:r>
    </w:p>
    <w:p w:rsidR="000B3962" w:rsidRDefault="000B3962" w:rsidP="000B3962">
      <w:pPr>
        <w:rPr>
          <w:sz w:val="28"/>
          <w:szCs w:val="28"/>
        </w:rPr>
      </w:pPr>
    </w:p>
    <w:p w:rsidR="000B3962" w:rsidRPr="00C22690" w:rsidRDefault="000B3962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B3962" w:rsidRPr="00C22690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C8" w:rsidRDefault="00E50CC8" w:rsidP="00671BF1">
      <w:pPr>
        <w:spacing w:after="0" w:line="240" w:lineRule="auto"/>
      </w:pPr>
      <w:r>
        <w:separator/>
      </w:r>
    </w:p>
  </w:endnote>
  <w:endnote w:type="continuationSeparator" w:id="0">
    <w:p w:rsidR="00E50CC8" w:rsidRDefault="00E50CC8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C8" w:rsidRDefault="00E50CC8" w:rsidP="00671BF1">
      <w:pPr>
        <w:spacing w:after="0" w:line="240" w:lineRule="auto"/>
      </w:pPr>
      <w:r>
        <w:separator/>
      </w:r>
    </w:p>
  </w:footnote>
  <w:footnote w:type="continuationSeparator" w:id="0">
    <w:p w:rsidR="00E50CC8" w:rsidRDefault="00E50CC8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2731C"/>
    <w:rsid w:val="0005706E"/>
    <w:rsid w:val="000B3962"/>
    <w:rsid w:val="001116B5"/>
    <w:rsid w:val="001116D1"/>
    <w:rsid w:val="001128A0"/>
    <w:rsid w:val="00115C68"/>
    <w:rsid w:val="00134D0A"/>
    <w:rsid w:val="001665D8"/>
    <w:rsid w:val="00176DF3"/>
    <w:rsid w:val="001B72FF"/>
    <w:rsid w:val="00247BF0"/>
    <w:rsid w:val="00257CB0"/>
    <w:rsid w:val="00266129"/>
    <w:rsid w:val="00282D22"/>
    <w:rsid w:val="002845C8"/>
    <w:rsid w:val="002A647F"/>
    <w:rsid w:val="002B1D86"/>
    <w:rsid w:val="00312523"/>
    <w:rsid w:val="00330EBB"/>
    <w:rsid w:val="003B2B8B"/>
    <w:rsid w:val="0040478A"/>
    <w:rsid w:val="004D286C"/>
    <w:rsid w:val="00550437"/>
    <w:rsid w:val="00583F84"/>
    <w:rsid w:val="005912E1"/>
    <w:rsid w:val="005B2CCE"/>
    <w:rsid w:val="0060304B"/>
    <w:rsid w:val="0062290B"/>
    <w:rsid w:val="00647EF0"/>
    <w:rsid w:val="00652FA9"/>
    <w:rsid w:val="006706C1"/>
    <w:rsid w:val="006712A7"/>
    <w:rsid w:val="00671BF1"/>
    <w:rsid w:val="006748F9"/>
    <w:rsid w:val="006A4919"/>
    <w:rsid w:val="006B6D11"/>
    <w:rsid w:val="006C451D"/>
    <w:rsid w:val="006E0B72"/>
    <w:rsid w:val="00724DCB"/>
    <w:rsid w:val="007368DA"/>
    <w:rsid w:val="007772B0"/>
    <w:rsid w:val="007F413F"/>
    <w:rsid w:val="007F5D13"/>
    <w:rsid w:val="007F784D"/>
    <w:rsid w:val="00810B46"/>
    <w:rsid w:val="0081781D"/>
    <w:rsid w:val="008D43A0"/>
    <w:rsid w:val="00926E30"/>
    <w:rsid w:val="009321C2"/>
    <w:rsid w:val="00956C18"/>
    <w:rsid w:val="00965F54"/>
    <w:rsid w:val="009910BA"/>
    <w:rsid w:val="00A04111"/>
    <w:rsid w:val="00A219A9"/>
    <w:rsid w:val="00A36F0A"/>
    <w:rsid w:val="00A754BC"/>
    <w:rsid w:val="00A8693C"/>
    <w:rsid w:val="00AB2229"/>
    <w:rsid w:val="00AB5939"/>
    <w:rsid w:val="00AD618A"/>
    <w:rsid w:val="00B21BC7"/>
    <w:rsid w:val="00B3180E"/>
    <w:rsid w:val="00BF1D50"/>
    <w:rsid w:val="00BF331A"/>
    <w:rsid w:val="00C22690"/>
    <w:rsid w:val="00C26FF7"/>
    <w:rsid w:val="00C4259C"/>
    <w:rsid w:val="00C62086"/>
    <w:rsid w:val="00C62BDF"/>
    <w:rsid w:val="00CA4F42"/>
    <w:rsid w:val="00CA7B61"/>
    <w:rsid w:val="00CD68A3"/>
    <w:rsid w:val="00CF391E"/>
    <w:rsid w:val="00D07197"/>
    <w:rsid w:val="00D144DE"/>
    <w:rsid w:val="00D25A4F"/>
    <w:rsid w:val="00D36A90"/>
    <w:rsid w:val="00D76273"/>
    <w:rsid w:val="00D76E61"/>
    <w:rsid w:val="00E177EB"/>
    <w:rsid w:val="00E50CC8"/>
    <w:rsid w:val="00E76F09"/>
    <w:rsid w:val="00E84B01"/>
    <w:rsid w:val="00E96120"/>
    <w:rsid w:val="00ED1914"/>
    <w:rsid w:val="00F15425"/>
    <w:rsid w:val="00F648D3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character" w:customStyle="1" w:styleId="2">
    <w:name w:val="Основной текст (2)_"/>
    <w:link w:val="20"/>
    <w:locked/>
    <w:rsid w:val="00C22690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C22690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690"/>
    <w:pPr>
      <w:shd w:val="clear" w:color="auto" w:fill="FFFFFF"/>
      <w:spacing w:after="300" w:line="322" w:lineRule="exact"/>
      <w:jc w:val="center"/>
    </w:pPr>
    <w:rPr>
      <w:sz w:val="27"/>
    </w:rPr>
  </w:style>
  <w:style w:type="paragraph" w:styleId="a8">
    <w:name w:val="Normal (Web)"/>
    <w:basedOn w:val="a"/>
    <w:uiPriority w:val="99"/>
    <w:unhideWhenUsed/>
    <w:rsid w:val="001665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66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30</cp:revision>
  <cp:lastPrinted>2017-08-03T06:22:00Z</cp:lastPrinted>
  <dcterms:created xsi:type="dcterms:W3CDTF">2014-07-22T00:59:00Z</dcterms:created>
  <dcterms:modified xsi:type="dcterms:W3CDTF">2017-08-03T06:29:00Z</dcterms:modified>
</cp:coreProperties>
</file>