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4" w:rsidRDefault="00F04A64" w:rsidP="00F04A64">
      <w:pPr>
        <w:tabs>
          <w:tab w:val="left" w:pos="7332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БРАТСКИЙ РАЙОН</w:t>
      </w: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ПОКОСНИНСКОЕ МУНИЦИПАЛЬНОЕ ОБРАЗОВАНИЕ</w:t>
      </w: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ДУМА ПОКОСНИНСКОГО СЕЛЬСКОГО ПОСЕЛЕНИЯ</w:t>
      </w: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№ ____ от __________2019г.</w:t>
      </w:r>
    </w:p>
    <w:p w:rsidR="00F04A64" w:rsidRDefault="00F04A64" w:rsidP="00F04A64">
      <w:pPr>
        <w:rPr>
          <w:sz w:val="28"/>
          <w:szCs w:val="28"/>
        </w:rPr>
      </w:pPr>
    </w:p>
    <w:p w:rsidR="00F04A64" w:rsidRDefault="00F04A64" w:rsidP="00F04A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Покоснинского муниципального образования Братского района в части внесения изменений в карте градостроительного зонирования</w:t>
      </w:r>
    </w:p>
    <w:p w:rsidR="00F04A64" w:rsidRDefault="00F04A64" w:rsidP="00F04A64">
      <w:pPr>
        <w:ind w:left="-142"/>
        <w:jc w:val="both"/>
        <w:rPr>
          <w:sz w:val="28"/>
          <w:szCs w:val="28"/>
        </w:rPr>
      </w:pPr>
    </w:p>
    <w:p w:rsidR="00F04A64" w:rsidRDefault="00F04A64" w:rsidP="00F04A64">
      <w:pPr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устойчивого развития территории Покоснинского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лиц, в соответствии с Градостроительным кодексом Российской Федерации, Федеральным законом от 16.10.2003г. № 131-ФЗ « Об общих принципах организации местного самоуправления в Российской Федерации, руководствуясь статьей 46 Устава Покоснинского муниципального образования, Дума Покоснинского сельского поселения </w:t>
      </w:r>
      <w:proofErr w:type="gramEnd"/>
    </w:p>
    <w:p w:rsidR="00F04A64" w:rsidRDefault="00F04A64" w:rsidP="00F04A64">
      <w:pPr>
        <w:ind w:left="-142"/>
        <w:jc w:val="both"/>
        <w:rPr>
          <w:sz w:val="28"/>
          <w:szCs w:val="28"/>
        </w:rPr>
      </w:pPr>
    </w:p>
    <w:p w:rsidR="00F04A64" w:rsidRDefault="00F04A64" w:rsidP="00F04A6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04A64" w:rsidRDefault="00F04A64" w:rsidP="00F04A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Правила землепользования и застройки Покоснинского  сельского поселения:</w:t>
      </w:r>
    </w:p>
    <w:p w:rsidR="00F04A64" w:rsidRDefault="00F04A64" w:rsidP="00F04A64">
      <w:pPr>
        <w:ind w:left="-142"/>
        <w:jc w:val="both"/>
        <w:rPr>
          <w:sz w:val="28"/>
          <w:szCs w:val="28"/>
        </w:rPr>
      </w:pPr>
    </w:p>
    <w:p w:rsidR="00F04A64" w:rsidRDefault="00F04A64" w:rsidP="00F04A64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в карте  градостроительного зонирования в отношении земельного участка, расположенного в с. Покосное, ул. Луговая, 13  зону «природного ландшафта» (ПТЗ 1106 ) изменить на зону  «производственная и коммунально-складская»  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306) общей площадью 17110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в кадастровом квартале 38:02:120101</w:t>
      </w:r>
    </w:p>
    <w:p w:rsidR="00F04A64" w:rsidRDefault="00F04A64" w:rsidP="00F04A64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№1 карта градостроительного зонирования;</w:t>
      </w:r>
    </w:p>
    <w:p w:rsidR="00F04A64" w:rsidRDefault="00F04A64" w:rsidP="00F04A64">
      <w:pPr>
        <w:ind w:left="218"/>
        <w:jc w:val="both"/>
        <w:rPr>
          <w:sz w:val="28"/>
          <w:szCs w:val="28"/>
        </w:rPr>
      </w:pPr>
    </w:p>
    <w:p w:rsidR="00F04A64" w:rsidRDefault="00F04A64" w:rsidP="00F04A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Информационном бюллетене Покоснинского муниципального образования и официальном сайте  администрации Покоснинского сельского поселения.</w:t>
      </w:r>
    </w:p>
    <w:p w:rsidR="00F04A64" w:rsidRDefault="00F04A64" w:rsidP="00F04A64">
      <w:pPr>
        <w:jc w:val="both"/>
        <w:rPr>
          <w:sz w:val="28"/>
          <w:szCs w:val="28"/>
        </w:rPr>
      </w:pPr>
    </w:p>
    <w:p w:rsidR="00F04A64" w:rsidRDefault="00F04A64" w:rsidP="00F04A64">
      <w:pPr>
        <w:rPr>
          <w:sz w:val="28"/>
          <w:szCs w:val="28"/>
        </w:rPr>
      </w:pPr>
    </w:p>
    <w:p w:rsidR="00F04A64" w:rsidRDefault="00F04A64" w:rsidP="00F04A64">
      <w:pPr>
        <w:rPr>
          <w:sz w:val="28"/>
          <w:szCs w:val="28"/>
        </w:rPr>
      </w:pPr>
    </w:p>
    <w:p w:rsidR="00F04A64" w:rsidRDefault="00F04A64" w:rsidP="00F04A6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04A64" w:rsidRDefault="00F04A64" w:rsidP="00F04A64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К.Г.Фортунатова</w:t>
      </w:r>
      <w:proofErr w:type="spellEnd"/>
    </w:p>
    <w:p w:rsidR="00F04A64" w:rsidRDefault="00F04A64" w:rsidP="00F04A64">
      <w:pPr>
        <w:rPr>
          <w:sz w:val="28"/>
          <w:szCs w:val="28"/>
        </w:rPr>
      </w:pPr>
    </w:p>
    <w:p w:rsidR="00F04A64" w:rsidRDefault="00F04A64" w:rsidP="00F04A64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Покоснинского МО                                               </w:t>
      </w:r>
      <w:r>
        <w:rPr>
          <w:sz w:val="28"/>
          <w:szCs w:val="28"/>
        </w:rPr>
        <w:tab/>
        <w:t>К.Г. Фортунатова</w:t>
      </w:r>
    </w:p>
    <w:p w:rsidR="00F04A64" w:rsidRDefault="00F04A64" w:rsidP="00F04A64">
      <w:pPr>
        <w:rPr>
          <w:sz w:val="28"/>
          <w:szCs w:val="28"/>
        </w:rPr>
      </w:pPr>
    </w:p>
    <w:p w:rsidR="00F04A64" w:rsidRDefault="00F04A64" w:rsidP="00F04A64"/>
    <w:p w:rsidR="000107D9" w:rsidRDefault="000107D9"/>
    <w:p w:rsidR="000107D9" w:rsidRDefault="000107D9"/>
    <w:p w:rsidR="000107D9" w:rsidRDefault="000107D9"/>
    <w:p w:rsidR="000107D9" w:rsidRDefault="000107D9"/>
    <w:p w:rsidR="000107D9" w:rsidRDefault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B0C8B3" wp14:editId="1C1053E5">
            <wp:simplePos x="0" y="0"/>
            <wp:positionH relativeFrom="column">
              <wp:posOffset>-927735</wp:posOffset>
            </wp:positionH>
            <wp:positionV relativeFrom="paragraph">
              <wp:posOffset>142875</wp:posOffset>
            </wp:positionV>
            <wp:extent cx="5676900" cy="4572000"/>
            <wp:effectExtent l="0" t="0" r="0" b="0"/>
            <wp:wrapNone/>
            <wp:docPr id="1" name="Рисунок 1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Default="000107D9" w:rsidP="000107D9"/>
    <w:p w:rsidR="000107D9" w:rsidRPr="000107D9" w:rsidRDefault="000107D9" w:rsidP="000107D9"/>
    <w:p w:rsidR="000107D9" w:rsidRDefault="000107D9" w:rsidP="000107D9"/>
    <w:p w:rsidR="002431E1" w:rsidRPr="000107D9" w:rsidRDefault="000107D9" w:rsidP="000107D9">
      <w:r>
        <w:rPr>
          <w:noProof/>
        </w:rPr>
        <w:drawing>
          <wp:anchor distT="0" distB="0" distL="114300" distR="114300" simplePos="0" relativeHeight="251661312" behindDoc="1" locked="0" layoutInCell="1" allowOverlap="1" wp14:anchorId="2E4F0965" wp14:editId="74A4E6B6">
            <wp:simplePos x="0" y="0"/>
            <wp:positionH relativeFrom="column">
              <wp:posOffset>-927735</wp:posOffset>
            </wp:positionH>
            <wp:positionV relativeFrom="paragraph">
              <wp:posOffset>-6348095</wp:posOffset>
            </wp:positionV>
            <wp:extent cx="5676900" cy="4454525"/>
            <wp:effectExtent l="0" t="0" r="0" b="3175"/>
            <wp:wrapNone/>
            <wp:docPr id="2" name="Рисунок 2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5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E1" w:rsidRPr="000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47FC"/>
    <w:multiLevelType w:val="hybridMultilevel"/>
    <w:tmpl w:val="021406CA"/>
    <w:lvl w:ilvl="0" w:tplc="ED3E06B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4"/>
    <w:rsid w:val="000107D9"/>
    <w:rsid w:val="002431E1"/>
    <w:rsid w:val="00F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2</cp:revision>
  <dcterms:created xsi:type="dcterms:W3CDTF">2019-06-13T05:56:00Z</dcterms:created>
  <dcterms:modified xsi:type="dcterms:W3CDTF">2019-06-13T07:24:00Z</dcterms:modified>
</cp:coreProperties>
</file>